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25933E" w14:textId="77777777" w:rsidR="00CB1F1F" w:rsidRPr="0012150D" w:rsidRDefault="00CB1F1F" w:rsidP="00CB1F1F">
      <w:pPr>
        <w:numPr>
          <w:ilvl w:val="12"/>
          <w:numId w:val="0"/>
        </w:numPr>
        <w:spacing w:after="0" w:line="240" w:lineRule="auto"/>
        <w:jc w:val="center"/>
        <w:rPr>
          <w:rFonts w:ascii="Times New Roman" w:eastAsia="Calibri" w:hAnsi="Times New Roman" w:cs="Times New Roman"/>
          <w:b/>
          <w:kern w:val="0"/>
        </w:rPr>
      </w:pPr>
      <w:r w:rsidRPr="0012150D">
        <w:rPr>
          <w:rFonts w:ascii="Times New Roman" w:eastAsia="Calibri" w:hAnsi="Times New Roman" w:cs="Times New Roman"/>
          <w:b/>
          <w:kern w:val="0"/>
        </w:rPr>
        <w:t>VOORHEES TOWNSHIP COMMITTEE</w:t>
      </w:r>
    </w:p>
    <w:p w14:paraId="158E7257" w14:textId="0F1703C9" w:rsidR="00CB1F1F" w:rsidRPr="0012150D" w:rsidRDefault="00CB1F1F" w:rsidP="00CB1F1F">
      <w:pPr>
        <w:numPr>
          <w:ilvl w:val="12"/>
          <w:numId w:val="0"/>
        </w:numPr>
        <w:spacing w:after="0" w:line="240" w:lineRule="auto"/>
        <w:jc w:val="center"/>
        <w:rPr>
          <w:rFonts w:ascii="Times New Roman" w:eastAsia="Calibri" w:hAnsi="Times New Roman" w:cs="Times New Roman"/>
          <w:b/>
          <w:kern w:val="0"/>
        </w:rPr>
      </w:pPr>
      <w:r w:rsidRPr="0012150D">
        <w:rPr>
          <w:rFonts w:ascii="Times New Roman" w:eastAsia="Calibri" w:hAnsi="Times New Roman" w:cs="Times New Roman"/>
          <w:b/>
          <w:kern w:val="0"/>
        </w:rPr>
        <w:t xml:space="preserve">AGENDA FOR THE MEETING OF </w:t>
      </w:r>
      <w:r>
        <w:rPr>
          <w:rFonts w:ascii="Times New Roman" w:eastAsia="Calibri" w:hAnsi="Times New Roman" w:cs="Times New Roman"/>
          <w:b/>
          <w:kern w:val="0"/>
        </w:rPr>
        <w:t>AUGUST 12</w:t>
      </w:r>
      <w:r w:rsidRPr="0012150D">
        <w:rPr>
          <w:rFonts w:ascii="Times New Roman" w:eastAsia="Calibri" w:hAnsi="Times New Roman" w:cs="Times New Roman"/>
          <w:b/>
          <w:kern w:val="0"/>
        </w:rPr>
        <w:t xml:space="preserve">, 2024 </w:t>
      </w:r>
    </w:p>
    <w:p w14:paraId="14C52BA8" w14:textId="77777777" w:rsidR="00CB1F1F" w:rsidRPr="0012150D" w:rsidRDefault="00CB1F1F" w:rsidP="00CB1F1F">
      <w:pPr>
        <w:numPr>
          <w:ilvl w:val="12"/>
          <w:numId w:val="0"/>
        </w:numPr>
        <w:spacing w:after="0" w:line="240" w:lineRule="auto"/>
        <w:jc w:val="center"/>
        <w:rPr>
          <w:rFonts w:ascii="Times New Roman" w:eastAsia="Calibri" w:hAnsi="Times New Roman" w:cs="Times New Roman"/>
          <w:b/>
          <w:kern w:val="0"/>
        </w:rPr>
      </w:pPr>
      <w:r w:rsidRPr="0012150D">
        <w:rPr>
          <w:rFonts w:ascii="Times New Roman" w:eastAsia="Calibri" w:hAnsi="Times New Roman" w:cs="Times New Roman"/>
          <w:b/>
          <w:kern w:val="0"/>
        </w:rPr>
        <w:t>REGULAR MEETING 7:00 PM</w:t>
      </w:r>
    </w:p>
    <w:p w14:paraId="6B287A69" w14:textId="77777777" w:rsidR="00CB1F1F" w:rsidRPr="0012150D" w:rsidRDefault="00CB1F1F" w:rsidP="00CB1F1F">
      <w:pPr>
        <w:numPr>
          <w:ilvl w:val="12"/>
          <w:numId w:val="0"/>
        </w:numPr>
        <w:spacing w:after="0" w:line="240" w:lineRule="auto"/>
        <w:rPr>
          <w:rFonts w:ascii="Times New Roman" w:eastAsia="Calibri" w:hAnsi="Times New Roman" w:cs="Times New Roman"/>
          <w:b/>
          <w:kern w:val="0"/>
        </w:rPr>
      </w:pPr>
    </w:p>
    <w:p w14:paraId="0AECF8B2" w14:textId="77777777" w:rsidR="00CB1F1F" w:rsidRPr="0012150D" w:rsidRDefault="00CB1F1F" w:rsidP="00CB1F1F">
      <w:pPr>
        <w:spacing w:after="0" w:line="240" w:lineRule="auto"/>
        <w:rPr>
          <w:rFonts w:ascii="Times New Roman" w:eastAsia="Calibri" w:hAnsi="Times New Roman" w:cs="Times New Roman"/>
          <w:b/>
          <w:kern w:val="0"/>
        </w:rPr>
      </w:pPr>
      <w:r w:rsidRPr="0012150D">
        <w:rPr>
          <w:rFonts w:ascii="Times New Roman" w:eastAsia="Calibri" w:hAnsi="Times New Roman" w:cs="Times New Roman"/>
          <w:b/>
          <w:kern w:val="0"/>
        </w:rPr>
        <w:t>FLAG SALUTE</w:t>
      </w:r>
    </w:p>
    <w:p w14:paraId="400D8387" w14:textId="77777777" w:rsidR="00CB1F1F" w:rsidRPr="0012150D" w:rsidRDefault="00CB1F1F" w:rsidP="00CB1F1F">
      <w:pPr>
        <w:tabs>
          <w:tab w:val="left" w:pos="90"/>
          <w:tab w:val="left" w:pos="1800"/>
        </w:tabs>
        <w:spacing w:after="0" w:line="240" w:lineRule="auto"/>
        <w:rPr>
          <w:rFonts w:ascii="Times New Roman" w:eastAsia="Calibri" w:hAnsi="Times New Roman" w:cs="Times New Roman"/>
          <w:b/>
          <w:kern w:val="0"/>
        </w:rPr>
      </w:pPr>
    </w:p>
    <w:p w14:paraId="617BBB17" w14:textId="77777777" w:rsidR="00CB1F1F" w:rsidRPr="0012150D" w:rsidRDefault="00CB1F1F" w:rsidP="00CB1F1F">
      <w:pPr>
        <w:tabs>
          <w:tab w:val="left" w:pos="90"/>
          <w:tab w:val="left" w:pos="1800"/>
        </w:tabs>
        <w:spacing w:after="0" w:line="240" w:lineRule="auto"/>
        <w:rPr>
          <w:rFonts w:ascii="Times New Roman" w:eastAsia="Calibri" w:hAnsi="Times New Roman" w:cs="Times New Roman"/>
          <w:b/>
          <w:kern w:val="0"/>
        </w:rPr>
      </w:pPr>
      <w:r w:rsidRPr="0012150D">
        <w:rPr>
          <w:rFonts w:ascii="Times New Roman" w:eastAsia="Calibri" w:hAnsi="Times New Roman" w:cs="Times New Roman"/>
          <w:b/>
          <w:kern w:val="0"/>
        </w:rPr>
        <w:t>PRESENT</w:t>
      </w:r>
    </w:p>
    <w:p w14:paraId="62C55485" w14:textId="77777777" w:rsidR="00CB1F1F" w:rsidRPr="0012150D" w:rsidRDefault="00CB1F1F" w:rsidP="00CB1F1F">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 xml:space="preserve">Committeewoman Fetbroyt </w:t>
      </w:r>
    </w:p>
    <w:p w14:paraId="47485320" w14:textId="77777777" w:rsidR="00CB1F1F" w:rsidRPr="0012150D" w:rsidRDefault="00CB1F1F" w:rsidP="00CB1F1F">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 xml:space="preserve">Committeeman Platt </w:t>
      </w:r>
    </w:p>
    <w:p w14:paraId="3CA9C02D" w14:textId="77777777" w:rsidR="00CB1F1F" w:rsidRPr="0012150D" w:rsidRDefault="00CB1F1F" w:rsidP="00CB1F1F">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Deputy Mayor Ravitz</w:t>
      </w:r>
      <w:r w:rsidRPr="0012150D">
        <w:rPr>
          <w:rFonts w:ascii="Times New Roman" w:eastAsia="Calibri" w:hAnsi="Times New Roman" w:cs="Times New Roman"/>
          <w:kern w:val="0"/>
        </w:rPr>
        <w:tab/>
      </w:r>
      <w:r w:rsidRPr="0012150D">
        <w:rPr>
          <w:rFonts w:ascii="Times New Roman" w:eastAsia="Calibri" w:hAnsi="Times New Roman" w:cs="Times New Roman"/>
          <w:kern w:val="0"/>
        </w:rPr>
        <w:tab/>
      </w:r>
      <w:r w:rsidRPr="0012150D">
        <w:rPr>
          <w:rFonts w:ascii="Times New Roman" w:eastAsia="Calibri" w:hAnsi="Times New Roman" w:cs="Times New Roman"/>
          <w:kern w:val="0"/>
        </w:rPr>
        <w:tab/>
      </w:r>
      <w:r w:rsidRPr="0012150D">
        <w:rPr>
          <w:rFonts w:ascii="Times New Roman" w:eastAsia="Calibri" w:hAnsi="Times New Roman" w:cs="Times New Roman"/>
          <w:kern w:val="0"/>
        </w:rPr>
        <w:tab/>
      </w:r>
    </w:p>
    <w:p w14:paraId="573E581C" w14:textId="77777777" w:rsidR="00CB1F1F" w:rsidRPr="0012150D" w:rsidRDefault="00CB1F1F" w:rsidP="00CB1F1F">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 xml:space="preserve">Deputy Mayor Nocito </w:t>
      </w:r>
    </w:p>
    <w:p w14:paraId="0DC71B3E" w14:textId="77777777" w:rsidR="00CB1F1F" w:rsidRPr="0012150D" w:rsidRDefault="00CB1F1F" w:rsidP="00CB1F1F">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Mayor Mignogna</w:t>
      </w:r>
    </w:p>
    <w:p w14:paraId="2A6CD0AC" w14:textId="77777777" w:rsidR="00CB1F1F" w:rsidRPr="0012150D" w:rsidRDefault="00CB1F1F" w:rsidP="00CB1F1F">
      <w:pPr>
        <w:tabs>
          <w:tab w:val="left" w:pos="90"/>
          <w:tab w:val="left" w:pos="1800"/>
        </w:tabs>
        <w:spacing w:after="0" w:line="240" w:lineRule="auto"/>
        <w:rPr>
          <w:rFonts w:ascii="Times New Roman" w:eastAsia="Calibri" w:hAnsi="Times New Roman" w:cs="Times New Roman"/>
          <w:kern w:val="0"/>
        </w:rPr>
      </w:pPr>
    </w:p>
    <w:p w14:paraId="2B8E2456" w14:textId="77777777" w:rsidR="00CB1F1F" w:rsidRPr="0012150D" w:rsidRDefault="00CB1F1F" w:rsidP="00CB1F1F">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b/>
          <w:bCs/>
          <w:kern w:val="0"/>
        </w:rPr>
        <w:t>ALSO PRESENT</w:t>
      </w:r>
      <w:r w:rsidRPr="0012150D">
        <w:rPr>
          <w:rFonts w:ascii="Times New Roman" w:eastAsia="Calibri" w:hAnsi="Times New Roman" w:cs="Times New Roman"/>
          <w:kern w:val="0"/>
        </w:rPr>
        <w:t xml:space="preserve"> </w:t>
      </w:r>
    </w:p>
    <w:p w14:paraId="0714C685" w14:textId="77777777" w:rsidR="00CB1F1F" w:rsidRPr="0012150D" w:rsidRDefault="00CB1F1F" w:rsidP="00CB1F1F">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Stephen Steglik, Township Administrator; Christopher Long, Township Solicitor</w:t>
      </w:r>
    </w:p>
    <w:p w14:paraId="43109689" w14:textId="77777777" w:rsidR="00CB1F1F" w:rsidRPr="0012150D" w:rsidRDefault="00CB1F1F" w:rsidP="00CB1F1F">
      <w:pPr>
        <w:tabs>
          <w:tab w:val="left" w:pos="90"/>
          <w:tab w:val="left" w:pos="1800"/>
        </w:tabs>
        <w:spacing w:after="0" w:line="240" w:lineRule="auto"/>
        <w:rPr>
          <w:rFonts w:ascii="Times New Roman" w:eastAsia="Calibri" w:hAnsi="Times New Roman" w:cs="Times New Roman"/>
          <w:kern w:val="0"/>
        </w:rPr>
      </w:pPr>
    </w:p>
    <w:p w14:paraId="6E6BE4C7" w14:textId="77777777" w:rsidR="00CB1F1F" w:rsidRPr="0012150D" w:rsidRDefault="00CB1F1F" w:rsidP="00CB1F1F">
      <w:pPr>
        <w:tabs>
          <w:tab w:val="left" w:pos="90"/>
        </w:tabs>
        <w:spacing w:after="0" w:line="240" w:lineRule="auto"/>
        <w:rPr>
          <w:rFonts w:ascii="Times New Roman" w:eastAsia="Calibri" w:hAnsi="Times New Roman" w:cs="Times New Roman"/>
          <w:b/>
          <w:kern w:val="0"/>
        </w:rPr>
      </w:pPr>
      <w:r w:rsidRPr="0012150D">
        <w:rPr>
          <w:rFonts w:ascii="Times New Roman" w:eastAsia="Calibri" w:hAnsi="Times New Roman" w:cs="Times New Roman"/>
          <w:b/>
          <w:kern w:val="0"/>
        </w:rPr>
        <w:t>SUNSHINE STATEMENT</w:t>
      </w:r>
    </w:p>
    <w:p w14:paraId="3C348C6C" w14:textId="77777777" w:rsidR="00CB1F1F" w:rsidRDefault="00CB1F1F" w:rsidP="00CB1F1F">
      <w:pPr>
        <w:tabs>
          <w:tab w:val="left" w:pos="9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Mr. Long stated that this meeting is being held in compliance with the “Open Public Meetings Act” and has been published as required in the Courier Post and the Inquirer Newspapers, is posted on the bulletin board outside of the Clerk’s office and is posted on the Township website.</w:t>
      </w:r>
    </w:p>
    <w:p w14:paraId="654B0B01" w14:textId="77777777" w:rsidR="0038596F" w:rsidRDefault="0038596F" w:rsidP="00CB1F1F">
      <w:pPr>
        <w:tabs>
          <w:tab w:val="left" w:pos="90"/>
        </w:tabs>
        <w:spacing w:after="0" w:line="240" w:lineRule="auto"/>
        <w:rPr>
          <w:rFonts w:ascii="Times New Roman" w:eastAsia="Calibri" w:hAnsi="Times New Roman" w:cs="Times New Roman"/>
          <w:kern w:val="0"/>
        </w:rPr>
      </w:pPr>
    </w:p>
    <w:p w14:paraId="43A16B6A" w14:textId="3CD19D59" w:rsidR="0038596F" w:rsidRDefault="0038596F" w:rsidP="0038596F">
      <w:pPr>
        <w:spacing w:after="0" w:line="240" w:lineRule="auto"/>
        <w:rPr>
          <w:rFonts w:ascii="Times New Roman" w:eastAsia="Calibri" w:hAnsi="Times New Roman" w:cs="Times New Roman"/>
          <w:b/>
          <w:bCs/>
          <w:kern w:val="0"/>
          <w14:ligatures w14:val="none"/>
        </w:rPr>
      </w:pPr>
      <w:r>
        <w:rPr>
          <w:rFonts w:ascii="Times New Roman" w:eastAsia="Calibri" w:hAnsi="Times New Roman" w:cs="Times New Roman"/>
          <w:b/>
          <w:bCs/>
          <w:kern w:val="0"/>
          <w14:ligatures w14:val="none"/>
        </w:rPr>
        <w:t xml:space="preserve">FIRST READING ON ORDINANCE </w:t>
      </w:r>
      <w:r w:rsidRPr="00C03BA6">
        <w:rPr>
          <w:rFonts w:ascii="Times New Roman" w:eastAsia="Calibri" w:hAnsi="Times New Roman" w:cs="Times New Roman"/>
          <w:b/>
          <w:bCs/>
          <w:color w:val="BFBFBF" w:themeColor="background1" w:themeShade="BF"/>
          <w:kern w:val="0"/>
          <w14:ligatures w14:val="none"/>
        </w:rPr>
        <w:t>45</w:t>
      </w:r>
      <w:r>
        <w:rPr>
          <w:rFonts w:ascii="Times New Roman" w:eastAsia="Calibri" w:hAnsi="Times New Roman" w:cs="Times New Roman"/>
          <w:b/>
          <w:bCs/>
          <w:color w:val="BFBFBF" w:themeColor="background1" w:themeShade="BF"/>
          <w:kern w:val="0"/>
          <w14:ligatures w14:val="none"/>
        </w:rPr>
        <w:t>7</w:t>
      </w:r>
      <w:r w:rsidRPr="00C03BA6">
        <w:rPr>
          <w:rFonts w:ascii="Times New Roman" w:eastAsia="Calibri" w:hAnsi="Times New Roman" w:cs="Times New Roman"/>
          <w:b/>
          <w:bCs/>
          <w:color w:val="BFBFBF" w:themeColor="background1" w:themeShade="BF"/>
          <w:kern w:val="0"/>
          <w14:ligatures w14:val="none"/>
        </w:rPr>
        <w:t>-24</w:t>
      </w:r>
    </w:p>
    <w:p w14:paraId="3E855F82" w14:textId="77777777" w:rsidR="0038596F" w:rsidRPr="0038596F" w:rsidRDefault="0038596F" w:rsidP="0038596F">
      <w:pPr>
        <w:spacing w:after="0" w:line="240" w:lineRule="auto"/>
        <w:rPr>
          <w:rFonts w:ascii="Times New Roman" w:eastAsia="Calibri" w:hAnsi="Times New Roman" w:cs="Times New Roman"/>
          <w:kern w:val="0"/>
          <w14:ligatures w14:val="none"/>
        </w:rPr>
      </w:pPr>
      <w:r w:rsidRPr="0038596F">
        <w:rPr>
          <w:rFonts w:ascii="Times New Roman" w:eastAsia="Calibri" w:hAnsi="Times New Roman" w:cs="Times New Roman"/>
          <w:kern w:val="0"/>
          <w14:ligatures w14:val="none"/>
        </w:rPr>
        <w:t>AN ORDINANCE AMENDING CHAPTER 93 “HEALTH AND SANITATION” OF THE CODE OF THE TOWNSHIP OF VOORHEES TO ESTABLISH A NEW SECTION ENTITLED “PRIVATELY-OWNED SALT STORAGE”</w:t>
      </w:r>
    </w:p>
    <w:p w14:paraId="51E6DCC0" w14:textId="77777777" w:rsidR="0038596F" w:rsidRDefault="0038596F" w:rsidP="0038596F">
      <w:pPr>
        <w:spacing w:after="0" w:line="240" w:lineRule="auto"/>
        <w:rPr>
          <w:rFonts w:ascii="Times New Roman" w:eastAsia="Calibri" w:hAnsi="Times New Roman" w:cs="Times New Roman"/>
          <w:kern w:val="0"/>
          <w14:ligatures w14:val="none"/>
        </w:rPr>
      </w:pPr>
    </w:p>
    <w:p w14:paraId="20AF8B84" w14:textId="77777777" w:rsidR="0038596F" w:rsidRPr="0012150D" w:rsidRDefault="0038596F" w:rsidP="0038596F">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sidRPr="0012150D">
        <w:rPr>
          <w:rFonts w:ascii="Times New Roman" w:eastAsia="Calibri" w:hAnsi="Times New Roman" w:cs="Times New Roman"/>
          <w:bCs/>
          <w:spacing w:val="-3"/>
          <w:kern w:val="0"/>
          <w14:ligatures w14:val="none"/>
        </w:rPr>
        <w:t>MOTION TO APPROVE:</w:t>
      </w:r>
      <w:r w:rsidRPr="0012150D">
        <w:rPr>
          <w:rFonts w:ascii="Times New Roman" w:eastAsia="Calibri" w:hAnsi="Times New Roman" w:cs="Times New Roman"/>
          <w:bCs/>
          <w:spacing w:val="-3"/>
          <w:kern w:val="0"/>
          <w14:ligatures w14:val="none"/>
        </w:rPr>
        <w:tab/>
      </w:r>
      <w:r w:rsidRPr="0012150D">
        <w:rPr>
          <w:rFonts w:ascii="Times New Roman" w:eastAsia="Calibri" w:hAnsi="Times New Roman" w:cs="Times New Roman"/>
          <w:bCs/>
          <w:spacing w:val="-3"/>
          <w:kern w:val="0"/>
          <w14:ligatures w14:val="none"/>
        </w:rPr>
        <w:tab/>
      </w:r>
      <w:r w:rsidRPr="0012150D">
        <w:rPr>
          <w:rFonts w:ascii="Times New Roman" w:eastAsia="Calibri" w:hAnsi="Times New Roman" w:cs="Times New Roman"/>
          <w:bCs/>
          <w:spacing w:val="-3"/>
          <w:kern w:val="0"/>
          <w14:ligatures w14:val="none"/>
        </w:rPr>
        <w:tab/>
        <w:t>AYES:</w:t>
      </w:r>
    </w:p>
    <w:p w14:paraId="098811A9" w14:textId="77777777" w:rsidR="0038596F" w:rsidRDefault="0038596F" w:rsidP="0038596F">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sidRPr="0012150D">
        <w:rPr>
          <w:rFonts w:ascii="Times New Roman" w:eastAsia="Calibri" w:hAnsi="Times New Roman" w:cs="Times New Roman"/>
          <w:bCs/>
          <w:spacing w:val="-3"/>
          <w:kern w:val="0"/>
          <w14:ligatures w14:val="none"/>
        </w:rPr>
        <w:t>SECONDED:</w:t>
      </w:r>
      <w:r w:rsidRPr="0012150D">
        <w:rPr>
          <w:rFonts w:ascii="Times New Roman" w:eastAsia="Calibri" w:hAnsi="Times New Roman" w:cs="Times New Roman"/>
          <w:bCs/>
          <w:spacing w:val="-3"/>
          <w:kern w:val="0"/>
          <w14:ligatures w14:val="none"/>
        </w:rPr>
        <w:tab/>
      </w:r>
      <w:r w:rsidRPr="0012150D">
        <w:rPr>
          <w:rFonts w:ascii="Times New Roman" w:eastAsia="Calibri" w:hAnsi="Times New Roman" w:cs="Times New Roman"/>
          <w:bCs/>
          <w:spacing w:val="-3"/>
          <w:kern w:val="0"/>
          <w14:ligatures w14:val="none"/>
        </w:rPr>
        <w:tab/>
      </w:r>
      <w:r w:rsidRPr="0012150D">
        <w:rPr>
          <w:rFonts w:ascii="Times New Roman" w:eastAsia="Calibri" w:hAnsi="Times New Roman" w:cs="Times New Roman"/>
          <w:bCs/>
          <w:spacing w:val="-3"/>
          <w:kern w:val="0"/>
          <w14:ligatures w14:val="none"/>
        </w:rPr>
        <w:tab/>
      </w:r>
      <w:r w:rsidRPr="0012150D">
        <w:rPr>
          <w:rFonts w:ascii="Times New Roman" w:eastAsia="Calibri" w:hAnsi="Times New Roman" w:cs="Times New Roman"/>
          <w:bCs/>
          <w:spacing w:val="-3"/>
          <w:kern w:val="0"/>
          <w14:ligatures w14:val="none"/>
        </w:rPr>
        <w:tab/>
      </w:r>
      <w:r w:rsidRPr="0012150D">
        <w:rPr>
          <w:rFonts w:ascii="Times New Roman" w:eastAsia="Calibri" w:hAnsi="Times New Roman" w:cs="Times New Roman"/>
          <w:bCs/>
          <w:spacing w:val="-3"/>
          <w:kern w:val="0"/>
          <w14:ligatures w14:val="none"/>
        </w:rPr>
        <w:tab/>
        <w:t>NAYS:</w:t>
      </w:r>
    </w:p>
    <w:p w14:paraId="2F154375" w14:textId="77777777" w:rsidR="00F422A6" w:rsidRDefault="00F422A6" w:rsidP="0038596F">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p>
    <w:p w14:paraId="1E625BF2" w14:textId="2A2837B8" w:rsidR="00F422A6" w:rsidRPr="00F422A6" w:rsidRDefault="00F422A6" w:rsidP="0038596F">
      <w:pPr>
        <w:widowControl w:val="0"/>
        <w:suppressAutoHyphens/>
        <w:autoSpaceDE w:val="0"/>
        <w:autoSpaceDN w:val="0"/>
        <w:adjustRightInd w:val="0"/>
        <w:spacing w:after="0" w:line="240" w:lineRule="auto"/>
        <w:rPr>
          <w:rFonts w:ascii="Times New Roman" w:eastAsia="Calibri" w:hAnsi="Times New Roman" w:cs="Times New Roman"/>
          <w:b/>
          <w:spacing w:val="-3"/>
          <w:kern w:val="0"/>
          <w14:ligatures w14:val="none"/>
        </w:rPr>
      </w:pPr>
      <w:r w:rsidRPr="00F422A6">
        <w:rPr>
          <w:rFonts w:ascii="Times New Roman" w:eastAsia="Calibri" w:hAnsi="Times New Roman" w:cs="Times New Roman"/>
          <w:b/>
          <w:spacing w:val="-3"/>
          <w:kern w:val="0"/>
          <w14:ligatures w14:val="none"/>
        </w:rPr>
        <w:t xml:space="preserve">FIRST READING ON ORDINANCE </w:t>
      </w:r>
      <w:r w:rsidRPr="00F422A6">
        <w:rPr>
          <w:rFonts w:ascii="Times New Roman" w:eastAsia="Calibri" w:hAnsi="Times New Roman" w:cs="Times New Roman"/>
          <w:b/>
          <w:spacing w:val="-3"/>
          <w:kern w:val="0"/>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lin w14:ang="2700000" w14:scaled="0"/>
            </w14:gradFill>
          </w14:textFill>
          <w14:ligatures w14:val="none"/>
        </w:rPr>
        <w:t>458-24</w:t>
      </w:r>
    </w:p>
    <w:p w14:paraId="371895E9" w14:textId="24EB42B7" w:rsidR="00F422A6" w:rsidRPr="00F422A6" w:rsidRDefault="00F422A6" w:rsidP="00F422A6">
      <w:pPr>
        <w:widowControl w:val="0"/>
        <w:tabs>
          <w:tab w:val="center" w:pos="5328"/>
        </w:tabs>
        <w:suppressAutoHyphens/>
        <w:autoSpaceDE w:val="0"/>
        <w:autoSpaceDN w:val="0"/>
        <w:adjustRightInd w:val="0"/>
        <w:spacing w:after="0" w:line="240" w:lineRule="auto"/>
        <w:rPr>
          <w:rFonts w:ascii="Times New Roman" w:eastAsia="Times New Roman" w:hAnsi="Times New Roman" w:cs="Times New Roman"/>
          <w:bCs/>
          <w:kern w:val="0"/>
          <w14:ligatures w14:val="none"/>
        </w:rPr>
      </w:pPr>
      <w:r w:rsidRPr="00F422A6">
        <w:rPr>
          <w:rFonts w:ascii="Times New Roman" w:eastAsia="Times New Roman" w:hAnsi="Times New Roman" w:cs="Times New Roman"/>
          <w:bCs/>
          <w:kern w:val="0"/>
          <w14:ligatures w14:val="none"/>
        </w:rPr>
        <w:t>DESIGNATING THE SALARIES OF THE OFFICERS AND EMPLOYEES OF THE TOWNSHIP OF</w:t>
      </w:r>
      <w:r>
        <w:rPr>
          <w:rFonts w:ascii="Times New Roman" w:eastAsia="Times New Roman" w:hAnsi="Times New Roman" w:cs="Times New Roman"/>
          <w:bCs/>
          <w:kern w:val="0"/>
          <w14:ligatures w14:val="none"/>
        </w:rPr>
        <w:t xml:space="preserve"> </w:t>
      </w:r>
      <w:r w:rsidRPr="00F422A6">
        <w:rPr>
          <w:rFonts w:ascii="Times New Roman" w:eastAsia="Times New Roman" w:hAnsi="Times New Roman" w:cs="Times New Roman"/>
          <w:bCs/>
          <w:kern w:val="0"/>
          <w14:ligatures w14:val="none"/>
        </w:rPr>
        <w:t>VOORHEES, COUNTY OF CAMDEN, STATE OF NEW JERSEY</w:t>
      </w:r>
    </w:p>
    <w:p w14:paraId="4A7A085A" w14:textId="77777777" w:rsidR="00F422A6" w:rsidRDefault="00F422A6" w:rsidP="0038596F">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p>
    <w:p w14:paraId="32EFCE1E" w14:textId="77777777" w:rsidR="00F422A6" w:rsidRPr="0012150D" w:rsidRDefault="00F422A6" w:rsidP="00F422A6">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sidRPr="0012150D">
        <w:rPr>
          <w:rFonts w:ascii="Times New Roman" w:eastAsia="Calibri" w:hAnsi="Times New Roman" w:cs="Times New Roman"/>
          <w:bCs/>
          <w:spacing w:val="-3"/>
          <w:kern w:val="0"/>
          <w14:ligatures w14:val="none"/>
        </w:rPr>
        <w:t>MOTION TO APPROVE:</w:t>
      </w:r>
      <w:r w:rsidRPr="0012150D">
        <w:rPr>
          <w:rFonts w:ascii="Times New Roman" w:eastAsia="Calibri" w:hAnsi="Times New Roman" w:cs="Times New Roman"/>
          <w:bCs/>
          <w:spacing w:val="-3"/>
          <w:kern w:val="0"/>
          <w14:ligatures w14:val="none"/>
        </w:rPr>
        <w:tab/>
      </w:r>
      <w:r w:rsidRPr="0012150D">
        <w:rPr>
          <w:rFonts w:ascii="Times New Roman" w:eastAsia="Calibri" w:hAnsi="Times New Roman" w:cs="Times New Roman"/>
          <w:bCs/>
          <w:spacing w:val="-3"/>
          <w:kern w:val="0"/>
          <w14:ligatures w14:val="none"/>
        </w:rPr>
        <w:tab/>
      </w:r>
      <w:r w:rsidRPr="0012150D">
        <w:rPr>
          <w:rFonts w:ascii="Times New Roman" w:eastAsia="Calibri" w:hAnsi="Times New Roman" w:cs="Times New Roman"/>
          <w:bCs/>
          <w:spacing w:val="-3"/>
          <w:kern w:val="0"/>
          <w14:ligatures w14:val="none"/>
        </w:rPr>
        <w:tab/>
        <w:t>AYES:</w:t>
      </w:r>
    </w:p>
    <w:p w14:paraId="34C32A51" w14:textId="77777777" w:rsidR="00F422A6" w:rsidRDefault="00F422A6" w:rsidP="00F422A6">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sidRPr="0012150D">
        <w:rPr>
          <w:rFonts w:ascii="Times New Roman" w:eastAsia="Calibri" w:hAnsi="Times New Roman" w:cs="Times New Roman"/>
          <w:bCs/>
          <w:spacing w:val="-3"/>
          <w:kern w:val="0"/>
          <w14:ligatures w14:val="none"/>
        </w:rPr>
        <w:t>SECONDED:</w:t>
      </w:r>
      <w:r w:rsidRPr="0012150D">
        <w:rPr>
          <w:rFonts w:ascii="Times New Roman" w:eastAsia="Calibri" w:hAnsi="Times New Roman" w:cs="Times New Roman"/>
          <w:bCs/>
          <w:spacing w:val="-3"/>
          <w:kern w:val="0"/>
          <w14:ligatures w14:val="none"/>
        </w:rPr>
        <w:tab/>
      </w:r>
      <w:r w:rsidRPr="0012150D">
        <w:rPr>
          <w:rFonts w:ascii="Times New Roman" w:eastAsia="Calibri" w:hAnsi="Times New Roman" w:cs="Times New Roman"/>
          <w:bCs/>
          <w:spacing w:val="-3"/>
          <w:kern w:val="0"/>
          <w14:ligatures w14:val="none"/>
        </w:rPr>
        <w:tab/>
      </w:r>
      <w:r w:rsidRPr="0012150D">
        <w:rPr>
          <w:rFonts w:ascii="Times New Roman" w:eastAsia="Calibri" w:hAnsi="Times New Roman" w:cs="Times New Roman"/>
          <w:bCs/>
          <w:spacing w:val="-3"/>
          <w:kern w:val="0"/>
          <w14:ligatures w14:val="none"/>
        </w:rPr>
        <w:tab/>
      </w:r>
      <w:r w:rsidRPr="0012150D">
        <w:rPr>
          <w:rFonts w:ascii="Times New Roman" w:eastAsia="Calibri" w:hAnsi="Times New Roman" w:cs="Times New Roman"/>
          <w:bCs/>
          <w:spacing w:val="-3"/>
          <w:kern w:val="0"/>
          <w14:ligatures w14:val="none"/>
        </w:rPr>
        <w:tab/>
      </w:r>
      <w:r w:rsidRPr="0012150D">
        <w:rPr>
          <w:rFonts w:ascii="Times New Roman" w:eastAsia="Calibri" w:hAnsi="Times New Roman" w:cs="Times New Roman"/>
          <w:bCs/>
          <w:spacing w:val="-3"/>
          <w:kern w:val="0"/>
          <w14:ligatures w14:val="none"/>
        </w:rPr>
        <w:tab/>
        <w:t>NAYS:</w:t>
      </w:r>
    </w:p>
    <w:p w14:paraId="033C8405" w14:textId="77777777" w:rsidR="0038596F" w:rsidRDefault="0038596F" w:rsidP="00CB1F1F">
      <w:pPr>
        <w:tabs>
          <w:tab w:val="left" w:pos="90"/>
        </w:tabs>
        <w:spacing w:after="0" w:line="240" w:lineRule="auto"/>
        <w:rPr>
          <w:rFonts w:ascii="Times New Roman" w:eastAsia="Calibri" w:hAnsi="Times New Roman" w:cs="Times New Roman"/>
          <w:kern w:val="0"/>
        </w:rPr>
      </w:pPr>
    </w:p>
    <w:p w14:paraId="2289DF3B" w14:textId="0E247DF4" w:rsidR="00F422A6" w:rsidRPr="00F422A6" w:rsidRDefault="00F422A6" w:rsidP="00CB1F1F">
      <w:pPr>
        <w:tabs>
          <w:tab w:val="left" w:pos="90"/>
        </w:tabs>
        <w:spacing w:after="0" w:line="240" w:lineRule="auto"/>
        <w:rPr>
          <w:rFonts w:ascii="Times New Roman" w:eastAsia="Calibri" w:hAnsi="Times New Roman" w:cs="Times New Roman"/>
          <w:b/>
          <w:bCs/>
          <w:kern w:val="0"/>
        </w:rPr>
      </w:pPr>
      <w:r w:rsidRPr="00F422A6">
        <w:rPr>
          <w:rFonts w:ascii="Times New Roman" w:eastAsia="Calibri" w:hAnsi="Times New Roman" w:cs="Times New Roman"/>
          <w:b/>
          <w:bCs/>
          <w:kern w:val="0"/>
        </w:rPr>
        <w:t xml:space="preserve">FIRST READING ON ORDINANCE </w:t>
      </w:r>
      <w:r w:rsidRPr="00F422A6">
        <w:rPr>
          <w:rFonts w:ascii="Times New Roman" w:eastAsia="Calibri" w:hAnsi="Times New Roman" w:cs="Times New Roman"/>
          <w:b/>
          <w:bCs/>
          <w:kern w:val="0"/>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lin w14:ang="2700000" w14:scaled="0"/>
            </w14:gradFill>
          </w14:textFill>
        </w:rPr>
        <w:t>459-24</w:t>
      </w:r>
    </w:p>
    <w:p w14:paraId="776D7D27" w14:textId="77777777" w:rsidR="00C541CC" w:rsidRPr="00C541CC" w:rsidRDefault="00C541CC" w:rsidP="00C541CC">
      <w:pPr>
        <w:spacing w:after="0" w:line="240" w:lineRule="auto"/>
        <w:rPr>
          <w:rFonts w:ascii="Times New Roman" w:eastAsia="Times New Roman" w:hAnsi="Times New Roman" w:cs="Times New Roman"/>
          <w:kern w:val="0"/>
          <w14:ligatures w14:val="none"/>
        </w:rPr>
      </w:pPr>
      <w:r w:rsidRPr="00C541CC">
        <w:rPr>
          <w:rFonts w:ascii="Times New Roman" w:eastAsia="Times New Roman" w:hAnsi="Times New Roman" w:cs="Times New Roman"/>
          <w:kern w:val="0"/>
          <w14:ligatures w14:val="none"/>
        </w:rPr>
        <w:t>ORDINANCE VACATING, RELEASING AND EXTINGUISHING ANY AND ALL PUBLIC RIGHTS TO A PORTION OF THE PAPER STREET KNOWN AS ELEVENTH AVENUE CONTIGUOUS TO BLOCK 293 LOT 2 (TO BECOME BLOCK 270 LOT 28) AND BLOCK 295 LOT 1 (TO BECOME BLOCK 270 LOT 66) ON THE TAX MAP OF THE TOWNSHIP OF VOORHEES SUBJECT TO CERTAIN TERMS AND CONDITIONS</w:t>
      </w:r>
    </w:p>
    <w:p w14:paraId="3E67445E" w14:textId="77777777" w:rsidR="00C541CC" w:rsidRPr="00C541CC" w:rsidRDefault="00C541CC" w:rsidP="00C541CC">
      <w:pPr>
        <w:spacing w:after="0" w:line="240" w:lineRule="auto"/>
        <w:rPr>
          <w:rFonts w:ascii="Times New Roman" w:eastAsia="Times New Roman" w:hAnsi="Times New Roman" w:cs="Times New Roman"/>
          <w:kern w:val="0"/>
          <w14:ligatures w14:val="none"/>
        </w:rPr>
      </w:pPr>
    </w:p>
    <w:p w14:paraId="1AB6A617" w14:textId="77777777" w:rsidR="00C541CC" w:rsidRPr="00C541CC" w:rsidRDefault="00C541CC" w:rsidP="00C541CC">
      <w:pPr>
        <w:tabs>
          <w:tab w:val="left" w:pos="90"/>
        </w:tabs>
        <w:spacing w:after="0" w:line="240" w:lineRule="auto"/>
        <w:rPr>
          <w:rFonts w:ascii="Times New Roman" w:eastAsia="Calibri" w:hAnsi="Times New Roman" w:cs="Times New Roman"/>
          <w:kern w:val="0"/>
          <w14:ligatures w14:val="none"/>
        </w:rPr>
      </w:pPr>
      <w:r w:rsidRPr="00C541CC">
        <w:rPr>
          <w:rFonts w:ascii="Times New Roman" w:eastAsia="Calibri" w:hAnsi="Times New Roman" w:cs="Times New Roman"/>
          <w:kern w:val="0"/>
          <w14:ligatures w14:val="none"/>
        </w:rPr>
        <w:t>MOTION TO APPROVE:</w:t>
      </w:r>
      <w:r w:rsidRPr="00C541CC">
        <w:rPr>
          <w:rFonts w:ascii="Times New Roman" w:eastAsia="Calibri" w:hAnsi="Times New Roman" w:cs="Times New Roman"/>
          <w:kern w:val="0"/>
          <w14:ligatures w14:val="none"/>
        </w:rPr>
        <w:tab/>
      </w:r>
      <w:r w:rsidRPr="00C541CC">
        <w:rPr>
          <w:rFonts w:ascii="Times New Roman" w:eastAsia="Calibri" w:hAnsi="Times New Roman" w:cs="Times New Roman"/>
          <w:kern w:val="0"/>
          <w14:ligatures w14:val="none"/>
        </w:rPr>
        <w:tab/>
      </w:r>
      <w:r w:rsidRPr="00C541CC">
        <w:rPr>
          <w:rFonts w:ascii="Times New Roman" w:eastAsia="Calibri" w:hAnsi="Times New Roman" w:cs="Times New Roman"/>
          <w:kern w:val="0"/>
          <w14:ligatures w14:val="none"/>
        </w:rPr>
        <w:tab/>
        <w:t xml:space="preserve">AYES: </w:t>
      </w:r>
    </w:p>
    <w:p w14:paraId="6C0E6EF5" w14:textId="77777777" w:rsidR="00C541CC" w:rsidRDefault="00C541CC" w:rsidP="00C541CC">
      <w:pPr>
        <w:tabs>
          <w:tab w:val="left" w:pos="90"/>
        </w:tabs>
        <w:spacing w:after="0" w:line="240" w:lineRule="auto"/>
        <w:rPr>
          <w:rFonts w:ascii="Times New Roman" w:eastAsia="Calibri" w:hAnsi="Times New Roman" w:cs="Times New Roman"/>
          <w:kern w:val="0"/>
          <w14:ligatures w14:val="none"/>
        </w:rPr>
      </w:pPr>
      <w:r w:rsidRPr="00C541CC">
        <w:rPr>
          <w:rFonts w:ascii="Times New Roman" w:eastAsia="Calibri" w:hAnsi="Times New Roman" w:cs="Times New Roman"/>
          <w:kern w:val="0"/>
          <w14:ligatures w14:val="none"/>
        </w:rPr>
        <w:t>SECONDED:</w:t>
      </w:r>
      <w:r w:rsidRPr="00C541CC">
        <w:rPr>
          <w:rFonts w:ascii="Times New Roman" w:eastAsia="Calibri" w:hAnsi="Times New Roman" w:cs="Times New Roman"/>
          <w:kern w:val="0"/>
          <w14:ligatures w14:val="none"/>
        </w:rPr>
        <w:tab/>
      </w:r>
      <w:r w:rsidRPr="00C541CC">
        <w:rPr>
          <w:rFonts w:ascii="Times New Roman" w:eastAsia="Calibri" w:hAnsi="Times New Roman" w:cs="Times New Roman"/>
          <w:kern w:val="0"/>
          <w14:ligatures w14:val="none"/>
        </w:rPr>
        <w:tab/>
      </w:r>
      <w:r w:rsidRPr="00C541CC">
        <w:rPr>
          <w:rFonts w:ascii="Times New Roman" w:eastAsia="Calibri" w:hAnsi="Times New Roman" w:cs="Times New Roman"/>
          <w:kern w:val="0"/>
          <w14:ligatures w14:val="none"/>
        </w:rPr>
        <w:tab/>
      </w:r>
      <w:r w:rsidRPr="00C541CC">
        <w:rPr>
          <w:rFonts w:ascii="Times New Roman" w:eastAsia="Calibri" w:hAnsi="Times New Roman" w:cs="Times New Roman"/>
          <w:kern w:val="0"/>
          <w14:ligatures w14:val="none"/>
        </w:rPr>
        <w:tab/>
      </w:r>
      <w:r w:rsidRPr="00C541CC">
        <w:rPr>
          <w:rFonts w:ascii="Times New Roman" w:eastAsia="Calibri" w:hAnsi="Times New Roman" w:cs="Times New Roman"/>
          <w:kern w:val="0"/>
          <w14:ligatures w14:val="none"/>
        </w:rPr>
        <w:tab/>
        <w:t xml:space="preserve">NAYS: </w:t>
      </w:r>
    </w:p>
    <w:p w14:paraId="6DBBDD4B" w14:textId="77777777" w:rsidR="00C541CC" w:rsidRPr="00C541CC" w:rsidRDefault="00C541CC" w:rsidP="00C541CC">
      <w:pPr>
        <w:tabs>
          <w:tab w:val="left" w:pos="90"/>
        </w:tabs>
        <w:spacing w:after="0" w:line="240" w:lineRule="auto"/>
        <w:rPr>
          <w:rFonts w:ascii="Times New Roman" w:eastAsia="Calibri" w:hAnsi="Times New Roman" w:cs="Times New Roman"/>
          <w:kern w:val="0"/>
          <w14:ligatures w14:val="none"/>
        </w:rPr>
      </w:pPr>
    </w:p>
    <w:p w14:paraId="13B5B01A" w14:textId="7DA4CB3D" w:rsidR="00F422A6" w:rsidRPr="00F422A6" w:rsidRDefault="00F422A6" w:rsidP="00F422A6">
      <w:pPr>
        <w:tabs>
          <w:tab w:val="left" w:pos="90"/>
        </w:tabs>
        <w:spacing w:after="0" w:line="240" w:lineRule="auto"/>
        <w:rPr>
          <w:rFonts w:ascii="Times New Roman" w:eastAsia="Calibri" w:hAnsi="Times New Roman" w:cs="Times New Roman"/>
          <w:b/>
          <w:bCs/>
          <w:kern w:val="0"/>
        </w:rPr>
      </w:pPr>
      <w:r w:rsidRPr="00F422A6">
        <w:rPr>
          <w:rFonts w:ascii="Times New Roman" w:eastAsia="Calibri" w:hAnsi="Times New Roman" w:cs="Times New Roman"/>
          <w:b/>
          <w:bCs/>
          <w:kern w:val="0"/>
        </w:rPr>
        <w:t xml:space="preserve">FIRST READING ON ORDINANCE </w:t>
      </w:r>
      <w:r w:rsidRPr="00F422A6">
        <w:rPr>
          <w:rFonts w:ascii="Times New Roman" w:eastAsia="Calibri" w:hAnsi="Times New Roman" w:cs="Times New Roman"/>
          <w:b/>
          <w:bCs/>
          <w:kern w:val="0"/>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lin w14:ang="2700000" w14:scaled="0"/>
            </w14:gradFill>
          </w14:textFill>
        </w:rPr>
        <w:t>4</w:t>
      </w:r>
      <w:r w:rsidR="007F7EE9">
        <w:rPr>
          <w:rFonts w:ascii="Times New Roman" w:eastAsia="Calibri" w:hAnsi="Times New Roman" w:cs="Times New Roman"/>
          <w:b/>
          <w:bCs/>
          <w:kern w:val="0"/>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lin w14:ang="2700000" w14:scaled="0"/>
            </w14:gradFill>
          </w14:textFill>
        </w:rPr>
        <w:t>60</w:t>
      </w:r>
      <w:r w:rsidRPr="00F422A6">
        <w:rPr>
          <w:rFonts w:ascii="Times New Roman" w:eastAsia="Calibri" w:hAnsi="Times New Roman" w:cs="Times New Roman"/>
          <w:b/>
          <w:bCs/>
          <w:kern w:val="0"/>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lin w14:ang="2700000" w14:scaled="0"/>
            </w14:gradFill>
          </w14:textFill>
        </w:rPr>
        <w:t>-24</w:t>
      </w:r>
    </w:p>
    <w:p w14:paraId="454B590A" w14:textId="77777777" w:rsidR="00C541CC" w:rsidRDefault="00C541CC" w:rsidP="00C541CC">
      <w:pPr>
        <w:spacing w:after="0" w:line="240" w:lineRule="auto"/>
        <w:rPr>
          <w:rFonts w:ascii="Times New Roman" w:eastAsia="Times New Roman" w:hAnsi="Times New Roman" w:cs="Times New Roman"/>
          <w:kern w:val="0"/>
          <w14:ligatures w14:val="none"/>
        </w:rPr>
      </w:pPr>
      <w:r w:rsidRPr="00C541CC">
        <w:rPr>
          <w:rFonts w:ascii="Times New Roman" w:eastAsia="Times New Roman" w:hAnsi="Times New Roman" w:cs="Times New Roman"/>
          <w:kern w:val="0"/>
          <w14:ligatures w14:val="none"/>
        </w:rPr>
        <w:t>ORDINANCE VACATING, RELEASING AND EXTINGUISHING ANY AND ALL PUBLIC RIGHTS TO A PORTION OF THE PAPER STREET KNOWN AS TWELFTH AVENUE CONTIGUOUS TO BLOCK 295 LOT 1 (TO BECOME BLOCK 270 LOT 66) AND 296 LOT 1 (TO BECOME BLOCK 270 LOT 67) ON THE TAX MAP OF THE TOWNSHIP OF VOORHEES SUBJECT TO CERTAIN TERMS AND CONDITIONS</w:t>
      </w:r>
    </w:p>
    <w:p w14:paraId="7DBA2889" w14:textId="77777777" w:rsidR="00C541CC" w:rsidRDefault="00C541CC" w:rsidP="00C541CC">
      <w:pPr>
        <w:spacing w:after="0" w:line="240" w:lineRule="auto"/>
        <w:rPr>
          <w:rFonts w:ascii="Times New Roman" w:eastAsia="Times New Roman" w:hAnsi="Times New Roman" w:cs="Times New Roman"/>
          <w:kern w:val="0"/>
          <w14:ligatures w14:val="none"/>
        </w:rPr>
      </w:pPr>
    </w:p>
    <w:p w14:paraId="7201E488" w14:textId="77777777" w:rsidR="00C541CC" w:rsidRPr="00C541CC" w:rsidRDefault="00C541CC" w:rsidP="00C541CC">
      <w:pPr>
        <w:tabs>
          <w:tab w:val="left" w:pos="90"/>
        </w:tabs>
        <w:spacing w:after="0" w:line="240" w:lineRule="auto"/>
        <w:rPr>
          <w:rFonts w:ascii="Times New Roman" w:eastAsia="Calibri" w:hAnsi="Times New Roman" w:cs="Times New Roman"/>
          <w:kern w:val="0"/>
          <w14:ligatures w14:val="none"/>
        </w:rPr>
      </w:pPr>
      <w:r w:rsidRPr="00C541CC">
        <w:rPr>
          <w:rFonts w:ascii="Times New Roman" w:eastAsia="Calibri" w:hAnsi="Times New Roman" w:cs="Times New Roman"/>
          <w:kern w:val="0"/>
          <w14:ligatures w14:val="none"/>
        </w:rPr>
        <w:t>MOTION TO APPROVE:</w:t>
      </w:r>
      <w:r w:rsidRPr="00C541CC">
        <w:rPr>
          <w:rFonts w:ascii="Times New Roman" w:eastAsia="Calibri" w:hAnsi="Times New Roman" w:cs="Times New Roman"/>
          <w:kern w:val="0"/>
          <w14:ligatures w14:val="none"/>
        </w:rPr>
        <w:tab/>
      </w:r>
      <w:r w:rsidRPr="00C541CC">
        <w:rPr>
          <w:rFonts w:ascii="Times New Roman" w:eastAsia="Calibri" w:hAnsi="Times New Roman" w:cs="Times New Roman"/>
          <w:kern w:val="0"/>
          <w14:ligatures w14:val="none"/>
        </w:rPr>
        <w:tab/>
      </w:r>
      <w:r w:rsidRPr="00C541CC">
        <w:rPr>
          <w:rFonts w:ascii="Times New Roman" w:eastAsia="Calibri" w:hAnsi="Times New Roman" w:cs="Times New Roman"/>
          <w:kern w:val="0"/>
          <w14:ligatures w14:val="none"/>
        </w:rPr>
        <w:tab/>
        <w:t xml:space="preserve">AYES: </w:t>
      </w:r>
    </w:p>
    <w:p w14:paraId="4DA931A3" w14:textId="77777777" w:rsidR="00C541CC" w:rsidRDefault="00C541CC" w:rsidP="00C541CC">
      <w:pPr>
        <w:tabs>
          <w:tab w:val="left" w:pos="90"/>
        </w:tabs>
        <w:spacing w:after="0" w:line="240" w:lineRule="auto"/>
        <w:rPr>
          <w:rFonts w:ascii="Times New Roman" w:eastAsia="Calibri" w:hAnsi="Times New Roman" w:cs="Times New Roman"/>
          <w:kern w:val="0"/>
          <w14:ligatures w14:val="none"/>
        </w:rPr>
      </w:pPr>
      <w:r w:rsidRPr="00C541CC">
        <w:rPr>
          <w:rFonts w:ascii="Times New Roman" w:eastAsia="Calibri" w:hAnsi="Times New Roman" w:cs="Times New Roman"/>
          <w:kern w:val="0"/>
          <w14:ligatures w14:val="none"/>
        </w:rPr>
        <w:t>SECONDED:</w:t>
      </w:r>
      <w:r w:rsidRPr="00C541CC">
        <w:rPr>
          <w:rFonts w:ascii="Times New Roman" w:eastAsia="Calibri" w:hAnsi="Times New Roman" w:cs="Times New Roman"/>
          <w:kern w:val="0"/>
          <w14:ligatures w14:val="none"/>
        </w:rPr>
        <w:tab/>
      </w:r>
      <w:r w:rsidRPr="00C541CC">
        <w:rPr>
          <w:rFonts w:ascii="Times New Roman" w:eastAsia="Calibri" w:hAnsi="Times New Roman" w:cs="Times New Roman"/>
          <w:kern w:val="0"/>
          <w14:ligatures w14:val="none"/>
        </w:rPr>
        <w:tab/>
      </w:r>
      <w:r w:rsidRPr="00C541CC">
        <w:rPr>
          <w:rFonts w:ascii="Times New Roman" w:eastAsia="Calibri" w:hAnsi="Times New Roman" w:cs="Times New Roman"/>
          <w:kern w:val="0"/>
          <w14:ligatures w14:val="none"/>
        </w:rPr>
        <w:tab/>
      </w:r>
      <w:r w:rsidRPr="00C541CC">
        <w:rPr>
          <w:rFonts w:ascii="Times New Roman" w:eastAsia="Calibri" w:hAnsi="Times New Roman" w:cs="Times New Roman"/>
          <w:kern w:val="0"/>
          <w14:ligatures w14:val="none"/>
        </w:rPr>
        <w:tab/>
      </w:r>
      <w:r w:rsidRPr="00C541CC">
        <w:rPr>
          <w:rFonts w:ascii="Times New Roman" w:eastAsia="Calibri" w:hAnsi="Times New Roman" w:cs="Times New Roman"/>
          <w:kern w:val="0"/>
          <w14:ligatures w14:val="none"/>
        </w:rPr>
        <w:tab/>
        <w:t xml:space="preserve">NAYS: </w:t>
      </w:r>
    </w:p>
    <w:p w14:paraId="105D9AA2" w14:textId="77777777" w:rsidR="00C541CC" w:rsidRPr="00C541CC" w:rsidRDefault="00C541CC" w:rsidP="00C541CC">
      <w:pPr>
        <w:spacing w:after="0" w:line="240" w:lineRule="auto"/>
        <w:rPr>
          <w:rFonts w:ascii="Times New Roman" w:eastAsia="Times New Roman" w:hAnsi="Times New Roman" w:cs="Times New Roman"/>
          <w:kern w:val="0"/>
          <w14:ligatures w14:val="none"/>
        </w:rPr>
      </w:pPr>
    </w:p>
    <w:p w14:paraId="3B7DBA48" w14:textId="2900C53F" w:rsidR="00CB1F1F" w:rsidRPr="00D2048D" w:rsidRDefault="00CB1F1F" w:rsidP="00CB1F1F">
      <w:pPr>
        <w:rPr>
          <w:rFonts w:ascii="Times New Roman" w:eastAsia="Calibri" w:hAnsi="Times New Roman" w:cs="Times New Roman"/>
          <w:b/>
          <w:bCs/>
          <w:kern w:val="0"/>
          <w14:ligatures w14:val="none"/>
        </w:rPr>
      </w:pPr>
      <w:r w:rsidRPr="00D2048D">
        <w:rPr>
          <w:rFonts w:ascii="Times New Roman" w:eastAsia="Calibri" w:hAnsi="Times New Roman" w:cs="Times New Roman"/>
          <w:b/>
          <w:bCs/>
          <w:kern w:val="0"/>
          <w14:ligatures w14:val="none"/>
        </w:rPr>
        <w:t>PUBLIC COMMENT FOR RESOLUTIONS ONLY</w:t>
      </w:r>
    </w:p>
    <w:p w14:paraId="616026EF" w14:textId="77777777" w:rsidR="00CB1F1F" w:rsidRPr="00D2048D" w:rsidRDefault="00CB1F1F" w:rsidP="00CB1F1F">
      <w:pPr>
        <w:tabs>
          <w:tab w:val="left" w:pos="90"/>
        </w:tabs>
        <w:spacing w:after="0" w:line="240" w:lineRule="auto"/>
        <w:rPr>
          <w:rFonts w:ascii="Times New Roman" w:eastAsia="Calibri" w:hAnsi="Times New Roman" w:cs="Times New Roman"/>
          <w:kern w:val="0"/>
          <w14:ligatures w14:val="none"/>
        </w:rPr>
      </w:pPr>
      <w:r w:rsidRPr="00D2048D">
        <w:rPr>
          <w:rFonts w:ascii="Times New Roman" w:eastAsia="Calibri" w:hAnsi="Times New Roman" w:cs="Times New Roman"/>
          <w:kern w:val="0"/>
          <w14:ligatures w14:val="none"/>
        </w:rPr>
        <w:t>MOTION TO CLOSE</w:t>
      </w:r>
    </w:p>
    <w:p w14:paraId="40C2834E" w14:textId="77777777" w:rsidR="00CB1F1F" w:rsidRPr="00D2048D" w:rsidRDefault="00CB1F1F" w:rsidP="00CB1F1F">
      <w:pPr>
        <w:tabs>
          <w:tab w:val="left" w:pos="90"/>
        </w:tabs>
        <w:spacing w:after="0" w:line="240" w:lineRule="auto"/>
        <w:rPr>
          <w:rFonts w:ascii="Times New Roman" w:eastAsia="Calibri" w:hAnsi="Times New Roman" w:cs="Times New Roman"/>
          <w:kern w:val="0"/>
          <w14:ligatures w14:val="none"/>
        </w:rPr>
      </w:pPr>
      <w:r w:rsidRPr="00D2048D">
        <w:rPr>
          <w:rFonts w:ascii="Times New Roman" w:eastAsia="Calibri" w:hAnsi="Times New Roman" w:cs="Times New Roman"/>
          <w:kern w:val="0"/>
          <w14:ligatures w14:val="none"/>
        </w:rPr>
        <w:t>PUBLIC PORTION:</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Pr="00D2048D">
        <w:rPr>
          <w:rFonts w:ascii="Times New Roman" w:eastAsia="Calibri" w:hAnsi="Times New Roman" w:cs="Times New Roman"/>
          <w:kern w:val="0"/>
          <w14:ligatures w14:val="none"/>
        </w:rPr>
        <w:tab/>
      </w:r>
      <w:r w:rsidRPr="00D2048D">
        <w:rPr>
          <w:rFonts w:ascii="Times New Roman" w:eastAsia="Calibri" w:hAnsi="Times New Roman" w:cs="Times New Roman"/>
          <w:kern w:val="0"/>
          <w14:ligatures w14:val="none"/>
        </w:rPr>
        <w:tab/>
        <w:t xml:space="preserve">AYES: </w:t>
      </w:r>
    </w:p>
    <w:p w14:paraId="01341112" w14:textId="77777777" w:rsidR="00CB1F1F" w:rsidRDefault="00CB1F1F" w:rsidP="00CB1F1F">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D2048D">
        <w:rPr>
          <w:rFonts w:ascii="Times New Roman" w:eastAsia="Calibri" w:hAnsi="Times New Roman" w:cs="Times New Roman"/>
          <w:kern w:val="0"/>
          <w14:ligatures w14:val="none"/>
        </w:rPr>
        <w:t>SECONDED:</w:t>
      </w:r>
      <w:r>
        <w:rPr>
          <w:rFonts w:ascii="Times New Roman" w:eastAsia="Calibri" w:hAnsi="Times New Roman" w:cs="Times New Roman"/>
          <w:kern w:val="0"/>
          <w14:ligatures w14:val="none"/>
        </w:rPr>
        <w:tab/>
      </w:r>
      <w:r w:rsidRPr="00D2048D">
        <w:rPr>
          <w:rFonts w:ascii="Times New Roman" w:eastAsia="Calibri" w:hAnsi="Times New Roman" w:cs="Times New Roman"/>
          <w:kern w:val="0"/>
          <w14:ligatures w14:val="none"/>
        </w:rPr>
        <w:t>NAYS</w:t>
      </w:r>
    </w:p>
    <w:p w14:paraId="457F88D3" w14:textId="77777777" w:rsidR="00CB1F1F" w:rsidRPr="00F557D5" w:rsidRDefault="00CB1F1F" w:rsidP="00CB1F1F">
      <w:pPr>
        <w:rPr>
          <w:rFonts w:ascii="Times New Roman" w:hAnsi="Times New Roman" w:cs="Times New Roman"/>
        </w:rPr>
      </w:pPr>
    </w:p>
    <w:p w14:paraId="48B0E3B7" w14:textId="587BCBEA" w:rsidR="00CB1F1F" w:rsidRPr="00BC602A" w:rsidRDefault="00CB1F1F" w:rsidP="00CB1F1F">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F557D5">
        <w:rPr>
          <w:rFonts w:ascii="Times New Roman" w:hAnsi="Times New Roman" w:cs="Times New Roman"/>
        </w:rPr>
        <w:t>RESOLUTION NO. 1</w:t>
      </w:r>
      <w:r>
        <w:rPr>
          <w:rFonts w:ascii="Times New Roman" w:hAnsi="Times New Roman" w:cs="Times New Roman"/>
        </w:rPr>
        <w:t>92</w:t>
      </w:r>
      <w:r w:rsidRPr="00F557D5">
        <w:rPr>
          <w:rFonts w:ascii="Times New Roman" w:hAnsi="Times New Roman" w:cs="Times New Roman"/>
        </w:rPr>
        <w:t>-24</w:t>
      </w:r>
      <w:r>
        <w:rPr>
          <w:rFonts w:ascii="Times New Roman" w:hAnsi="Times New Roman" w:cs="Times New Roman"/>
        </w:rPr>
        <w:tab/>
      </w:r>
      <w:r w:rsidR="000C39B9" w:rsidRPr="000C39B9">
        <w:rPr>
          <w:rFonts w:ascii="Times New Roman" w:eastAsia="Calibri" w:hAnsi="Times New Roman" w:cs="Times New Roman"/>
          <w:bCs/>
          <w:kern w:val="0"/>
        </w:rPr>
        <w:t>INTRODUCTION OF THE 202</w:t>
      </w:r>
      <w:r w:rsidR="000C39B9">
        <w:rPr>
          <w:rFonts w:ascii="Times New Roman" w:eastAsia="Calibri" w:hAnsi="Times New Roman" w:cs="Times New Roman"/>
          <w:bCs/>
          <w:kern w:val="0"/>
        </w:rPr>
        <w:t>4</w:t>
      </w:r>
      <w:r w:rsidR="000C39B9" w:rsidRPr="000C39B9">
        <w:rPr>
          <w:rFonts w:ascii="Times New Roman" w:eastAsia="Calibri" w:hAnsi="Times New Roman" w:cs="Times New Roman"/>
          <w:bCs/>
          <w:kern w:val="0"/>
        </w:rPr>
        <w:t xml:space="preserve"> BUSINESS </w:t>
      </w:r>
      <w:r w:rsidR="000C39B9">
        <w:rPr>
          <w:rFonts w:ascii="Times New Roman" w:eastAsia="Calibri" w:hAnsi="Times New Roman" w:cs="Times New Roman"/>
          <w:bCs/>
          <w:kern w:val="0"/>
        </w:rPr>
        <w:t>I</w:t>
      </w:r>
      <w:r w:rsidR="000C39B9" w:rsidRPr="000C39B9">
        <w:rPr>
          <w:rFonts w:ascii="Times New Roman" w:eastAsia="Calibri" w:hAnsi="Times New Roman" w:cs="Times New Roman"/>
          <w:bCs/>
          <w:kern w:val="0"/>
        </w:rPr>
        <w:t>MPROVEMENT DISTRICT BUDGET</w:t>
      </w:r>
    </w:p>
    <w:p w14:paraId="5AF3D415" w14:textId="77777777" w:rsidR="00CB1F1F" w:rsidRDefault="00CB1F1F" w:rsidP="00CB1F1F">
      <w:pPr>
        <w:spacing w:after="0" w:line="240" w:lineRule="auto"/>
        <w:rPr>
          <w:rFonts w:ascii="Times New Roman" w:hAnsi="Times New Roman" w:cs="Times New Roman"/>
        </w:rPr>
      </w:pPr>
    </w:p>
    <w:p w14:paraId="6D0DB29A" w14:textId="35472346" w:rsidR="00CB1F1F" w:rsidRDefault="00CB1F1F" w:rsidP="00CB1F1F">
      <w:pPr>
        <w:spacing w:after="0" w:line="240" w:lineRule="auto"/>
        <w:rPr>
          <w:rFonts w:ascii="Times New Roman" w:hAnsi="Times New Roman" w:cs="Times New Roman"/>
        </w:rPr>
      </w:pPr>
      <w:r>
        <w:rPr>
          <w:rFonts w:ascii="Times New Roman" w:hAnsi="Times New Roman" w:cs="Times New Roman"/>
        </w:rPr>
        <w:t>RESOLUTION NO. 193-24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AMENDING RECORDS OF THE TAX COLLECTOR</w:t>
      </w:r>
    </w:p>
    <w:p w14:paraId="465C127D" w14:textId="77777777" w:rsidR="00CB1F1F" w:rsidRDefault="00CB1F1F" w:rsidP="00CB1F1F">
      <w:pPr>
        <w:spacing w:after="0" w:line="240" w:lineRule="auto"/>
        <w:rPr>
          <w:rFonts w:ascii="Times New Roman" w:hAnsi="Times New Roman" w:cs="Times New Roman"/>
        </w:rPr>
      </w:pPr>
    </w:p>
    <w:p w14:paraId="7210E19B" w14:textId="569EB7FC" w:rsidR="00A02BA2" w:rsidRDefault="00A02BA2" w:rsidP="00CB1F1F">
      <w:pPr>
        <w:spacing w:after="0" w:line="240" w:lineRule="auto"/>
        <w:rPr>
          <w:rFonts w:ascii="Times New Roman" w:hAnsi="Times New Roman" w:cs="Times New Roman"/>
        </w:rPr>
      </w:pPr>
      <w:r>
        <w:rPr>
          <w:rFonts w:ascii="Times New Roman" w:hAnsi="Times New Roman" w:cs="Times New Roman"/>
        </w:rPr>
        <w:lastRenderedPageBreak/>
        <w:t>RESOLUTION NO.</w:t>
      </w:r>
      <w:r w:rsidR="00276680">
        <w:rPr>
          <w:rFonts w:ascii="Times New Roman" w:hAnsi="Times New Roman" w:cs="Times New Roman"/>
        </w:rPr>
        <w:t xml:space="preserve"> 194-24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AMENDING CERTAIN RECORDS OF THE TAX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ASSESSOR</w:t>
      </w:r>
    </w:p>
    <w:p w14:paraId="1CDA57C9" w14:textId="77777777" w:rsidR="00A02BA2" w:rsidRDefault="00A02BA2" w:rsidP="00CB1F1F">
      <w:pPr>
        <w:spacing w:after="0" w:line="240" w:lineRule="auto"/>
        <w:rPr>
          <w:rFonts w:ascii="Times New Roman" w:hAnsi="Times New Roman" w:cs="Times New Roman"/>
        </w:rPr>
      </w:pPr>
    </w:p>
    <w:p w14:paraId="635C5FF0" w14:textId="678C40B0" w:rsidR="00A02BA2" w:rsidRDefault="00A02BA2" w:rsidP="00A02BA2">
      <w:pPr>
        <w:spacing w:after="0" w:line="240" w:lineRule="auto"/>
        <w:rPr>
          <w:rFonts w:ascii="Times New Roman" w:hAnsi="Times New Roman" w:cs="Times New Roman"/>
        </w:rPr>
      </w:pPr>
      <w:r>
        <w:rPr>
          <w:rFonts w:ascii="Times New Roman" w:hAnsi="Times New Roman" w:cs="Times New Roman"/>
        </w:rPr>
        <w:t>RESOLUTION NO.</w:t>
      </w:r>
      <w:r w:rsidR="00276680">
        <w:rPr>
          <w:rFonts w:ascii="Times New Roman" w:hAnsi="Times New Roman" w:cs="Times New Roman"/>
        </w:rPr>
        <w:t xml:space="preserve"> 195-24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ESTABLISHING THE EXTENSION OF THE THIRD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QUARTER GRACE PERIOD</w:t>
      </w:r>
    </w:p>
    <w:p w14:paraId="790A13C0" w14:textId="77777777" w:rsidR="000C39B9" w:rsidRDefault="000C39B9" w:rsidP="00A02BA2">
      <w:pPr>
        <w:spacing w:after="0" w:line="240" w:lineRule="auto"/>
        <w:rPr>
          <w:rFonts w:ascii="Times New Roman" w:hAnsi="Times New Roman" w:cs="Times New Roman"/>
        </w:rPr>
      </w:pPr>
    </w:p>
    <w:p w14:paraId="17EFCCCE" w14:textId="743B55D3" w:rsidR="00807DE8" w:rsidRDefault="00807DE8" w:rsidP="00CB1F1F">
      <w:pPr>
        <w:spacing w:after="0" w:line="240" w:lineRule="auto"/>
        <w:rPr>
          <w:rFonts w:ascii="Times New Roman" w:hAnsi="Times New Roman" w:cs="Times New Roman"/>
        </w:rPr>
      </w:pPr>
      <w:r>
        <w:rPr>
          <w:rFonts w:ascii="Times New Roman" w:hAnsi="Times New Roman" w:cs="Times New Roman"/>
        </w:rPr>
        <w:t xml:space="preserve">RESOLUTION NO. </w:t>
      </w:r>
      <w:r w:rsidR="00276680">
        <w:rPr>
          <w:rFonts w:ascii="Times New Roman" w:hAnsi="Times New Roman" w:cs="Times New Roman"/>
        </w:rPr>
        <w:t>196-24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AUTHORIZING THE REJECTION OF ALL BIDS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RECEIVED FOR THE POLICE VEHICLE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MAINTENANCE CONTRACT AND AUTHORIZING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READVERTISEMENT OF BID SPECIFICATIONS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PURSUANT TO </w:t>
      </w:r>
      <w:proofErr w:type="spellStart"/>
      <w:r>
        <w:rPr>
          <w:rFonts w:ascii="Times New Roman" w:hAnsi="Times New Roman" w:cs="Times New Roman"/>
        </w:rPr>
        <w:t>N.J.S.A</w:t>
      </w:r>
      <w:proofErr w:type="spellEnd"/>
      <w:r>
        <w:rPr>
          <w:rFonts w:ascii="Times New Roman" w:hAnsi="Times New Roman" w:cs="Times New Roman"/>
        </w:rPr>
        <w:t>. 40A:11-13.2(D)</w:t>
      </w:r>
    </w:p>
    <w:p w14:paraId="32506E14" w14:textId="77777777" w:rsidR="009B6366" w:rsidRDefault="009B6366" w:rsidP="00CB1F1F">
      <w:pPr>
        <w:spacing w:after="0" w:line="240" w:lineRule="auto"/>
        <w:rPr>
          <w:rFonts w:ascii="Times New Roman" w:hAnsi="Times New Roman" w:cs="Times New Roman"/>
        </w:rPr>
      </w:pPr>
    </w:p>
    <w:p w14:paraId="6451EF6B" w14:textId="187A9539" w:rsidR="009B6366" w:rsidRDefault="009B6366" w:rsidP="009B6366">
      <w:pPr>
        <w:spacing w:after="0" w:line="240" w:lineRule="auto"/>
        <w:rPr>
          <w:rFonts w:ascii="Times New Roman" w:hAnsi="Times New Roman" w:cs="Times New Roman"/>
        </w:rPr>
      </w:pPr>
      <w:r>
        <w:rPr>
          <w:rFonts w:ascii="Times New Roman" w:hAnsi="Times New Roman" w:cs="Times New Roman"/>
        </w:rPr>
        <w:t>RESOLUTION NO.</w:t>
      </w:r>
      <w:r w:rsidR="00276680">
        <w:rPr>
          <w:rFonts w:ascii="Times New Roman" w:hAnsi="Times New Roman" w:cs="Times New Roman"/>
        </w:rPr>
        <w:t xml:space="preserve"> 197-24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AUTHORIZING THE PUBLICATION OF A NOTICE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OF INTENT TO AWARD CONTRACT THROUGH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roofErr w:type="spellStart"/>
      <w:r>
        <w:rPr>
          <w:rFonts w:ascii="Times New Roman" w:hAnsi="Times New Roman" w:cs="Times New Roman"/>
        </w:rPr>
        <w:t>SOURCEWELL</w:t>
      </w:r>
      <w:proofErr w:type="spellEnd"/>
      <w:r>
        <w:rPr>
          <w:rFonts w:ascii="Times New Roman" w:hAnsi="Times New Roman" w:cs="Times New Roman"/>
        </w:rPr>
        <w:t xml:space="preserve"> COOPERATIVE CONTRACT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#110223-THC FOR ONE HEIL REAR LOAD TRASH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TRUCK FROM MID-ATLANTIC WASTE SYSTEMS</w:t>
      </w:r>
    </w:p>
    <w:p w14:paraId="365AD149" w14:textId="77777777" w:rsidR="009B6366" w:rsidRDefault="009B6366" w:rsidP="009B6366">
      <w:pPr>
        <w:spacing w:after="0" w:line="240" w:lineRule="auto"/>
        <w:rPr>
          <w:rFonts w:ascii="Times New Roman" w:hAnsi="Times New Roman" w:cs="Times New Roman"/>
        </w:rPr>
      </w:pPr>
    </w:p>
    <w:p w14:paraId="7005E6A9" w14:textId="7EF47719" w:rsidR="00807DE8" w:rsidRDefault="00807DE8" w:rsidP="00CB1F1F">
      <w:pPr>
        <w:spacing w:after="0" w:line="240" w:lineRule="auto"/>
        <w:rPr>
          <w:rFonts w:ascii="Times New Roman" w:hAnsi="Times New Roman" w:cs="Times New Roman"/>
        </w:rPr>
      </w:pPr>
      <w:r>
        <w:rPr>
          <w:rFonts w:ascii="Times New Roman" w:hAnsi="Times New Roman" w:cs="Times New Roman"/>
        </w:rPr>
        <w:t>RESOLUTION NO.</w:t>
      </w:r>
      <w:r w:rsidR="00276680">
        <w:rPr>
          <w:rFonts w:ascii="Times New Roman" w:hAnsi="Times New Roman" w:cs="Times New Roman"/>
        </w:rPr>
        <w:t xml:space="preserve"> 198-24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AUTHORIZING THE AWARD OF A CONTRACT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FOR THE PURCHASE OF A SIDE ARM TRASH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TRUCK FROM </w:t>
      </w:r>
      <w:proofErr w:type="spellStart"/>
      <w:r>
        <w:rPr>
          <w:rFonts w:ascii="Times New Roman" w:hAnsi="Times New Roman" w:cs="Times New Roman"/>
        </w:rPr>
        <w:t>MCNEILUS</w:t>
      </w:r>
      <w:proofErr w:type="spellEnd"/>
      <w:r>
        <w:rPr>
          <w:rFonts w:ascii="Times New Roman" w:hAnsi="Times New Roman" w:cs="Times New Roman"/>
        </w:rPr>
        <w:t xml:space="preserve"> TRUCK AND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MANUFACTURING THROUGH </w:t>
      </w:r>
      <w:proofErr w:type="spellStart"/>
      <w:r>
        <w:rPr>
          <w:rFonts w:ascii="Times New Roman" w:hAnsi="Times New Roman" w:cs="Times New Roman"/>
        </w:rPr>
        <w:t>SOURCEWELL</w:t>
      </w:r>
      <w:proofErr w:type="spellEnd"/>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CONTRACT #091219</w:t>
      </w:r>
    </w:p>
    <w:p w14:paraId="612D133A" w14:textId="77777777" w:rsidR="00CB1F1F" w:rsidRDefault="00CB1F1F" w:rsidP="00CB1F1F">
      <w:pPr>
        <w:spacing w:after="0" w:line="240" w:lineRule="auto"/>
        <w:rPr>
          <w:rFonts w:ascii="Times New Roman" w:hAnsi="Times New Roman" w:cs="Times New Roman"/>
        </w:rPr>
      </w:pPr>
    </w:p>
    <w:p w14:paraId="0ACC2D0F" w14:textId="0A31DD01" w:rsidR="00810386" w:rsidRDefault="00807DE8" w:rsidP="00810386">
      <w:pPr>
        <w:spacing w:after="0" w:line="240" w:lineRule="auto"/>
        <w:rPr>
          <w:rFonts w:ascii="Times New Roman" w:hAnsi="Times New Roman" w:cs="Times New Roman"/>
        </w:rPr>
      </w:pPr>
      <w:r>
        <w:rPr>
          <w:rFonts w:ascii="Times New Roman" w:hAnsi="Times New Roman" w:cs="Times New Roman"/>
        </w:rPr>
        <w:t>RESOLUTION NO.</w:t>
      </w:r>
      <w:r w:rsidR="00276680">
        <w:rPr>
          <w:rFonts w:ascii="Times New Roman" w:hAnsi="Times New Roman" w:cs="Times New Roman"/>
        </w:rPr>
        <w:t xml:space="preserve"> 199-24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AUTHORIZING THE AWARD OF A CONTRACT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FOR THE PURCHASE OF A TRACTOR MOWER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FROM CHERRY VALLEY TRACTOR SALES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THROUGH </w:t>
      </w:r>
      <w:proofErr w:type="spellStart"/>
      <w:r>
        <w:rPr>
          <w:rFonts w:ascii="Times New Roman" w:hAnsi="Times New Roman" w:cs="Times New Roman"/>
        </w:rPr>
        <w:t>ESCNJ</w:t>
      </w:r>
      <w:proofErr w:type="spellEnd"/>
      <w:r>
        <w:rPr>
          <w:rFonts w:ascii="Times New Roman" w:hAnsi="Times New Roman" w:cs="Times New Roman"/>
        </w:rPr>
        <w:t xml:space="preserve"> REGIONAL COOPERATIVE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CONTRACT </w:t>
      </w:r>
      <w:bookmarkStart w:id="0" w:name="_Hlk173921449"/>
      <w:r>
        <w:rPr>
          <w:rFonts w:ascii="Times New Roman" w:hAnsi="Times New Roman" w:cs="Times New Roman"/>
        </w:rPr>
        <w:t xml:space="preserve">#65MCESCCPS, BID </w:t>
      </w:r>
      <w:proofErr w:type="spellStart"/>
      <w:r>
        <w:rPr>
          <w:rFonts w:ascii="Times New Roman" w:hAnsi="Times New Roman" w:cs="Times New Roman"/>
        </w:rPr>
        <w:t>ESCNJ</w:t>
      </w:r>
      <w:proofErr w:type="spellEnd"/>
      <w:r>
        <w:rPr>
          <w:rFonts w:ascii="Times New Roman" w:hAnsi="Times New Roman" w:cs="Times New Roman"/>
        </w:rPr>
        <w:t xml:space="preserve"> 22/23-12</w:t>
      </w:r>
      <w:bookmarkEnd w:id="0"/>
    </w:p>
    <w:p w14:paraId="72351337" w14:textId="77777777" w:rsidR="00810386" w:rsidRDefault="00810386" w:rsidP="00810386">
      <w:pPr>
        <w:spacing w:after="0" w:line="240" w:lineRule="auto"/>
        <w:rPr>
          <w:rFonts w:ascii="Times New Roman" w:hAnsi="Times New Roman" w:cs="Times New Roman"/>
        </w:rPr>
      </w:pPr>
    </w:p>
    <w:p w14:paraId="7306A67E" w14:textId="46A0A520" w:rsidR="00807DE8" w:rsidRDefault="00810386" w:rsidP="00CB1F1F">
      <w:pPr>
        <w:spacing w:after="0" w:line="240" w:lineRule="auto"/>
        <w:rPr>
          <w:rFonts w:ascii="Times New Roman" w:hAnsi="Times New Roman" w:cs="Times New Roman"/>
        </w:rPr>
      </w:pPr>
      <w:r>
        <w:rPr>
          <w:rFonts w:ascii="Times New Roman" w:hAnsi="Times New Roman" w:cs="Times New Roman"/>
        </w:rPr>
        <w:t>RESOLUTION NO.</w:t>
      </w:r>
      <w:r w:rsidR="00276680">
        <w:rPr>
          <w:rFonts w:ascii="Times New Roman" w:hAnsi="Times New Roman" w:cs="Times New Roman"/>
        </w:rPr>
        <w:t xml:space="preserve"> 200-24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AUTHORIZING THE AWARD OF A CONTRACT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FOR THE PURCHASE OF </w:t>
      </w:r>
      <w:r w:rsidR="0082132E">
        <w:rPr>
          <w:rFonts w:ascii="Times New Roman" w:hAnsi="Times New Roman" w:cs="Times New Roman"/>
        </w:rPr>
        <w:t xml:space="preserve">PLAYGROUND </w:t>
      </w:r>
      <w:r w:rsidR="0082132E">
        <w:rPr>
          <w:rFonts w:ascii="Times New Roman" w:hAnsi="Times New Roman" w:cs="Times New Roman"/>
        </w:rPr>
        <w:tab/>
      </w:r>
      <w:r w:rsidR="0082132E">
        <w:rPr>
          <w:rFonts w:ascii="Times New Roman" w:hAnsi="Times New Roman" w:cs="Times New Roman"/>
        </w:rPr>
        <w:tab/>
      </w:r>
      <w:r w:rsidR="0082132E">
        <w:rPr>
          <w:rFonts w:ascii="Times New Roman" w:hAnsi="Times New Roman" w:cs="Times New Roman"/>
        </w:rPr>
        <w:tab/>
      </w:r>
      <w:r w:rsidR="0082132E">
        <w:rPr>
          <w:rFonts w:ascii="Times New Roman" w:hAnsi="Times New Roman" w:cs="Times New Roman"/>
        </w:rPr>
        <w:tab/>
      </w:r>
      <w:r w:rsidR="0082132E">
        <w:rPr>
          <w:rFonts w:ascii="Times New Roman" w:hAnsi="Times New Roman" w:cs="Times New Roman"/>
        </w:rPr>
        <w:tab/>
      </w:r>
      <w:r w:rsidR="0082132E">
        <w:rPr>
          <w:rFonts w:ascii="Times New Roman" w:hAnsi="Times New Roman" w:cs="Times New Roman"/>
        </w:rPr>
        <w:tab/>
      </w:r>
      <w:r w:rsidR="0082132E">
        <w:rPr>
          <w:rFonts w:ascii="Times New Roman" w:hAnsi="Times New Roman" w:cs="Times New Roman"/>
        </w:rPr>
        <w:tab/>
      </w:r>
      <w:r w:rsidR="0082132E">
        <w:rPr>
          <w:rFonts w:ascii="Times New Roman" w:hAnsi="Times New Roman" w:cs="Times New Roman"/>
        </w:rPr>
        <w:tab/>
        <w:t xml:space="preserve">EQUIPMENT AT </w:t>
      </w:r>
      <w:proofErr w:type="spellStart"/>
      <w:r w:rsidR="0082132E">
        <w:rPr>
          <w:rFonts w:ascii="Times New Roman" w:hAnsi="Times New Roman" w:cs="Times New Roman"/>
        </w:rPr>
        <w:t>MAIAROTO</w:t>
      </w:r>
      <w:proofErr w:type="spellEnd"/>
      <w:r w:rsidR="0082132E">
        <w:rPr>
          <w:rFonts w:ascii="Times New Roman" w:hAnsi="Times New Roman" w:cs="Times New Roman"/>
        </w:rPr>
        <w:t xml:space="preserve"> FIELD THROUGH </w:t>
      </w:r>
      <w:r w:rsidR="0051215D">
        <w:rPr>
          <w:rFonts w:ascii="Times New Roman" w:hAnsi="Times New Roman" w:cs="Times New Roman"/>
        </w:rPr>
        <w:tab/>
      </w:r>
      <w:r w:rsidR="0051215D">
        <w:rPr>
          <w:rFonts w:ascii="Times New Roman" w:hAnsi="Times New Roman" w:cs="Times New Roman"/>
        </w:rPr>
        <w:tab/>
      </w:r>
      <w:r w:rsidR="0051215D">
        <w:rPr>
          <w:rFonts w:ascii="Times New Roman" w:hAnsi="Times New Roman" w:cs="Times New Roman"/>
        </w:rPr>
        <w:tab/>
      </w:r>
      <w:r w:rsidR="0051215D">
        <w:rPr>
          <w:rFonts w:ascii="Times New Roman" w:hAnsi="Times New Roman" w:cs="Times New Roman"/>
        </w:rPr>
        <w:tab/>
      </w:r>
      <w:r w:rsidR="0051215D">
        <w:rPr>
          <w:rFonts w:ascii="Times New Roman" w:hAnsi="Times New Roman" w:cs="Times New Roman"/>
        </w:rPr>
        <w:tab/>
      </w:r>
      <w:r w:rsidR="0051215D">
        <w:rPr>
          <w:rFonts w:ascii="Times New Roman" w:hAnsi="Times New Roman" w:cs="Times New Roman"/>
        </w:rPr>
        <w:tab/>
      </w:r>
      <w:r w:rsidR="0051215D">
        <w:rPr>
          <w:rFonts w:ascii="Times New Roman" w:hAnsi="Times New Roman" w:cs="Times New Roman"/>
        </w:rPr>
        <w:tab/>
      </w:r>
      <w:r w:rsidR="0082132E">
        <w:rPr>
          <w:rFonts w:ascii="Times New Roman" w:hAnsi="Times New Roman" w:cs="Times New Roman"/>
        </w:rPr>
        <w:t xml:space="preserve">THE </w:t>
      </w:r>
      <w:proofErr w:type="spellStart"/>
      <w:r>
        <w:rPr>
          <w:rFonts w:ascii="Times New Roman" w:hAnsi="Times New Roman" w:cs="Times New Roman"/>
        </w:rPr>
        <w:t>ESCNJ</w:t>
      </w:r>
      <w:proofErr w:type="spellEnd"/>
      <w:r>
        <w:rPr>
          <w:rFonts w:ascii="Times New Roman" w:hAnsi="Times New Roman" w:cs="Times New Roman"/>
        </w:rPr>
        <w:t xml:space="preserve"> REGIONAL COOPERATIVE </w:t>
      </w:r>
      <w:r w:rsidR="0051215D">
        <w:rPr>
          <w:rFonts w:ascii="Times New Roman" w:hAnsi="Times New Roman" w:cs="Times New Roman"/>
        </w:rPr>
        <w:tab/>
      </w:r>
      <w:r w:rsidR="0051215D">
        <w:rPr>
          <w:rFonts w:ascii="Times New Roman" w:hAnsi="Times New Roman" w:cs="Times New Roman"/>
        </w:rPr>
        <w:tab/>
      </w:r>
      <w:r w:rsidR="0051215D">
        <w:rPr>
          <w:rFonts w:ascii="Times New Roman" w:hAnsi="Times New Roman" w:cs="Times New Roman"/>
        </w:rPr>
        <w:tab/>
      </w:r>
      <w:r w:rsidR="0051215D">
        <w:rPr>
          <w:rFonts w:ascii="Times New Roman" w:hAnsi="Times New Roman" w:cs="Times New Roman"/>
        </w:rPr>
        <w:tab/>
      </w:r>
      <w:r w:rsidR="0051215D">
        <w:rPr>
          <w:rFonts w:ascii="Times New Roman" w:hAnsi="Times New Roman" w:cs="Times New Roman"/>
        </w:rPr>
        <w:tab/>
      </w:r>
      <w:r w:rsidR="0051215D">
        <w:rPr>
          <w:rFonts w:ascii="Times New Roman" w:hAnsi="Times New Roman" w:cs="Times New Roman"/>
        </w:rPr>
        <w:tab/>
      </w:r>
      <w:r w:rsidR="0051215D">
        <w:rPr>
          <w:rFonts w:ascii="Times New Roman" w:hAnsi="Times New Roman" w:cs="Times New Roman"/>
        </w:rPr>
        <w:tab/>
      </w:r>
      <w:r w:rsidR="0051215D">
        <w:rPr>
          <w:rFonts w:ascii="Times New Roman" w:hAnsi="Times New Roman" w:cs="Times New Roman"/>
        </w:rPr>
        <w:tab/>
      </w:r>
      <w:r>
        <w:rPr>
          <w:rFonts w:ascii="Times New Roman" w:hAnsi="Times New Roman" w:cs="Times New Roman"/>
        </w:rPr>
        <w:t xml:space="preserve">CONTRACT </w:t>
      </w:r>
      <w:r w:rsidR="009B6366">
        <w:rPr>
          <w:rFonts w:ascii="Times New Roman" w:hAnsi="Times New Roman" w:cs="Times New Roman"/>
        </w:rPr>
        <w:t xml:space="preserve">#65MCESCCPS, BID </w:t>
      </w:r>
      <w:r w:rsidR="0051215D">
        <w:rPr>
          <w:rFonts w:ascii="Times New Roman" w:hAnsi="Times New Roman" w:cs="Times New Roman"/>
        </w:rPr>
        <w:t>#</w:t>
      </w:r>
      <w:r>
        <w:rPr>
          <w:rFonts w:ascii="Times New Roman" w:hAnsi="Times New Roman" w:cs="Times New Roman"/>
        </w:rPr>
        <w:t>ESCNJ 2</w:t>
      </w:r>
      <w:r w:rsidR="0082132E">
        <w:rPr>
          <w:rFonts w:ascii="Times New Roman" w:hAnsi="Times New Roman" w:cs="Times New Roman"/>
        </w:rPr>
        <w:t>4</w:t>
      </w:r>
      <w:r>
        <w:rPr>
          <w:rFonts w:ascii="Times New Roman" w:hAnsi="Times New Roman" w:cs="Times New Roman"/>
        </w:rPr>
        <w:t>/2</w:t>
      </w:r>
      <w:r w:rsidR="0082132E">
        <w:rPr>
          <w:rFonts w:ascii="Times New Roman" w:hAnsi="Times New Roman" w:cs="Times New Roman"/>
        </w:rPr>
        <w:t>5</w:t>
      </w:r>
      <w:r>
        <w:rPr>
          <w:rFonts w:ascii="Times New Roman" w:hAnsi="Times New Roman" w:cs="Times New Roman"/>
        </w:rPr>
        <w:t>-</w:t>
      </w:r>
      <w:r w:rsidR="0082132E">
        <w:rPr>
          <w:rFonts w:ascii="Times New Roman" w:hAnsi="Times New Roman" w:cs="Times New Roman"/>
        </w:rPr>
        <w:t>01</w:t>
      </w:r>
    </w:p>
    <w:p w14:paraId="43AB7EE0" w14:textId="77777777" w:rsidR="00807DE8" w:rsidRDefault="00807DE8" w:rsidP="00CB1F1F">
      <w:pPr>
        <w:spacing w:after="0" w:line="240" w:lineRule="auto"/>
        <w:rPr>
          <w:rFonts w:ascii="Times New Roman" w:hAnsi="Times New Roman" w:cs="Times New Roman"/>
        </w:rPr>
      </w:pPr>
    </w:p>
    <w:p w14:paraId="36EE9FA4" w14:textId="666214C0" w:rsidR="009B6366" w:rsidRDefault="009B6366" w:rsidP="009B6366">
      <w:pPr>
        <w:spacing w:after="0" w:line="240" w:lineRule="auto"/>
        <w:rPr>
          <w:rFonts w:ascii="Times New Roman" w:hAnsi="Times New Roman" w:cs="Times New Roman"/>
        </w:rPr>
      </w:pPr>
      <w:r>
        <w:rPr>
          <w:rFonts w:ascii="Times New Roman" w:hAnsi="Times New Roman" w:cs="Times New Roman"/>
        </w:rPr>
        <w:t xml:space="preserve">RESOLUTION NO. </w:t>
      </w:r>
      <w:r w:rsidR="00276680">
        <w:rPr>
          <w:rFonts w:ascii="Times New Roman" w:hAnsi="Times New Roman" w:cs="Times New Roman"/>
        </w:rPr>
        <w:t>201-24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AUTHORIZING PURCHASES THROUGH STATE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CONTRACT (</w:t>
      </w:r>
      <w:proofErr w:type="spellStart"/>
      <w:r>
        <w:rPr>
          <w:rFonts w:ascii="Times New Roman" w:hAnsi="Times New Roman" w:cs="Times New Roman"/>
        </w:rPr>
        <w:t>RUBBERCYCLE</w:t>
      </w:r>
      <w:proofErr w:type="spellEnd"/>
      <w:r>
        <w:rPr>
          <w:rFonts w:ascii="Times New Roman" w:hAnsi="Times New Roman" w:cs="Times New Roman"/>
        </w:rPr>
        <w:t>, LLC)</w:t>
      </w:r>
    </w:p>
    <w:p w14:paraId="3746EC93" w14:textId="77777777" w:rsidR="009B6366" w:rsidRDefault="009B6366" w:rsidP="00CB1F1F">
      <w:pPr>
        <w:spacing w:after="0" w:line="240" w:lineRule="auto"/>
        <w:rPr>
          <w:rFonts w:ascii="Times New Roman" w:hAnsi="Times New Roman" w:cs="Times New Roman"/>
        </w:rPr>
      </w:pPr>
    </w:p>
    <w:p w14:paraId="6ED69542" w14:textId="532C06BA" w:rsidR="00807DE8" w:rsidRDefault="00807DE8" w:rsidP="00CB1F1F">
      <w:pPr>
        <w:spacing w:after="0" w:line="240" w:lineRule="auto"/>
        <w:rPr>
          <w:rFonts w:ascii="Times New Roman" w:hAnsi="Times New Roman" w:cs="Times New Roman"/>
        </w:rPr>
      </w:pPr>
      <w:r>
        <w:rPr>
          <w:rFonts w:ascii="Times New Roman" w:hAnsi="Times New Roman" w:cs="Times New Roman"/>
        </w:rPr>
        <w:t>RESOLUTION NO.</w:t>
      </w:r>
      <w:r w:rsidR="00276680">
        <w:rPr>
          <w:rFonts w:ascii="Times New Roman" w:hAnsi="Times New Roman" w:cs="Times New Roman"/>
        </w:rPr>
        <w:t xml:space="preserve"> 202-24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AUTHORIZING THE EXECUTION OF AN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AGREEMENT FOR DISPOSAL FACILITY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BETWEEN THE TOWNSHIP OF VOORHEES AND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OMNI RECYCLING, LLC</w:t>
      </w:r>
    </w:p>
    <w:p w14:paraId="6FBA5BC5" w14:textId="77777777" w:rsidR="00807DE8" w:rsidRDefault="00807DE8" w:rsidP="00CB1F1F">
      <w:pPr>
        <w:spacing w:after="0" w:line="240" w:lineRule="auto"/>
        <w:rPr>
          <w:rFonts w:ascii="Times New Roman" w:hAnsi="Times New Roman" w:cs="Times New Roman"/>
        </w:rPr>
      </w:pPr>
    </w:p>
    <w:p w14:paraId="78409055" w14:textId="5112A006" w:rsidR="00807DE8" w:rsidRDefault="00807DE8" w:rsidP="00CB1F1F">
      <w:pPr>
        <w:spacing w:after="0" w:line="240" w:lineRule="auto"/>
        <w:rPr>
          <w:rFonts w:ascii="Times New Roman" w:hAnsi="Times New Roman" w:cs="Times New Roman"/>
        </w:rPr>
      </w:pPr>
      <w:r>
        <w:rPr>
          <w:rFonts w:ascii="Times New Roman" w:hAnsi="Times New Roman" w:cs="Times New Roman"/>
        </w:rPr>
        <w:t>RESOLUTION NO.</w:t>
      </w:r>
      <w:r w:rsidR="00276680">
        <w:rPr>
          <w:rFonts w:ascii="Times New Roman" w:hAnsi="Times New Roman" w:cs="Times New Roman"/>
        </w:rPr>
        <w:t xml:space="preserve"> 203-24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AUTHORIZING THE APPOINTMENT OF </w:t>
      </w:r>
      <w:proofErr w:type="spellStart"/>
      <w:r>
        <w:rPr>
          <w:rFonts w:ascii="Times New Roman" w:hAnsi="Times New Roman" w:cs="Times New Roman"/>
        </w:rPr>
        <w:t>NJH</w:t>
      </w:r>
      <w:proofErr w:type="spellEnd"/>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BUILDERS AND REDEVELOPERS, LLC AS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REDEVELOPER AND APPROVING A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REDEVELOPMENT AGREEMENT BETWEEN THE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TOWNSHIP OF VOORHEES AND </w:t>
      </w:r>
      <w:proofErr w:type="spellStart"/>
      <w:r>
        <w:rPr>
          <w:rFonts w:ascii="Times New Roman" w:hAnsi="Times New Roman" w:cs="Times New Roman"/>
        </w:rPr>
        <w:t>NJH</w:t>
      </w:r>
      <w:proofErr w:type="spellEnd"/>
      <w:r>
        <w:rPr>
          <w:rFonts w:ascii="Times New Roman" w:hAnsi="Times New Roman" w:cs="Times New Roman"/>
        </w:rPr>
        <w:t xml:space="preserve"> BUILDERS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AND REDEVELOPERS, LLC</w:t>
      </w:r>
    </w:p>
    <w:p w14:paraId="1A91249E" w14:textId="77777777" w:rsidR="00810386" w:rsidRDefault="00810386" w:rsidP="00CB1F1F">
      <w:pPr>
        <w:spacing w:after="0" w:line="240" w:lineRule="auto"/>
        <w:rPr>
          <w:rFonts w:ascii="Times New Roman" w:hAnsi="Times New Roman" w:cs="Times New Roman"/>
        </w:rPr>
      </w:pPr>
    </w:p>
    <w:p w14:paraId="43936FF3" w14:textId="685A9034" w:rsidR="0074177B" w:rsidRDefault="0074177B" w:rsidP="00CB1F1F">
      <w:pPr>
        <w:spacing w:after="0" w:line="240" w:lineRule="auto"/>
        <w:rPr>
          <w:rFonts w:ascii="Times New Roman" w:hAnsi="Times New Roman" w:cs="Times New Roman"/>
        </w:rPr>
      </w:pPr>
      <w:r>
        <w:rPr>
          <w:rFonts w:ascii="Times New Roman" w:hAnsi="Times New Roman" w:cs="Times New Roman"/>
        </w:rPr>
        <w:t>RESOLUTION NO.</w:t>
      </w:r>
      <w:r w:rsidR="00276680">
        <w:rPr>
          <w:rFonts w:ascii="Times New Roman" w:hAnsi="Times New Roman" w:cs="Times New Roman"/>
        </w:rPr>
        <w:t xml:space="preserve"> 204-24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APPROVING A PERFORMANCE GUARANTEE FOR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APOLLO EQUITIES, BLOCK 270; LOT 28</w:t>
      </w:r>
    </w:p>
    <w:p w14:paraId="3AC595C2" w14:textId="77777777" w:rsidR="00EE4B30" w:rsidRDefault="00EE4B30" w:rsidP="00CB1F1F">
      <w:pPr>
        <w:spacing w:after="0" w:line="240" w:lineRule="auto"/>
        <w:rPr>
          <w:rFonts w:ascii="Times New Roman" w:hAnsi="Times New Roman" w:cs="Times New Roman"/>
        </w:rPr>
      </w:pPr>
    </w:p>
    <w:p w14:paraId="161ABB38" w14:textId="7C22DBB5" w:rsidR="00ED1CC3" w:rsidRDefault="0074177B" w:rsidP="00CB1F1F">
      <w:pPr>
        <w:spacing w:after="0" w:line="240" w:lineRule="auto"/>
        <w:rPr>
          <w:rFonts w:ascii="Times New Roman" w:hAnsi="Times New Roman" w:cs="Times New Roman"/>
        </w:rPr>
      </w:pPr>
      <w:r>
        <w:rPr>
          <w:rFonts w:ascii="Times New Roman" w:hAnsi="Times New Roman" w:cs="Times New Roman"/>
        </w:rPr>
        <w:t xml:space="preserve">RESOLUTION NO. </w:t>
      </w:r>
      <w:r w:rsidR="00276680">
        <w:rPr>
          <w:rFonts w:ascii="Times New Roman" w:hAnsi="Times New Roman" w:cs="Times New Roman"/>
        </w:rPr>
        <w:t>205-24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ED1CC3">
        <w:rPr>
          <w:rFonts w:ascii="Times New Roman" w:hAnsi="Times New Roman" w:cs="Times New Roman"/>
        </w:rPr>
        <w:t xml:space="preserve">AUTHORIZING A MEMORANDUM OF </w:t>
      </w:r>
      <w:r w:rsidR="00ED1CC3">
        <w:rPr>
          <w:rFonts w:ascii="Times New Roman" w:hAnsi="Times New Roman" w:cs="Times New Roman"/>
        </w:rPr>
        <w:tab/>
      </w:r>
      <w:r w:rsidR="00ED1CC3">
        <w:rPr>
          <w:rFonts w:ascii="Times New Roman" w:hAnsi="Times New Roman" w:cs="Times New Roman"/>
        </w:rPr>
        <w:tab/>
      </w:r>
      <w:r w:rsidR="00ED1CC3">
        <w:rPr>
          <w:rFonts w:ascii="Times New Roman" w:hAnsi="Times New Roman" w:cs="Times New Roman"/>
        </w:rPr>
        <w:tab/>
      </w:r>
      <w:r w:rsidR="00ED1CC3">
        <w:rPr>
          <w:rFonts w:ascii="Times New Roman" w:hAnsi="Times New Roman" w:cs="Times New Roman"/>
        </w:rPr>
        <w:tab/>
      </w:r>
      <w:r w:rsidR="00ED1CC3">
        <w:rPr>
          <w:rFonts w:ascii="Times New Roman" w:hAnsi="Times New Roman" w:cs="Times New Roman"/>
        </w:rPr>
        <w:tab/>
      </w:r>
      <w:r w:rsidR="00ED1CC3">
        <w:rPr>
          <w:rFonts w:ascii="Times New Roman" w:hAnsi="Times New Roman" w:cs="Times New Roman"/>
        </w:rPr>
        <w:tab/>
      </w:r>
      <w:r w:rsidR="00ED1CC3">
        <w:rPr>
          <w:rFonts w:ascii="Times New Roman" w:hAnsi="Times New Roman" w:cs="Times New Roman"/>
        </w:rPr>
        <w:tab/>
      </w:r>
      <w:r w:rsidR="00ED1CC3">
        <w:rPr>
          <w:rFonts w:ascii="Times New Roman" w:hAnsi="Times New Roman" w:cs="Times New Roman"/>
        </w:rPr>
        <w:tab/>
        <w:t xml:space="preserve">UNDERSTANDING, BY AND BETWEEN THE </w:t>
      </w:r>
      <w:r w:rsidR="00ED1CC3">
        <w:rPr>
          <w:rFonts w:ascii="Times New Roman" w:hAnsi="Times New Roman" w:cs="Times New Roman"/>
        </w:rPr>
        <w:tab/>
      </w:r>
      <w:r w:rsidR="00ED1CC3">
        <w:rPr>
          <w:rFonts w:ascii="Times New Roman" w:hAnsi="Times New Roman" w:cs="Times New Roman"/>
        </w:rPr>
        <w:tab/>
      </w:r>
      <w:r w:rsidR="00ED1CC3">
        <w:rPr>
          <w:rFonts w:ascii="Times New Roman" w:hAnsi="Times New Roman" w:cs="Times New Roman"/>
        </w:rPr>
        <w:tab/>
      </w:r>
      <w:r w:rsidR="00ED1CC3">
        <w:rPr>
          <w:rFonts w:ascii="Times New Roman" w:hAnsi="Times New Roman" w:cs="Times New Roman"/>
        </w:rPr>
        <w:tab/>
      </w:r>
      <w:r w:rsidR="00ED1CC3">
        <w:rPr>
          <w:rFonts w:ascii="Times New Roman" w:hAnsi="Times New Roman" w:cs="Times New Roman"/>
        </w:rPr>
        <w:tab/>
      </w:r>
      <w:r w:rsidR="00ED1CC3">
        <w:rPr>
          <w:rFonts w:ascii="Times New Roman" w:hAnsi="Times New Roman" w:cs="Times New Roman"/>
        </w:rPr>
        <w:tab/>
      </w:r>
      <w:r w:rsidR="00ED1CC3">
        <w:rPr>
          <w:rFonts w:ascii="Times New Roman" w:hAnsi="Times New Roman" w:cs="Times New Roman"/>
        </w:rPr>
        <w:tab/>
        <w:t xml:space="preserve">COUNTY OF CAMDEN (DEPARTMENT OF PUBLIC </w:t>
      </w:r>
      <w:r w:rsidR="00ED1CC3">
        <w:rPr>
          <w:rFonts w:ascii="Times New Roman" w:hAnsi="Times New Roman" w:cs="Times New Roman"/>
        </w:rPr>
        <w:tab/>
      </w:r>
      <w:r w:rsidR="00ED1CC3">
        <w:rPr>
          <w:rFonts w:ascii="Times New Roman" w:hAnsi="Times New Roman" w:cs="Times New Roman"/>
        </w:rPr>
        <w:tab/>
      </w:r>
      <w:r w:rsidR="00ED1CC3">
        <w:rPr>
          <w:rFonts w:ascii="Times New Roman" w:hAnsi="Times New Roman" w:cs="Times New Roman"/>
        </w:rPr>
        <w:tab/>
      </w:r>
      <w:r w:rsidR="00ED1CC3">
        <w:rPr>
          <w:rFonts w:ascii="Times New Roman" w:hAnsi="Times New Roman" w:cs="Times New Roman"/>
        </w:rPr>
        <w:tab/>
      </w:r>
      <w:r w:rsidR="00ED1CC3">
        <w:rPr>
          <w:rFonts w:ascii="Times New Roman" w:hAnsi="Times New Roman" w:cs="Times New Roman"/>
        </w:rPr>
        <w:tab/>
      </w:r>
      <w:r w:rsidR="00ED1CC3">
        <w:rPr>
          <w:rFonts w:ascii="Times New Roman" w:hAnsi="Times New Roman" w:cs="Times New Roman"/>
        </w:rPr>
        <w:tab/>
        <w:t xml:space="preserve">SAFETY) AND THE VOORHEES TOWNSHIP FIRE </w:t>
      </w:r>
      <w:r w:rsidR="00ED1CC3">
        <w:rPr>
          <w:rFonts w:ascii="Times New Roman" w:hAnsi="Times New Roman" w:cs="Times New Roman"/>
        </w:rPr>
        <w:tab/>
      </w:r>
      <w:r w:rsidR="00ED1CC3">
        <w:rPr>
          <w:rFonts w:ascii="Times New Roman" w:hAnsi="Times New Roman" w:cs="Times New Roman"/>
        </w:rPr>
        <w:tab/>
      </w:r>
      <w:r w:rsidR="00ED1CC3">
        <w:rPr>
          <w:rFonts w:ascii="Times New Roman" w:hAnsi="Times New Roman" w:cs="Times New Roman"/>
        </w:rPr>
        <w:tab/>
      </w:r>
      <w:r w:rsidR="00ED1CC3">
        <w:rPr>
          <w:rFonts w:ascii="Times New Roman" w:hAnsi="Times New Roman" w:cs="Times New Roman"/>
        </w:rPr>
        <w:tab/>
      </w:r>
      <w:r w:rsidR="00ED1CC3">
        <w:rPr>
          <w:rFonts w:ascii="Times New Roman" w:hAnsi="Times New Roman" w:cs="Times New Roman"/>
        </w:rPr>
        <w:tab/>
      </w:r>
      <w:r w:rsidR="00ED1CC3">
        <w:rPr>
          <w:rFonts w:ascii="Times New Roman" w:hAnsi="Times New Roman" w:cs="Times New Roman"/>
        </w:rPr>
        <w:tab/>
      </w:r>
      <w:r w:rsidR="00ED1CC3">
        <w:rPr>
          <w:rFonts w:ascii="Times New Roman" w:hAnsi="Times New Roman" w:cs="Times New Roman"/>
        </w:rPr>
        <w:tab/>
        <w:t xml:space="preserve">DEPARTMENT, RELATIVE TO THE TRANSFER OF </w:t>
      </w:r>
      <w:r w:rsidR="00ED1CC3">
        <w:rPr>
          <w:rFonts w:ascii="Times New Roman" w:hAnsi="Times New Roman" w:cs="Times New Roman"/>
        </w:rPr>
        <w:tab/>
      </w:r>
      <w:r w:rsidR="00ED1CC3">
        <w:rPr>
          <w:rFonts w:ascii="Times New Roman" w:hAnsi="Times New Roman" w:cs="Times New Roman"/>
        </w:rPr>
        <w:tab/>
      </w:r>
      <w:r w:rsidR="00ED1CC3">
        <w:rPr>
          <w:rFonts w:ascii="Times New Roman" w:hAnsi="Times New Roman" w:cs="Times New Roman"/>
        </w:rPr>
        <w:tab/>
      </w:r>
      <w:r w:rsidR="00ED1CC3">
        <w:rPr>
          <w:rFonts w:ascii="Times New Roman" w:hAnsi="Times New Roman" w:cs="Times New Roman"/>
        </w:rPr>
        <w:tab/>
      </w:r>
      <w:r w:rsidR="00ED1CC3">
        <w:rPr>
          <w:rFonts w:ascii="Times New Roman" w:hAnsi="Times New Roman" w:cs="Times New Roman"/>
        </w:rPr>
        <w:tab/>
      </w:r>
      <w:r w:rsidR="00ED1CC3">
        <w:rPr>
          <w:rFonts w:ascii="Times New Roman" w:hAnsi="Times New Roman" w:cs="Times New Roman"/>
        </w:rPr>
        <w:tab/>
      </w:r>
      <w:r w:rsidR="00ED1CC3">
        <w:rPr>
          <w:rFonts w:ascii="Times New Roman" w:hAnsi="Times New Roman" w:cs="Times New Roman"/>
        </w:rPr>
        <w:tab/>
        <w:t>A HAZARDOUS MATERIALS RESPONSE VEHICLE</w:t>
      </w:r>
      <w:r>
        <w:rPr>
          <w:rFonts w:ascii="Times New Roman" w:hAnsi="Times New Roman" w:cs="Times New Roman"/>
        </w:rPr>
        <w:tab/>
      </w:r>
    </w:p>
    <w:p w14:paraId="30202E64" w14:textId="77777777" w:rsidR="00ED1CC3" w:rsidRDefault="00ED1CC3" w:rsidP="00CB1F1F">
      <w:pPr>
        <w:spacing w:after="0" w:line="240" w:lineRule="auto"/>
        <w:rPr>
          <w:rFonts w:ascii="Times New Roman" w:hAnsi="Times New Roman" w:cs="Times New Roman"/>
        </w:rPr>
      </w:pPr>
    </w:p>
    <w:p w14:paraId="574A2895" w14:textId="1F2772E8" w:rsidR="00ED1CC3" w:rsidRDefault="00ED1CC3" w:rsidP="00CB1F1F">
      <w:pPr>
        <w:spacing w:after="0" w:line="240" w:lineRule="auto"/>
        <w:rPr>
          <w:rFonts w:ascii="Times New Roman" w:hAnsi="Times New Roman" w:cs="Times New Roman"/>
        </w:rPr>
      </w:pPr>
      <w:r>
        <w:rPr>
          <w:rFonts w:ascii="Times New Roman" w:hAnsi="Times New Roman" w:cs="Times New Roman"/>
        </w:rPr>
        <w:t>RESOLUTION NO.</w:t>
      </w:r>
      <w:r w:rsidR="00276680">
        <w:rPr>
          <w:rFonts w:ascii="Times New Roman" w:hAnsi="Times New Roman" w:cs="Times New Roman"/>
        </w:rPr>
        <w:t xml:space="preserve"> 206-24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APPROVING A CORPORATE STRUCTURE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CHANGE FOR THE MANSION, LLC</w:t>
      </w:r>
    </w:p>
    <w:p w14:paraId="6A8D2C28" w14:textId="77777777" w:rsidR="005806CC" w:rsidRDefault="005806CC" w:rsidP="00CB1F1F">
      <w:pPr>
        <w:spacing w:after="0" w:line="240" w:lineRule="auto"/>
        <w:rPr>
          <w:rFonts w:ascii="Times New Roman" w:hAnsi="Times New Roman" w:cs="Times New Roman"/>
        </w:rPr>
      </w:pPr>
    </w:p>
    <w:p w14:paraId="3ECA6AAA" w14:textId="5D3E1A36" w:rsidR="00CD508C" w:rsidRDefault="005806CC" w:rsidP="00CD508C">
      <w:pPr>
        <w:spacing w:after="0" w:line="240" w:lineRule="auto"/>
        <w:rPr>
          <w:rFonts w:ascii="Times New Roman" w:hAnsi="Times New Roman" w:cs="Times New Roman"/>
        </w:rPr>
      </w:pPr>
      <w:r>
        <w:rPr>
          <w:rFonts w:ascii="Times New Roman" w:hAnsi="Times New Roman" w:cs="Times New Roman"/>
        </w:rPr>
        <w:t>RESOLUTION NO.</w:t>
      </w:r>
      <w:r w:rsidR="00276680">
        <w:rPr>
          <w:rFonts w:ascii="Times New Roman" w:hAnsi="Times New Roman" w:cs="Times New Roman"/>
        </w:rPr>
        <w:t xml:space="preserve"> 207-24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AWARDING A BID FOR TEMPORARY LABOR </w:t>
      </w:r>
      <w:r w:rsidR="00CD508C">
        <w:rPr>
          <w:rFonts w:ascii="Times New Roman" w:hAnsi="Times New Roman" w:cs="Times New Roman"/>
        </w:rPr>
        <w:tab/>
      </w:r>
      <w:r w:rsidR="00CD508C">
        <w:rPr>
          <w:rFonts w:ascii="Times New Roman" w:hAnsi="Times New Roman" w:cs="Times New Roman"/>
        </w:rPr>
        <w:tab/>
      </w:r>
      <w:r w:rsidR="00CD508C">
        <w:rPr>
          <w:rFonts w:ascii="Times New Roman" w:hAnsi="Times New Roman" w:cs="Times New Roman"/>
        </w:rPr>
        <w:tab/>
      </w:r>
      <w:r w:rsidR="00CD508C">
        <w:rPr>
          <w:rFonts w:ascii="Times New Roman" w:hAnsi="Times New Roman" w:cs="Times New Roman"/>
        </w:rPr>
        <w:tab/>
      </w:r>
      <w:r w:rsidR="00CD508C">
        <w:rPr>
          <w:rFonts w:ascii="Times New Roman" w:hAnsi="Times New Roman" w:cs="Times New Roman"/>
        </w:rPr>
        <w:tab/>
      </w:r>
      <w:r w:rsidR="00CD508C">
        <w:rPr>
          <w:rFonts w:ascii="Times New Roman" w:hAnsi="Times New Roman" w:cs="Times New Roman"/>
        </w:rPr>
        <w:tab/>
      </w:r>
      <w:r w:rsidR="00CD508C">
        <w:rPr>
          <w:rFonts w:ascii="Times New Roman" w:hAnsi="Times New Roman" w:cs="Times New Roman"/>
        </w:rPr>
        <w:tab/>
      </w:r>
      <w:r>
        <w:rPr>
          <w:rFonts w:ascii="Times New Roman" w:hAnsi="Times New Roman" w:cs="Times New Roman"/>
        </w:rPr>
        <w:t xml:space="preserve">SERVICES TO </w:t>
      </w:r>
      <w:r w:rsidR="00CD508C">
        <w:rPr>
          <w:rFonts w:ascii="Times New Roman" w:hAnsi="Times New Roman" w:cs="Times New Roman"/>
        </w:rPr>
        <w:t>EXPRESS EMPLOYMENT</w:t>
      </w:r>
    </w:p>
    <w:p w14:paraId="1243D742" w14:textId="77777777" w:rsidR="000C39B9" w:rsidRDefault="000C39B9" w:rsidP="00CD508C">
      <w:pPr>
        <w:spacing w:after="0" w:line="240" w:lineRule="auto"/>
        <w:rPr>
          <w:rFonts w:ascii="Times New Roman" w:hAnsi="Times New Roman" w:cs="Times New Roman"/>
        </w:rPr>
      </w:pPr>
    </w:p>
    <w:p w14:paraId="673D5A69" w14:textId="329F5803" w:rsidR="00CD508C" w:rsidRPr="00CD508C" w:rsidRDefault="00CD508C" w:rsidP="00CD508C">
      <w:pPr>
        <w:spacing w:after="0" w:line="240" w:lineRule="auto"/>
        <w:rPr>
          <w:rFonts w:ascii="Times New Roman" w:eastAsia="Calibri" w:hAnsi="Times New Roman" w:cs="Times New Roman"/>
          <w:bCs/>
          <w:kern w:val="0"/>
          <w14:ligatures w14:val="none"/>
        </w:rPr>
      </w:pPr>
      <w:r>
        <w:rPr>
          <w:rFonts w:ascii="Times New Roman" w:hAnsi="Times New Roman" w:cs="Times New Roman"/>
        </w:rPr>
        <w:lastRenderedPageBreak/>
        <w:t>RESOLUTION NO.</w:t>
      </w:r>
      <w:r w:rsidR="00276680">
        <w:rPr>
          <w:rFonts w:ascii="Times New Roman" w:hAnsi="Times New Roman" w:cs="Times New Roman"/>
        </w:rPr>
        <w:t xml:space="preserve"> 208-24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CD508C">
        <w:rPr>
          <w:rFonts w:ascii="Times New Roman" w:eastAsia="Calibri" w:hAnsi="Times New Roman" w:cs="Times New Roman"/>
          <w:bCs/>
          <w:kern w:val="0"/>
          <w14:ligatures w14:val="none"/>
        </w:rPr>
        <w:t xml:space="preserve">ACCEPTING THE RESIGNATION OF FIRE </w:t>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sidRPr="00CD508C">
        <w:rPr>
          <w:rFonts w:ascii="Times New Roman" w:eastAsia="Calibri" w:hAnsi="Times New Roman" w:cs="Times New Roman"/>
          <w:bCs/>
          <w:kern w:val="0"/>
          <w14:ligatures w14:val="none"/>
        </w:rPr>
        <w:t xml:space="preserve">FIGHTER CHRISTIAN SANCHEZ FROM THE </w:t>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sidRPr="00CD508C">
        <w:rPr>
          <w:rFonts w:ascii="Times New Roman" w:eastAsia="Calibri" w:hAnsi="Times New Roman" w:cs="Times New Roman"/>
          <w:bCs/>
          <w:kern w:val="0"/>
          <w14:ligatures w14:val="none"/>
        </w:rPr>
        <w:t>VOORHEES TOWNSHIP FIRE DEPARTMENT</w:t>
      </w:r>
    </w:p>
    <w:p w14:paraId="01B201F5" w14:textId="37C268E1" w:rsidR="00CD508C" w:rsidRDefault="00CD508C" w:rsidP="00CB1F1F">
      <w:pPr>
        <w:spacing w:after="0" w:line="240" w:lineRule="auto"/>
        <w:rPr>
          <w:rFonts w:ascii="Times New Roman" w:hAnsi="Times New Roman" w:cs="Times New Roman"/>
        </w:rPr>
      </w:pPr>
    </w:p>
    <w:p w14:paraId="36F83F07" w14:textId="1F2C94FE" w:rsidR="00CD508C" w:rsidRDefault="00CD508C" w:rsidP="00CD508C">
      <w:pPr>
        <w:spacing w:after="0" w:line="240" w:lineRule="auto"/>
        <w:rPr>
          <w:rFonts w:ascii="Times New Roman" w:eastAsia="Calibri" w:hAnsi="Times New Roman" w:cs="Times New Roman"/>
          <w:bCs/>
          <w:kern w:val="0"/>
          <w14:ligatures w14:val="none"/>
        </w:rPr>
      </w:pPr>
      <w:r>
        <w:rPr>
          <w:rFonts w:ascii="Times New Roman" w:hAnsi="Times New Roman" w:cs="Times New Roman"/>
        </w:rPr>
        <w:t>RESOLUTION NO.</w:t>
      </w:r>
      <w:r w:rsidR="00276680">
        <w:rPr>
          <w:rFonts w:ascii="Times New Roman" w:hAnsi="Times New Roman" w:cs="Times New Roman"/>
        </w:rPr>
        <w:t xml:space="preserve"> 209-24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CD508C">
        <w:rPr>
          <w:rFonts w:ascii="Times New Roman" w:eastAsia="Times New Roman" w:hAnsi="Times New Roman" w:cs="Times New Roman"/>
          <w:bCs/>
          <w:kern w:val="0"/>
          <w:lang w:eastAsia="ja-JP"/>
          <w14:ligatures w14:val="none"/>
        </w:rPr>
        <w:t xml:space="preserve">APPOINTING KYLER BELL TO THE POSITION OF </w:t>
      </w:r>
      <w:bookmarkStart w:id="1" w:name="_Hlk18658558"/>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sidRPr="00CD508C">
        <w:rPr>
          <w:rFonts w:ascii="Times New Roman" w:eastAsia="Times New Roman" w:hAnsi="Times New Roman" w:cs="Times New Roman"/>
          <w:bCs/>
          <w:kern w:val="0"/>
          <w:lang w:eastAsia="ja-JP"/>
          <w14:ligatures w14:val="none"/>
        </w:rPr>
        <w:t xml:space="preserve">FULL-TIME EMERGENCY MEDICAL </w:t>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sidRPr="00CD508C">
        <w:rPr>
          <w:rFonts w:ascii="Times New Roman" w:eastAsia="Times New Roman" w:hAnsi="Times New Roman" w:cs="Times New Roman"/>
          <w:bCs/>
          <w:kern w:val="0"/>
          <w:lang w:eastAsia="ja-JP"/>
          <w14:ligatures w14:val="none"/>
        </w:rPr>
        <w:t xml:space="preserve">TECHNICIAN </w:t>
      </w:r>
      <w:bookmarkEnd w:id="1"/>
      <w:r w:rsidRPr="00CD508C">
        <w:rPr>
          <w:rFonts w:ascii="Times New Roman" w:eastAsia="Calibri" w:hAnsi="Times New Roman" w:cs="Times New Roman"/>
          <w:bCs/>
          <w:kern w:val="0"/>
          <w14:ligatures w14:val="none"/>
        </w:rPr>
        <w:t xml:space="preserve">IN THE VOORHEES TOWNSHIP </w:t>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sidRPr="00CD508C">
        <w:rPr>
          <w:rFonts w:ascii="Times New Roman" w:eastAsia="Calibri" w:hAnsi="Times New Roman" w:cs="Times New Roman"/>
          <w:bCs/>
          <w:kern w:val="0"/>
          <w14:ligatures w14:val="none"/>
        </w:rPr>
        <w:t>FIRE DEPARTMENT</w:t>
      </w:r>
    </w:p>
    <w:p w14:paraId="421494E4" w14:textId="77777777" w:rsidR="00CD508C" w:rsidRDefault="00CD508C" w:rsidP="00CD508C">
      <w:pPr>
        <w:spacing w:after="0" w:line="240" w:lineRule="auto"/>
        <w:rPr>
          <w:rFonts w:ascii="Times New Roman" w:eastAsia="Calibri" w:hAnsi="Times New Roman" w:cs="Times New Roman"/>
          <w:bCs/>
          <w:kern w:val="0"/>
          <w14:ligatures w14:val="none"/>
        </w:rPr>
      </w:pPr>
    </w:p>
    <w:p w14:paraId="12C2E507" w14:textId="34799D46" w:rsidR="00CD508C" w:rsidRDefault="00CD508C" w:rsidP="00CD508C">
      <w:pPr>
        <w:spacing w:after="0" w:line="240" w:lineRule="auto"/>
        <w:rPr>
          <w:rFonts w:ascii="Times New Roman" w:eastAsia="Calibri" w:hAnsi="Times New Roman" w:cs="Times New Roman"/>
          <w:bCs/>
          <w:kern w:val="0"/>
          <w14:ligatures w14:val="none"/>
        </w:rPr>
      </w:pPr>
      <w:r>
        <w:rPr>
          <w:rFonts w:ascii="Times New Roman" w:eastAsia="Calibri" w:hAnsi="Times New Roman" w:cs="Times New Roman"/>
          <w:bCs/>
          <w:kern w:val="0"/>
          <w14:ligatures w14:val="none"/>
        </w:rPr>
        <w:t>RESOLUTION NO.</w:t>
      </w:r>
      <w:r w:rsidR="00276680">
        <w:rPr>
          <w:rFonts w:ascii="Times New Roman" w:eastAsia="Calibri" w:hAnsi="Times New Roman" w:cs="Times New Roman"/>
          <w:bCs/>
          <w:kern w:val="0"/>
          <w14:ligatures w14:val="none"/>
        </w:rPr>
        <w:t xml:space="preserve"> 210-24</w:t>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sidRPr="00CD508C">
        <w:rPr>
          <w:rFonts w:ascii="Times New Roman" w:eastAsia="Calibri" w:hAnsi="Times New Roman" w:cs="Times New Roman"/>
          <w:bCs/>
          <w:kern w:val="0"/>
          <w14:ligatures w14:val="none"/>
        </w:rPr>
        <w:t>APPOINTING RIC</w:t>
      </w:r>
      <w:r w:rsidR="009B7C9D">
        <w:rPr>
          <w:rFonts w:ascii="Times New Roman" w:eastAsia="Calibri" w:hAnsi="Times New Roman" w:cs="Times New Roman"/>
          <w:bCs/>
          <w:kern w:val="0"/>
          <w14:ligatures w14:val="none"/>
        </w:rPr>
        <w:t>HARD</w:t>
      </w:r>
      <w:r w:rsidRPr="00CD508C">
        <w:rPr>
          <w:rFonts w:ascii="Times New Roman" w:eastAsia="Calibri" w:hAnsi="Times New Roman" w:cs="Times New Roman"/>
          <w:bCs/>
          <w:kern w:val="0"/>
          <w14:ligatures w14:val="none"/>
        </w:rPr>
        <w:t xml:space="preserve"> LANGLEY TO THE </w:t>
      </w:r>
      <w:r w:rsidR="009B7C9D">
        <w:rPr>
          <w:rFonts w:ascii="Times New Roman" w:eastAsia="Calibri" w:hAnsi="Times New Roman" w:cs="Times New Roman"/>
          <w:bCs/>
          <w:kern w:val="0"/>
          <w14:ligatures w14:val="none"/>
        </w:rPr>
        <w:tab/>
      </w:r>
      <w:r w:rsidR="009B7C9D">
        <w:rPr>
          <w:rFonts w:ascii="Times New Roman" w:eastAsia="Calibri" w:hAnsi="Times New Roman" w:cs="Times New Roman"/>
          <w:bCs/>
          <w:kern w:val="0"/>
          <w14:ligatures w14:val="none"/>
        </w:rPr>
        <w:tab/>
      </w:r>
      <w:r w:rsidR="009B7C9D">
        <w:rPr>
          <w:rFonts w:ascii="Times New Roman" w:eastAsia="Calibri" w:hAnsi="Times New Roman" w:cs="Times New Roman"/>
          <w:bCs/>
          <w:kern w:val="0"/>
          <w14:ligatures w14:val="none"/>
        </w:rPr>
        <w:tab/>
      </w:r>
      <w:r w:rsidR="009B7C9D">
        <w:rPr>
          <w:rFonts w:ascii="Times New Roman" w:eastAsia="Calibri" w:hAnsi="Times New Roman" w:cs="Times New Roman"/>
          <w:bCs/>
          <w:kern w:val="0"/>
          <w14:ligatures w14:val="none"/>
        </w:rPr>
        <w:tab/>
      </w:r>
      <w:r w:rsidR="009B7C9D">
        <w:rPr>
          <w:rFonts w:ascii="Times New Roman" w:eastAsia="Calibri" w:hAnsi="Times New Roman" w:cs="Times New Roman"/>
          <w:bCs/>
          <w:kern w:val="0"/>
          <w14:ligatures w14:val="none"/>
        </w:rPr>
        <w:tab/>
      </w:r>
      <w:r w:rsidR="009B7C9D">
        <w:rPr>
          <w:rFonts w:ascii="Times New Roman" w:eastAsia="Calibri" w:hAnsi="Times New Roman" w:cs="Times New Roman"/>
          <w:bCs/>
          <w:kern w:val="0"/>
          <w14:ligatures w14:val="none"/>
        </w:rPr>
        <w:tab/>
      </w:r>
      <w:r w:rsidR="009B7C9D">
        <w:rPr>
          <w:rFonts w:ascii="Times New Roman" w:eastAsia="Calibri" w:hAnsi="Times New Roman" w:cs="Times New Roman"/>
          <w:bCs/>
          <w:kern w:val="0"/>
          <w14:ligatures w14:val="none"/>
        </w:rPr>
        <w:tab/>
      </w:r>
      <w:r w:rsidRPr="00CD508C">
        <w:rPr>
          <w:rFonts w:ascii="Times New Roman" w:eastAsia="Calibri" w:hAnsi="Times New Roman" w:cs="Times New Roman"/>
          <w:bCs/>
          <w:kern w:val="0"/>
          <w14:ligatures w14:val="none"/>
        </w:rPr>
        <w:t xml:space="preserve">POSITION OF EMERGENCY MEDICAL </w:t>
      </w:r>
      <w:r w:rsidR="009B7C9D">
        <w:rPr>
          <w:rFonts w:ascii="Times New Roman" w:eastAsia="Calibri" w:hAnsi="Times New Roman" w:cs="Times New Roman"/>
          <w:bCs/>
          <w:kern w:val="0"/>
          <w14:ligatures w14:val="none"/>
        </w:rPr>
        <w:tab/>
      </w:r>
      <w:r w:rsidR="009B7C9D">
        <w:rPr>
          <w:rFonts w:ascii="Times New Roman" w:eastAsia="Calibri" w:hAnsi="Times New Roman" w:cs="Times New Roman"/>
          <w:bCs/>
          <w:kern w:val="0"/>
          <w14:ligatures w14:val="none"/>
        </w:rPr>
        <w:tab/>
      </w:r>
      <w:r w:rsidR="009B7C9D">
        <w:rPr>
          <w:rFonts w:ascii="Times New Roman" w:eastAsia="Calibri" w:hAnsi="Times New Roman" w:cs="Times New Roman"/>
          <w:bCs/>
          <w:kern w:val="0"/>
          <w14:ligatures w14:val="none"/>
        </w:rPr>
        <w:tab/>
      </w:r>
      <w:r w:rsidR="009B7C9D">
        <w:rPr>
          <w:rFonts w:ascii="Times New Roman" w:eastAsia="Calibri" w:hAnsi="Times New Roman" w:cs="Times New Roman"/>
          <w:bCs/>
          <w:kern w:val="0"/>
          <w14:ligatures w14:val="none"/>
        </w:rPr>
        <w:tab/>
      </w:r>
      <w:r w:rsidR="009B7C9D">
        <w:rPr>
          <w:rFonts w:ascii="Times New Roman" w:eastAsia="Calibri" w:hAnsi="Times New Roman" w:cs="Times New Roman"/>
          <w:bCs/>
          <w:kern w:val="0"/>
          <w14:ligatures w14:val="none"/>
        </w:rPr>
        <w:tab/>
      </w:r>
      <w:r w:rsidR="009B7C9D">
        <w:rPr>
          <w:rFonts w:ascii="Times New Roman" w:eastAsia="Calibri" w:hAnsi="Times New Roman" w:cs="Times New Roman"/>
          <w:bCs/>
          <w:kern w:val="0"/>
          <w14:ligatures w14:val="none"/>
        </w:rPr>
        <w:tab/>
      </w:r>
      <w:r w:rsidR="009B7C9D">
        <w:rPr>
          <w:rFonts w:ascii="Times New Roman" w:eastAsia="Calibri" w:hAnsi="Times New Roman" w:cs="Times New Roman"/>
          <w:bCs/>
          <w:kern w:val="0"/>
          <w14:ligatures w14:val="none"/>
        </w:rPr>
        <w:tab/>
      </w:r>
      <w:r w:rsidR="009B7C9D">
        <w:rPr>
          <w:rFonts w:ascii="Times New Roman" w:eastAsia="Calibri" w:hAnsi="Times New Roman" w:cs="Times New Roman"/>
          <w:bCs/>
          <w:kern w:val="0"/>
          <w14:ligatures w14:val="none"/>
        </w:rPr>
        <w:tab/>
      </w:r>
      <w:r w:rsidRPr="00CD508C">
        <w:rPr>
          <w:rFonts w:ascii="Times New Roman" w:eastAsia="Calibri" w:hAnsi="Times New Roman" w:cs="Times New Roman"/>
          <w:bCs/>
          <w:kern w:val="0"/>
          <w14:ligatures w14:val="none"/>
        </w:rPr>
        <w:t xml:space="preserve">TECHNICIAN IN THE VOORHEES TOWNSHIP </w:t>
      </w:r>
      <w:r w:rsidR="009B7C9D">
        <w:rPr>
          <w:rFonts w:ascii="Times New Roman" w:eastAsia="Calibri" w:hAnsi="Times New Roman" w:cs="Times New Roman"/>
          <w:bCs/>
          <w:kern w:val="0"/>
          <w14:ligatures w14:val="none"/>
        </w:rPr>
        <w:tab/>
      </w:r>
      <w:r w:rsidR="009B7C9D">
        <w:rPr>
          <w:rFonts w:ascii="Times New Roman" w:eastAsia="Calibri" w:hAnsi="Times New Roman" w:cs="Times New Roman"/>
          <w:bCs/>
          <w:kern w:val="0"/>
          <w14:ligatures w14:val="none"/>
        </w:rPr>
        <w:tab/>
      </w:r>
      <w:r w:rsidR="009B7C9D">
        <w:rPr>
          <w:rFonts w:ascii="Times New Roman" w:eastAsia="Calibri" w:hAnsi="Times New Roman" w:cs="Times New Roman"/>
          <w:bCs/>
          <w:kern w:val="0"/>
          <w14:ligatures w14:val="none"/>
        </w:rPr>
        <w:tab/>
      </w:r>
      <w:r w:rsidR="009B7C9D">
        <w:rPr>
          <w:rFonts w:ascii="Times New Roman" w:eastAsia="Calibri" w:hAnsi="Times New Roman" w:cs="Times New Roman"/>
          <w:bCs/>
          <w:kern w:val="0"/>
          <w14:ligatures w14:val="none"/>
        </w:rPr>
        <w:tab/>
      </w:r>
      <w:r w:rsidR="009B7C9D">
        <w:rPr>
          <w:rFonts w:ascii="Times New Roman" w:eastAsia="Calibri" w:hAnsi="Times New Roman" w:cs="Times New Roman"/>
          <w:bCs/>
          <w:kern w:val="0"/>
          <w14:ligatures w14:val="none"/>
        </w:rPr>
        <w:tab/>
      </w:r>
      <w:r w:rsidR="009B7C9D">
        <w:rPr>
          <w:rFonts w:ascii="Times New Roman" w:eastAsia="Calibri" w:hAnsi="Times New Roman" w:cs="Times New Roman"/>
          <w:bCs/>
          <w:kern w:val="0"/>
          <w14:ligatures w14:val="none"/>
        </w:rPr>
        <w:tab/>
      </w:r>
      <w:r w:rsidR="009B7C9D">
        <w:rPr>
          <w:rFonts w:ascii="Times New Roman" w:eastAsia="Calibri" w:hAnsi="Times New Roman" w:cs="Times New Roman"/>
          <w:bCs/>
          <w:kern w:val="0"/>
          <w14:ligatures w14:val="none"/>
        </w:rPr>
        <w:tab/>
      </w:r>
      <w:r w:rsidRPr="00CD508C">
        <w:rPr>
          <w:rFonts w:ascii="Times New Roman" w:eastAsia="Calibri" w:hAnsi="Times New Roman" w:cs="Times New Roman"/>
          <w:bCs/>
          <w:kern w:val="0"/>
          <w14:ligatures w14:val="none"/>
        </w:rPr>
        <w:t>FIRE DEPARTMENT</w:t>
      </w:r>
    </w:p>
    <w:p w14:paraId="5E2BCF11" w14:textId="77777777" w:rsidR="00CD508C" w:rsidRDefault="00CD508C" w:rsidP="00CD508C">
      <w:pPr>
        <w:spacing w:after="0" w:line="240" w:lineRule="auto"/>
        <w:rPr>
          <w:rFonts w:ascii="Times New Roman" w:eastAsia="Calibri" w:hAnsi="Times New Roman" w:cs="Times New Roman"/>
          <w:bCs/>
          <w:kern w:val="0"/>
          <w14:ligatures w14:val="none"/>
        </w:rPr>
      </w:pPr>
    </w:p>
    <w:p w14:paraId="3907C263" w14:textId="58992AF2" w:rsidR="00CD508C" w:rsidRDefault="00CD508C" w:rsidP="00CD508C">
      <w:pPr>
        <w:spacing w:after="0" w:line="240" w:lineRule="auto"/>
        <w:rPr>
          <w:rFonts w:ascii="Times New Roman" w:eastAsia="Calibri" w:hAnsi="Times New Roman" w:cs="Times New Roman"/>
          <w:bCs/>
          <w:kern w:val="0"/>
          <w14:ligatures w14:val="none"/>
        </w:rPr>
      </w:pPr>
      <w:r>
        <w:rPr>
          <w:rFonts w:ascii="Times New Roman" w:eastAsia="Calibri" w:hAnsi="Times New Roman" w:cs="Times New Roman"/>
          <w:bCs/>
          <w:kern w:val="0"/>
          <w14:ligatures w14:val="none"/>
        </w:rPr>
        <w:t>RESOLUTION NO.</w:t>
      </w:r>
      <w:r w:rsidR="00276680">
        <w:rPr>
          <w:rFonts w:ascii="Times New Roman" w:eastAsia="Calibri" w:hAnsi="Times New Roman" w:cs="Times New Roman"/>
          <w:bCs/>
          <w:kern w:val="0"/>
          <w14:ligatures w14:val="none"/>
        </w:rPr>
        <w:t xml:space="preserve"> 211-24</w:t>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sidRPr="00CD508C">
        <w:rPr>
          <w:rFonts w:ascii="Times New Roman" w:eastAsia="Calibri" w:hAnsi="Times New Roman" w:cs="Times New Roman"/>
          <w:bCs/>
          <w:kern w:val="0"/>
          <w14:ligatures w14:val="none"/>
        </w:rPr>
        <w:t xml:space="preserve">APPOINTING JARAH HOSSAIN TO THE POSITION </w:t>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sidRPr="00CD508C">
        <w:rPr>
          <w:rFonts w:ascii="Times New Roman" w:eastAsia="Calibri" w:hAnsi="Times New Roman" w:cs="Times New Roman"/>
          <w:bCs/>
          <w:kern w:val="0"/>
          <w14:ligatures w14:val="none"/>
        </w:rPr>
        <w:t xml:space="preserve">OF PART-TIME EMERGENCY MEDICAL </w:t>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sidRPr="00CD508C">
        <w:rPr>
          <w:rFonts w:ascii="Times New Roman" w:eastAsia="Calibri" w:hAnsi="Times New Roman" w:cs="Times New Roman"/>
          <w:bCs/>
          <w:kern w:val="0"/>
          <w14:ligatures w14:val="none"/>
        </w:rPr>
        <w:t xml:space="preserve">TECHNICIAN IN THE VOORHEES TOWNSHIP </w:t>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sidRPr="00CD508C">
        <w:rPr>
          <w:rFonts w:ascii="Times New Roman" w:eastAsia="Calibri" w:hAnsi="Times New Roman" w:cs="Times New Roman"/>
          <w:bCs/>
          <w:kern w:val="0"/>
          <w14:ligatures w14:val="none"/>
        </w:rPr>
        <w:t>FIRE DEPARTMENT</w:t>
      </w:r>
    </w:p>
    <w:p w14:paraId="0DFB4F86" w14:textId="77777777" w:rsidR="00CD508C" w:rsidRDefault="00CD508C" w:rsidP="00CD508C">
      <w:pPr>
        <w:spacing w:after="0" w:line="240" w:lineRule="auto"/>
        <w:rPr>
          <w:rFonts w:ascii="Times New Roman" w:eastAsia="Calibri" w:hAnsi="Times New Roman" w:cs="Times New Roman"/>
          <w:bCs/>
          <w:kern w:val="0"/>
          <w14:ligatures w14:val="none"/>
        </w:rPr>
      </w:pPr>
    </w:p>
    <w:p w14:paraId="59D8FDE8" w14:textId="0946F024" w:rsidR="00CD508C" w:rsidRDefault="00CD508C" w:rsidP="00276680">
      <w:pPr>
        <w:spacing w:after="0" w:line="240" w:lineRule="auto"/>
        <w:rPr>
          <w:rFonts w:ascii="Times New Roman" w:eastAsia="Times New Roman" w:hAnsi="Times New Roman" w:cs="Times New Roman"/>
          <w:bCs/>
          <w:kern w:val="0"/>
          <w:lang w:eastAsia="ja-JP"/>
          <w14:ligatures w14:val="none"/>
        </w:rPr>
      </w:pPr>
      <w:r>
        <w:rPr>
          <w:rFonts w:ascii="Times New Roman" w:eastAsia="Calibri" w:hAnsi="Times New Roman" w:cs="Times New Roman"/>
          <w:bCs/>
          <w:kern w:val="0"/>
          <w14:ligatures w14:val="none"/>
        </w:rPr>
        <w:t>RESOLUTION NO.</w:t>
      </w:r>
      <w:r w:rsidR="00276680">
        <w:rPr>
          <w:rFonts w:ascii="Times New Roman" w:eastAsia="Calibri" w:hAnsi="Times New Roman" w:cs="Times New Roman"/>
          <w:bCs/>
          <w:kern w:val="0"/>
          <w14:ligatures w14:val="none"/>
        </w:rPr>
        <w:t xml:space="preserve"> 212-24</w:t>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sidRPr="00CD508C">
        <w:rPr>
          <w:rFonts w:ascii="Times New Roman" w:eastAsia="Times New Roman" w:hAnsi="Times New Roman" w:cs="Times New Roman"/>
          <w:bCs/>
          <w:kern w:val="0"/>
          <w:lang w:eastAsia="ja-JP"/>
          <w14:ligatures w14:val="none"/>
        </w:rPr>
        <w:t xml:space="preserve">APPOINTING EMILIO RAMIREZ TO THE </w:t>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sidRPr="00CD508C">
        <w:rPr>
          <w:rFonts w:ascii="Times New Roman" w:eastAsia="Times New Roman" w:hAnsi="Times New Roman" w:cs="Times New Roman"/>
          <w:bCs/>
          <w:kern w:val="0"/>
          <w:lang w:eastAsia="ja-JP"/>
          <w14:ligatures w14:val="none"/>
        </w:rPr>
        <w:t xml:space="preserve">POSITION OF TRUCK DRIVER IN THE VOORHEES </w:t>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sidRPr="00CD508C">
        <w:rPr>
          <w:rFonts w:ascii="Times New Roman" w:eastAsia="Times New Roman" w:hAnsi="Times New Roman" w:cs="Times New Roman"/>
          <w:bCs/>
          <w:kern w:val="0"/>
          <w:lang w:eastAsia="ja-JP"/>
          <w14:ligatures w14:val="none"/>
        </w:rPr>
        <w:t>TOWNSHIP DEPARTMENT OF PUBLIC WORKS</w:t>
      </w:r>
    </w:p>
    <w:p w14:paraId="599CF072" w14:textId="77777777" w:rsidR="00276680" w:rsidRPr="00CD508C" w:rsidRDefault="00276680" w:rsidP="00276680">
      <w:pPr>
        <w:spacing w:after="0" w:line="240" w:lineRule="auto"/>
        <w:rPr>
          <w:rFonts w:ascii="Times New Roman" w:eastAsia="Calibri" w:hAnsi="Times New Roman" w:cs="Times New Roman"/>
          <w:b/>
          <w:spacing w:val="-2"/>
          <w:kern w:val="0"/>
          <w:sz w:val="24"/>
          <w:szCs w:val="24"/>
          <w14:ligatures w14:val="none"/>
        </w:rPr>
      </w:pPr>
    </w:p>
    <w:p w14:paraId="728A4CB2" w14:textId="58328AC4" w:rsidR="00CB1F1F" w:rsidRDefault="00CB1F1F" w:rsidP="00CB1F1F">
      <w:pPr>
        <w:spacing w:after="0" w:line="240" w:lineRule="auto"/>
        <w:rPr>
          <w:rFonts w:ascii="Times New Roman" w:hAnsi="Times New Roman" w:cs="Times New Roman"/>
        </w:rPr>
      </w:pPr>
      <w:r>
        <w:rPr>
          <w:rFonts w:ascii="Times New Roman" w:hAnsi="Times New Roman" w:cs="Times New Roman"/>
        </w:rPr>
        <w:t xml:space="preserve">RESOLUTION NO.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EXECUTIVE SESSION</w:t>
      </w:r>
    </w:p>
    <w:p w14:paraId="3EAD2F64" w14:textId="77777777" w:rsidR="00CB1F1F" w:rsidRDefault="00CB1F1F" w:rsidP="00CB1F1F">
      <w:pPr>
        <w:spacing w:after="0" w:line="240" w:lineRule="auto"/>
        <w:rPr>
          <w:rFonts w:ascii="Times New Roman" w:hAnsi="Times New Roman" w:cs="Times New Roman"/>
        </w:rPr>
      </w:pPr>
    </w:p>
    <w:p w14:paraId="14FFEA5E" w14:textId="731CCB12" w:rsidR="00CB1F1F" w:rsidRDefault="00CB1F1F" w:rsidP="00CB1F1F">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APPROVAL OF MINUTES OF </w:t>
      </w:r>
      <w:r w:rsidR="000C39B9">
        <w:rPr>
          <w:rFonts w:ascii="Times New Roman" w:eastAsia="Calibri" w:hAnsi="Times New Roman" w:cs="Times New Roman"/>
          <w:kern w:val="0"/>
          <w14:ligatures w14:val="none"/>
        </w:rPr>
        <w:t>JULY 8</w:t>
      </w:r>
      <w:r>
        <w:rPr>
          <w:rFonts w:ascii="Times New Roman" w:eastAsia="Calibri" w:hAnsi="Times New Roman" w:cs="Times New Roman"/>
          <w:kern w:val="0"/>
          <w14:ligatures w14:val="none"/>
        </w:rPr>
        <w:t>, 2024</w:t>
      </w:r>
    </w:p>
    <w:p w14:paraId="63758DFF" w14:textId="38E011BD" w:rsidR="00F9228E" w:rsidRDefault="00F9228E" w:rsidP="00CB1F1F">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COURT ADMINISTRATOR’S REPORT FOR JUNE 2024</w:t>
      </w:r>
    </w:p>
    <w:p w14:paraId="53E88C3C" w14:textId="066B2F19" w:rsidR="00381B57" w:rsidRDefault="00381B57" w:rsidP="00CB1F1F">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COURT ADMINISTRATOR’S REPORT FOR JULY 2024</w:t>
      </w:r>
    </w:p>
    <w:p w14:paraId="2B61398C" w14:textId="00B099A0" w:rsidR="00F9228E" w:rsidRDefault="00F9228E" w:rsidP="00CB1F1F">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REGISTRAR’S REPORT FOR JUNE 2024</w:t>
      </w:r>
    </w:p>
    <w:p w14:paraId="7462FCE2" w14:textId="3DC4363B" w:rsidR="00CB1F1F" w:rsidRDefault="00CB1F1F" w:rsidP="00CB1F1F">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TAX COLLECTOR’S REPORT FOR JUNE 2024</w:t>
      </w:r>
    </w:p>
    <w:p w14:paraId="554EA0C1" w14:textId="1CFFDB17" w:rsidR="00F9228E" w:rsidRDefault="00F9228E" w:rsidP="00CB1F1F">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TREASURER’S REPORT FOR MAY 2024</w:t>
      </w:r>
    </w:p>
    <w:p w14:paraId="650016B4" w14:textId="477A66BD" w:rsidR="00F9228E" w:rsidRDefault="00F9228E" w:rsidP="00CB1F1F">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TREASURER’S REPORT FOR JUNE 2024</w:t>
      </w:r>
    </w:p>
    <w:p w14:paraId="148C64B0" w14:textId="04C152F0" w:rsidR="00CB1F1F" w:rsidRDefault="00CB1F1F" w:rsidP="00CB1F1F">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APPROVAL OF BILLS FOR JULY </w:t>
      </w:r>
      <w:r w:rsidR="00F9228E">
        <w:rPr>
          <w:rFonts w:ascii="Times New Roman" w:eastAsia="Calibri" w:hAnsi="Times New Roman" w:cs="Times New Roman"/>
          <w:kern w:val="0"/>
          <w14:ligatures w14:val="none"/>
        </w:rPr>
        <w:t>22</w:t>
      </w:r>
      <w:r>
        <w:rPr>
          <w:rFonts w:ascii="Times New Roman" w:eastAsia="Calibri" w:hAnsi="Times New Roman" w:cs="Times New Roman"/>
          <w:kern w:val="0"/>
          <w14:ligatures w14:val="none"/>
        </w:rPr>
        <w:t>, 2024</w:t>
      </w:r>
    </w:p>
    <w:p w14:paraId="5971A346" w14:textId="7BCCD059" w:rsidR="00F9228E" w:rsidRDefault="00F9228E" w:rsidP="00CB1F1F">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APPROVAL OF BILLS FOR AUGUST 12, 2024</w:t>
      </w:r>
    </w:p>
    <w:p w14:paraId="68FF6DB4" w14:textId="77777777" w:rsidR="00CB1F1F" w:rsidRDefault="00CB1F1F" w:rsidP="00CB1F1F">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2A209451" w14:textId="77777777" w:rsidR="00CB1F1F" w:rsidRPr="00F4472A" w:rsidRDefault="00CB1F1F" w:rsidP="00CB1F1F">
      <w:pPr>
        <w:spacing w:after="0" w:line="240" w:lineRule="auto"/>
        <w:rPr>
          <w:rFonts w:ascii="Times New Roman" w:eastAsia="Times New Roman" w:hAnsi="Times New Roman" w:cs="Times New Roman"/>
          <w:bCs/>
          <w:kern w:val="0"/>
          <w14:ligatures w14:val="none"/>
        </w:rPr>
      </w:pPr>
      <w:r w:rsidRPr="00F4472A">
        <w:rPr>
          <w:rFonts w:ascii="Times New Roman" w:eastAsia="Times New Roman" w:hAnsi="Times New Roman" w:cs="Times New Roman"/>
          <w:bCs/>
          <w:kern w:val="0"/>
          <w14:ligatures w14:val="none"/>
        </w:rPr>
        <w:t>MOTION TO APPROVE:</w:t>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sidRPr="00F4472A">
        <w:rPr>
          <w:rFonts w:ascii="Times New Roman" w:eastAsia="Times New Roman" w:hAnsi="Times New Roman" w:cs="Times New Roman"/>
          <w:bCs/>
          <w:kern w:val="0"/>
          <w14:ligatures w14:val="none"/>
        </w:rPr>
        <w:tab/>
        <w:t xml:space="preserve">AYES: </w:t>
      </w:r>
    </w:p>
    <w:p w14:paraId="3EE6BFEB" w14:textId="77777777" w:rsidR="00CB1F1F" w:rsidRPr="00F4472A" w:rsidRDefault="00CB1F1F" w:rsidP="00CB1F1F">
      <w:pPr>
        <w:spacing w:after="0" w:line="240" w:lineRule="auto"/>
        <w:rPr>
          <w:rFonts w:ascii="Times New Roman" w:eastAsia="Times New Roman" w:hAnsi="Times New Roman" w:cs="Times New Roman"/>
          <w:bCs/>
          <w:kern w:val="0"/>
          <w14:ligatures w14:val="none"/>
        </w:rPr>
      </w:pPr>
      <w:r w:rsidRPr="00F4472A">
        <w:rPr>
          <w:rFonts w:ascii="Times New Roman" w:eastAsia="Times New Roman" w:hAnsi="Times New Roman" w:cs="Times New Roman"/>
          <w:bCs/>
          <w:kern w:val="0"/>
          <w14:ligatures w14:val="none"/>
        </w:rPr>
        <w:t>SECONDED:</w:t>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sidRPr="00F4472A">
        <w:rPr>
          <w:rFonts w:ascii="Times New Roman" w:eastAsia="Times New Roman" w:hAnsi="Times New Roman" w:cs="Times New Roman"/>
          <w:bCs/>
          <w:kern w:val="0"/>
          <w14:ligatures w14:val="none"/>
        </w:rPr>
        <w:tab/>
      </w:r>
      <w:r w:rsidRPr="00F4472A">
        <w:rPr>
          <w:rFonts w:ascii="Times New Roman" w:eastAsia="Times New Roman" w:hAnsi="Times New Roman" w:cs="Times New Roman"/>
          <w:bCs/>
          <w:kern w:val="0"/>
          <w14:ligatures w14:val="none"/>
        </w:rPr>
        <w:tab/>
      </w:r>
      <w:r w:rsidRPr="00F4472A">
        <w:rPr>
          <w:rFonts w:ascii="Times New Roman" w:eastAsia="Times New Roman" w:hAnsi="Times New Roman" w:cs="Times New Roman"/>
          <w:bCs/>
          <w:kern w:val="0"/>
          <w14:ligatures w14:val="none"/>
        </w:rPr>
        <w:tab/>
        <w:t xml:space="preserve">NAYS: </w:t>
      </w:r>
    </w:p>
    <w:p w14:paraId="355D61B4" w14:textId="77777777" w:rsidR="00CB1F1F" w:rsidRDefault="00CB1F1F" w:rsidP="00CB1F1F">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5A7A0D3B" w14:textId="77777777" w:rsidR="00CB1F1F" w:rsidRPr="00F4472A" w:rsidRDefault="00CB1F1F" w:rsidP="00CB1F1F">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COMMENTS FROM COMMITTEE</w:t>
      </w:r>
      <w:r>
        <w:rPr>
          <w:rFonts w:ascii="Times New Roman" w:eastAsia="Calibri" w:hAnsi="Times New Roman" w:cs="Times New Roman"/>
          <w:kern w:val="0"/>
          <w14:ligatures w14:val="none"/>
        </w:rPr>
        <w:t xml:space="preserve"> </w:t>
      </w:r>
    </w:p>
    <w:p w14:paraId="175A7E48" w14:textId="77777777" w:rsidR="00CB1F1F" w:rsidRDefault="00CB1F1F" w:rsidP="00CB1F1F">
      <w:pPr>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COMMENTS FROM THE PUBLIC</w:t>
      </w:r>
    </w:p>
    <w:p w14:paraId="05AB4E93" w14:textId="77777777" w:rsidR="00CB1F1F" w:rsidRPr="00F4472A" w:rsidRDefault="00CB1F1F" w:rsidP="00CB1F1F">
      <w:pPr>
        <w:spacing w:after="0" w:line="240" w:lineRule="auto"/>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 xml:space="preserve">MOTION TO CLOSE PUBLIC PORTION </w:t>
      </w:r>
    </w:p>
    <w:p w14:paraId="17F21CA5" w14:textId="77777777" w:rsidR="00CB1F1F" w:rsidRPr="00F4472A" w:rsidRDefault="00CB1F1F" w:rsidP="00CB1F1F">
      <w:pPr>
        <w:spacing w:after="0" w:line="240" w:lineRule="auto"/>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AND ADJOURN:</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Pr="00F4472A">
        <w:rPr>
          <w:rFonts w:ascii="Times New Roman" w:eastAsia="Calibri" w:hAnsi="Times New Roman" w:cs="Times New Roman"/>
          <w:kern w:val="0"/>
          <w14:ligatures w14:val="none"/>
        </w:rPr>
        <w:tab/>
        <w:t xml:space="preserve">AYES: </w:t>
      </w:r>
    </w:p>
    <w:p w14:paraId="3E41A51B" w14:textId="77777777" w:rsidR="00CB1F1F" w:rsidRPr="00F4472A" w:rsidRDefault="00CB1F1F" w:rsidP="00CB1F1F">
      <w:pPr>
        <w:spacing w:after="0" w:line="240" w:lineRule="auto"/>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SECONDED:</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Pr="00F4472A">
        <w:rPr>
          <w:rFonts w:ascii="Times New Roman" w:eastAsia="Calibri" w:hAnsi="Times New Roman" w:cs="Times New Roman"/>
          <w:kern w:val="0"/>
          <w14:ligatures w14:val="none"/>
        </w:rPr>
        <w:tab/>
      </w:r>
      <w:r w:rsidRPr="00F4472A">
        <w:rPr>
          <w:rFonts w:ascii="Times New Roman" w:eastAsia="Calibri" w:hAnsi="Times New Roman" w:cs="Times New Roman"/>
          <w:kern w:val="0"/>
          <w14:ligatures w14:val="none"/>
        </w:rPr>
        <w:tab/>
      </w:r>
      <w:r w:rsidRPr="00F4472A">
        <w:rPr>
          <w:rFonts w:ascii="Times New Roman" w:eastAsia="Calibri" w:hAnsi="Times New Roman" w:cs="Times New Roman"/>
          <w:kern w:val="0"/>
          <w14:ligatures w14:val="none"/>
        </w:rPr>
        <w:tab/>
        <w:t xml:space="preserve">NAYS: </w:t>
      </w:r>
    </w:p>
    <w:p w14:paraId="7767DB5D" w14:textId="77777777" w:rsidR="00CB1F1F" w:rsidRDefault="00CB1F1F" w:rsidP="00CB1F1F">
      <w:pPr>
        <w:spacing w:after="0" w:line="240" w:lineRule="auto"/>
        <w:rPr>
          <w:rFonts w:ascii="Times New Roman" w:eastAsia="Times New Roman" w:hAnsi="Times New Roman" w:cs="Times New Roman"/>
          <w:bCs/>
          <w:kern w:val="0"/>
          <w14:ligatures w14:val="none"/>
        </w:rPr>
      </w:pPr>
    </w:p>
    <w:p w14:paraId="665787D4" w14:textId="77777777" w:rsidR="00CB1F1F" w:rsidRDefault="00CB1F1F" w:rsidP="00CB1F1F">
      <w:pPr>
        <w:spacing w:after="0" w:line="240" w:lineRule="auto"/>
        <w:rPr>
          <w:rFonts w:ascii="Times New Roman" w:hAnsi="Times New Roman" w:cs="Times New Roman"/>
        </w:rPr>
      </w:pPr>
    </w:p>
    <w:p w14:paraId="4CB02EB6" w14:textId="77777777" w:rsidR="0032205A" w:rsidRDefault="0032205A">
      <w:pPr>
        <w:rPr>
          <w:rFonts w:ascii="Times New Roman" w:eastAsia="Calibri" w:hAnsi="Times New Roman" w:cs="Times New Roman"/>
          <w:kern w:val="0"/>
        </w:rPr>
      </w:pPr>
      <w:r>
        <w:rPr>
          <w:rFonts w:ascii="Times New Roman" w:eastAsia="Calibri" w:hAnsi="Times New Roman" w:cs="Times New Roman"/>
          <w:kern w:val="0"/>
        </w:rPr>
        <w:br w:type="page"/>
      </w:r>
    </w:p>
    <w:p w14:paraId="1DFCD6DC" w14:textId="23EF4F55" w:rsidR="0032205A" w:rsidRPr="0032205A" w:rsidRDefault="0032205A" w:rsidP="0032205A">
      <w:pPr>
        <w:rPr>
          <w:rFonts w:ascii="Times New Roman" w:eastAsia="Calibri" w:hAnsi="Times New Roman" w:cs="Times New Roman"/>
          <w:b/>
          <w:bCs/>
          <w:kern w:val="0"/>
          <w14:ligatures w14:val="none"/>
        </w:rPr>
      </w:pPr>
      <w:r w:rsidRPr="0032205A">
        <w:rPr>
          <w:rFonts w:ascii="Times New Roman" w:eastAsia="Calibri" w:hAnsi="Times New Roman" w:cs="Times New Roman"/>
          <w:b/>
          <w:bCs/>
          <w:kern w:val="0"/>
          <w14:ligatures w14:val="none"/>
        </w:rPr>
        <w:lastRenderedPageBreak/>
        <w:t xml:space="preserve">ORDINANCE NO. </w:t>
      </w:r>
      <w:r w:rsidRPr="0032205A">
        <w:rPr>
          <w:rFonts w:ascii="Times New Roman" w:eastAsia="Calibri" w:hAnsi="Times New Roman" w:cs="Times New Roman"/>
          <w:b/>
          <w:bCs/>
          <w:kern w:val="0"/>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lin w14:ang="2700000" w14:scaled="0"/>
            </w14:gradFill>
          </w14:textFill>
          <w14:ligatures w14:val="none"/>
        </w:rPr>
        <w:t xml:space="preserve">457-24                    </w:t>
      </w:r>
    </w:p>
    <w:p w14:paraId="07CB6821" w14:textId="77777777" w:rsidR="0032205A" w:rsidRPr="0032205A" w:rsidRDefault="0032205A" w:rsidP="0032205A">
      <w:pPr>
        <w:spacing w:after="0"/>
        <w:jc w:val="center"/>
        <w:rPr>
          <w:rFonts w:ascii="Times New Roman" w:eastAsia="Calibri" w:hAnsi="Times New Roman" w:cs="Times New Roman"/>
          <w:b/>
          <w:bCs/>
          <w:kern w:val="0"/>
          <w14:ligatures w14:val="none"/>
        </w:rPr>
      </w:pPr>
      <w:r w:rsidRPr="0032205A">
        <w:rPr>
          <w:rFonts w:ascii="Times New Roman" w:eastAsia="Calibri" w:hAnsi="Times New Roman" w:cs="Times New Roman"/>
          <w:b/>
          <w:bCs/>
          <w:kern w:val="0"/>
          <w14:ligatures w14:val="none"/>
        </w:rPr>
        <w:t>AN ORDINANCE AMENDING CHAPTER 93 “HEALTH AND SANITATION” OF THE CODE OF THE TOWNSHIP OF VOORHEES TO ESTABLISH A NEW SECTION ENTITLED “PRIVATELY-OWNED SALT STORAGE”</w:t>
      </w:r>
    </w:p>
    <w:p w14:paraId="216661ED" w14:textId="77777777" w:rsidR="0032205A" w:rsidRPr="0032205A" w:rsidRDefault="0032205A" w:rsidP="0032205A">
      <w:pPr>
        <w:spacing w:after="0"/>
        <w:jc w:val="center"/>
        <w:rPr>
          <w:rFonts w:ascii="Times New Roman" w:eastAsia="Calibri" w:hAnsi="Times New Roman" w:cs="Times New Roman"/>
          <w:b/>
          <w:bCs/>
          <w:kern w:val="0"/>
          <w14:ligatures w14:val="none"/>
        </w:rPr>
      </w:pPr>
    </w:p>
    <w:p w14:paraId="6FC793D1" w14:textId="77777777" w:rsidR="0032205A" w:rsidRPr="0032205A" w:rsidRDefault="0032205A" w:rsidP="0032205A">
      <w:pPr>
        <w:ind w:firstLine="720"/>
        <w:jc w:val="both"/>
        <w:rPr>
          <w:rFonts w:ascii="Times New Roman" w:eastAsia="Calibri" w:hAnsi="Times New Roman" w:cs="Times New Roman"/>
          <w:kern w:val="0"/>
          <w14:ligatures w14:val="none"/>
        </w:rPr>
      </w:pPr>
      <w:r w:rsidRPr="0032205A">
        <w:rPr>
          <w:rFonts w:ascii="Times New Roman" w:eastAsia="Calibri" w:hAnsi="Times New Roman" w:cs="Times New Roman"/>
          <w:b/>
          <w:bCs/>
          <w:kern w:val="0"/>
          <w14:ligatures w14:val="none"/>
        </w:rPr>
        <w:t>WHEREAS</w:t>
      </w:r>
      <w:r w:rsidRPr="0032205A">
        <w:rPr>
          <w:rFonts w:ascii="Times New Roman" w:eastAsia="Calibri" w:hAnsi="Times New Roman" w:cs="Times New Roman"/>
          <w:kern w:val="0"/>
          <w14:ligatures w14:val="none"/>
        </w:rPr>
        <w:t xml:space="preserve">, the Township of Voorhees desires to prevent stored salt and other solid de-icing materials from being exposed to stormwater; and </w:t>
      </w:r>
    </w:p>
    <w:p w14:paraId="567EA725" w14:textId="77777777" w:rsidR="0032205A" w:rsidRPr="0032205A" w:rsidRDefault="0032205A" w:rsidP="0032205A">
      <w:pPr>
        <w:ind w:firstLine="720"/>
        <w:jc w:val="both"/>
        <w:rPr>
          <w:rFonts w:ascii="Times New Roman" w:eastAsia="Calibri" w:hAnsi="Times New Roman" w:cs="Times New Roman"/>
          <w:kern w:val="0"/>
          <w14:ligatures w14:val="none"/>
        </w:rPr>
      </w:pPr>
      <w:r w:rsidRPr="0032205A">
        <w:rPr>
          <w:rFonts w:ascii="Times New Roman" w:eastAsia="Calibri" w:hAnsi="Times New Roman" w:cs="Times New Roman"/>
          <w:b/>
          <w:bCs/>
          <w:kern w:val="0"/>
          <w14:ligatures w14:val="none"/>
        </w:rPr>
        <w:t>WHEREAS</w:t>
      </w:r>
      <w:r w:rsidRPr="0032205A">
        <w:rPr>
          <w:rFonts w:ascii="Times New Roman" w:eastAsia="Calibri" w:hAnsi="Times New Roman" w:cs="Times New Roman"/>
          <w:kern w:val="0"/>
          <w14:ligatures w14:val="none"/>
        </w:rPr>
        <w:t>, the Township now desires to amend Chapter 93 of the Township Code to establish a section regulating privately owned salt storage; and</w:t>
      </w:r>
    </w:p>
    <w:p w14:paraId="53DF17C6" w14:textId="77777777" w:rsidR="0032205A" w:rsidRPr="0032205A" w:rsidRDefault="0032205A" w:rsidP="0032205A">
      <w:pPr>
        <w:jc w:val="both"/>
        <w:rPr>
          <w:rFonts w:ascii="Times New Roman" w:eastAsia="Calibri" w:hAnsi="Times New Roman" w:cs="Times New Roman"/>
          <w:kern w:val="0"/>
          <w14:ligatures w14:val="none"/>
        </w:rPr>
      </w:pPr>
      <w:r w:rsidRPr="0032205A">
        <w:rPr>
          <w:rFonts w:ascii="Times New Roman" w:eastAsia="Calibri" w:hAnsi="Times New Roman" w:cs="Times New Roman"/>
          <w:kern w:val="0"/>
          <w14:ligatures w14:val="none"/>
        </w:rPr>
        <w:tab/>
      </w:r>
      <w:r w:rsidRPr="0032205A">
        <w:rPr>
          <w:rFonts w:ascii="Times New Roman" w:eastAsia="Calibri" w:hAnsi="Times New Roman" w:cs="Times New Roman"/>
          <w:b/>
          <w:bCs/>
          <w:kern w:val="0"/>
          <w14:ligatures w14:val="none"/>
        </w:rPr>
        <w:t>NOW, THEREFORE, BE IT ORDAINED</w:t>
      </w:r>
      <w:r w:rsidRPr="0032205A">
        <w:rPr>
          <w:rFonts w:ascii="Times New Roman" w:eastAsia="Calibri" w:hAnsi="Times New Roman" w:cs="Times New Roman"/>
          <w:kern w:val="0"/>
          <w14:ligatures w14:val="none"/>
        </w:rPr>
        <w:t xml:space="preserve"> by the Mayor and Township Committee of the Township of Voorhees, County of Camden, State of New Jersey, as follows:</w:t>
      </w:r>
    </w:p>
    <w:p w14:paraId="309FDEE6" w14:textId="77777777" w:rsidR="0032205A" w:rsidRPr="0032205A" w:rsidRDefault="0032205A" w:rsidP="0032205A">
      <w:pPr>
        <w:jc w:val="both"/>
        <w:rPr>
          <w:rFonts w:ascii="Times New Roman" w:eastAsia="Calibri" w:hAnsi="Times New Roman" w:cs="Times New Roman"/>
          <w:kern w:val="0"/>
          <w14:ligatures w14:val="none"/>
        </w:rPr>
      </w:pPr>
      <w:r w:rsidRPr="0032205A">
        <w:rPr>
          <w:rFonts w:ascii="Times New Roman" w:eastAsia="Calibri" w:hAnsi="Times New Roman" w:cs="Times New Roman"/>
          <w:b/>
          <w:bCs/>
          <w:kern w:val="0"/>
          <w:u w:val="single"/>
          <w14:ligatures w14:val="none"/>
        </w:rPr>
        <w:t>Section 1</w:t>
      </w:r>
      <w:r w:rsidRPr="0032205A">
        <w:rPr>
          <w:rFonts w:ascii="Times New Roman" w:eastAsia="Calibri" w:hAnsi="Times New Roman" w:cs="Times New Roman"/>
          <w:kern w:val="0"/>
          <w14:ligatures w14:val="none"/>
        </w:rPr>
        <w:t>:  Chapter 93 of the Code of the Township of Voorhees titled “HEALTH AND SANITATION” is hereby amended to add the following Section titled “Privately-Owned Salt Storage”</w:t>
      </w:r>
    </w:p>
    <w:p w14:paraId="0036DA7A" w14:textId="77777777" w:rsidR="0032205A" w:rsidRPr="0032205A" w:rsidRDefault="0032205A" w:rsidP="0032205A">
      <w:pPr>
        <w:jc w:val="center"/>
        <w:rPr>
          <w:rFonts w:ascii="Times New Roman" w:eastAsia="Calibri" w:hAnsi="Times New Roman" w:cs="Times New Roman"/>
          <w:b/>
          <w:bCs/>
          <w:kern w:val="0"/>
          <w14:ligatures w14:val="none"/>
        </w:rPr>
      </w:pPr>
      <w:r w:rsidRPr="0032205A">
        <w:rPr>
          <w:rFonts w:ascii="Times New Roman" w:eastAsia="Calibri" w:hAnsi="Times New Roman" w:cs="Times New Roman"/>
          <w:b/>
          <w:bCs/>
          <w:kern w:val="0"/>
          <w14:ligatures w14:val="none"/>
        </w:rPr>
        <w:t>PRIVATELY-OWNED SALT STORAGE</w:t>
      </w:r>
    </w:p>
    <w:p w14:paraId="53682148" w14:textId="77777777" w:rsidR="0032205A" w:rsidRPr="0032205A" w:rsidRDefault="0032205A" w:rsidP="0032205A">
      <w:pPr>
        <w:jc w:val="both"/>
        <w:rPr>
          <w:rFonts w:ascii="Times New Roman" w:eastAsia="Calibri" w:hAnsi="Times New Roman" w:cs="Times New Roman"/>
          <w:b/>
          <w:bCs/>
          <w:kern w:val="0"/>
          <w14:ligatures w14:val="none"/>
        </w:rPr>
      </w:pPr>
      <w:r w:rsidRPr="0032205A">
        <w:rPr>
          <w:rFonts w:ascii="Times New Roman" w:eastAsia="Calibri" w:hAnsi="Times New Roman" w:cs="Times New Roman"/>
          <w:b/>
          <w:bCs/>
          <w:kern w:val="0"/>
          <w14:ligatures w14:val="none"/>
        </w:rPr>
        <w:t>§93.03 – Purpose:</w:t>
      </w:r>
    </w:p>
    <w:p w14:paraId="5CD1B261" w14:textId="77777777" w:rsidR="0032205A" w:rsidRPr="0032205A" w:rsidRDefault="0032205A" w:rsidP="0032205A">
      <w:pPr>
        <w:jc w:val="both"/>
        <w:rPr>
          <w:rFonts w:ascii="Times New Roman" w:eastAsia="Calibri" w:hAnsi="Times New Roman" w:cs="Times New Roman"/>
          <w:kern w:val="0"/>
          <w14:ligatures w14:val="none"/>
        </w:rPr>
      </w:pPr>
      <w:r w:rsidRPr="0032205A">
        <w:rPr>
          <w:rFonts w:ascii="Times New Roman" w:eastAsia="Calibri" w:hAnsi="Times New Roman" w:cs="Times New Roman"/>
          <w:kern w:val="0"/>
          <w14:ligatures w14:val="none"/>
        </w:rPr>
        <w:t>The purpose of this ordinance is to prevent stored salt and other solid de-icing materials from being exposed to stormwater.</w:t>
      </w:r>
    </w:p>
    <w:p w14:paraId="73B518B0" w14:textId="77777777" w:rsidR="0032205A" w:rsidRPr="0032205A" w:rsidRDefault="0032205A" w:rsidP="0032205A">
      <w:pPr>
        <w:jc w:val="both"/>
        <w:rPr>
          <w:rFonts w:ascii="Times New Roman" w:eastAsia="Calibri" w:hAnsi="Times New Roman" w:cs="Times New Roman"/>
          <w:kern w:val="0"/>
          <w14:ligatures w14:val="none"/>
        </w:rPr>
      </w:pPr>
      <w:r w:rsidRPr="0032205A">
        <w:rPr>
          <w:rFonts w:ascii="Times New Roman" w:eastAsia="Calibri" w:hAnsi="Times New Roman" w:cs="Times New Roman"/>
          <w:kern w:val="0"/>
          <w14:ligatures w14:val="none"/>
        </w:rPr>
        <w:t>This ordinance establishes requirements for the storage of salt and other solid de-icing materials on properties not owned or operated by the Township of Voorhees (privately-owned), including residences, in the Township to protect the environment, public health, safety and welfare, and to prescribe penalties for failure to comply.</w:t>
      </w:r>
    </w:p>
    <w:p w14:paraId="058115E5" w14:textId="77777777" w:rsidR="0032205A" w:rsidRPr="0032205A" w:rsidRDefault="0032205A" w:rsidP="0032205A">
      <w:pPr>
        <w:jc w:val="both"/>
        <w:rPr>
          <w:rFonts w:ascii="Times New Roman" w:eastAsia="Calibri" w:hAnsi="Times New Roman" w:cs="Times New Roman"/>
          <w:b/>
          <w:bCs/>
          <w:kern w:val="0"/>
          <w14:ligatures w14:val="none"/>
        </w:rPr>
      </w:pPr>
      <w:r w:rsidRPr="0032205A">
        <w:rPr>
          <w:rFonts w:ascii="Times New Roman" w:eastAsia="Calibri" w:hAnsi="Times New Roman" w:cs="Times New Roman"/>
          <w:b/>
          <w:bCs/>
          <w:kern w:val="0"/>
          <w14:ligatures w14:val="none"/>
        </w:rPr>
        <w:t>§93.04 – Definitions:</w:t>
      </w:r>
    </w:p>
    <w:p w14:paraId="4431B2B4" w14:textId="77777777" w:rsidR="0032205A" w:rsidRPr="0032205A" w:rsidRDefault="0032205A" w:rsidP="0032205A">
      <w:pPr>
        <w:jc w:val="both"/>
        <w:rPr>
          <w:rFonts w:ascii="Times New Roman" w:eastAsia="Calibri" w:hAnsi="Times New Roman" w:cs="Times New Roman"/>
          <w:kern w:val="0"/>
          <w14:ligatures w14:val="none"/>
        </w:rPr>
      </w:pPr>
      <w:r w:rsidRPr="0032205A">
        <w:rPr>
          <w:rFonts w:ascii="Times New Roman" w:eastAsia="Calibri" w:hAnsi="Times New Roman" w:cs="Times New Roman"/>
          <w:kern w:val="0"/>
          <w14:ligatures w14:val="none"/>
        </w:rPr>
        <w:t xml:space="preserve">For the purpose of this ordinance, the following terms, phrases, words and their derivations shall have the meanings stated herein unless their use in the text of this Chapter clearly demonstrates a different meaning. When consistent with the context, words used in the present tense include the future, words used in the plural number include the singular number, and words used in the singular number include the plural number. The word “shall” </w:t>
      </w:r>
      <w:proofErr w:type="gramStart"/>
      <w:r w:rsidRPr="0032205A">
        <w:rPr>
          <w:rFonts w:ascii="Times New Roman" w:eastAsia="Calibri" w:hAnsi="Times New Roman" w:cs="Times New Roman"/>
          <w:kern w:val="0"/>
          <w14:ligatures w14:val="none"/>
        </w:rPr>
        <w:t>is</w:t>
      </w:r>
      <w:proofErr w:type="gramEnd"/>
      <w:r w:rsidRPr="0032205A">
        <w:rPr>
          <w:rFonts w:ascii="Times New Roman" w:eastAsia="Calibri" w:hAnsi="Times New Roman" w:cs="Times New Roman"/>
          <w:kern w:val="0"/>
          <w14:ligatures w14:val="none"/>
        </w:rPr>
        <w:t xml:space="preserve"> always mandatory and not merely directory.</w:t>
      </w:r>
    </w:p>
    <w:p w14:paraId="41A18C4A" w14:textId="7699DCA7" w:rsidR="0032205A" w:rsidRPr="0032205A" w:rsidRDefault="0032205A" w:rsidP="0032205A">
      <w:pPr>
        <w:jc w:val="both"/>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
      </w:r>
      <w:r w:rsidRPr="0032205A">
        <w:rPr>
          <w:rFonts w:ascii="Times New Roman" w:eastAsia="Calibri" w:hAnsi="Times New Roman" w:cs="Times New Roman"/>
          <w:kern w:val="0"/>
          <w14:ligatures w14:val="none"/>
        </w:rPr>
        <w:t>A. “De-icing materials” means any granular or solid material such as melting salt or any other granular solid that assists in the melting of snow.</w:t>
      </w:r>
    </w:p>
    <w:p w14:paraId="6D8FD81C" w14:textId="07B2DA39" w:rsidR="0032205A" w:rsidRPr="0032205A" w:rsidRDefault="0032205A" w:rsidP="0032205A">
      <w:pPr>
        <w:jc w:val="both"/>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
      </w:r>
      <w:r w:rsidRPr="0032205A">
        <w:rPr>
          <w:rFonts w:ascii="Times New Roman" w:eastAsia="Calibri" w:hAnsi="Times New Roman" w:cs="Times New Roman"/>
          <w:kern w:val="0"/>
          <w14:ligatures w14:val="none"/>
        </w:rPr>
        <w:t>B. “Impervious surface” means a surface that has been covered with a layer of material so that it is highly resistant to infiltration by water.</w:t>
      </w:r>
    </w:p>
    <w:p w14:paraId="42629339" w14:textId="736A7161" w:rsidR="0032205A" w:rsidRPr="0032205A" w:rsidRDefault="0032205A" w:rsidP="0032205A">
      <w:pPr>
        <w:jc w:val="both"/>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
      </w:r>
      <w:r w:rsidRPr="0032205A">
        <w:rPr>
          <w:rFonts w:ascii="Times New Roman" w:eastAsia="Calibri" w:hAnsi="Times New Roman" w:cs="Times New Roman"/>
          <w:kern w:val="0"/>
          <w14:ligatures w14:val="none"/>
        </w:rPr>
        <w:t xml:space="preserve">C. “Storm </w:t>
      </w:r>
      <w:proofErr w:type="gramStart"/>
      <w:r w:rsidRPr="0032205A">
        <w:rPr>
          <w:rFonts w:ascii="Times New Roman" w:eastAsia="Calibri" w:hAnsi="Times New Roman" w:cs="Times New Roman"/>
          <w:kern w:val="0"/>
          <w14:ligatures w14:val="none"/>
        </w:rPr>
        <w:t>drain</w:t>
      </w:r>
      <w:proofErr w:type="gramEnd"/>
      <w:r w:rsidRPr="0032205A">
        <w:rPr>
          <w:rFonts w:ascii="Times New Roman" w:eastAsia="Calibri" w:hAnsi="Times New Roman" w:cs="Times New Roman"/>
          <w:kern w:val="0"/>
          <w14:ligatures w14:val="none"/>
        </w:rPr>
        <w:t xml:space="preserve"> inlet” means the point of entry into the storm sewer system.</w:t>
      </w:r>
    </w:p>
    <w:p w14:paraId="5AB6BEA8" w14:textId="558C8AAD" w:rsidR="0032205A" w:rsidRPr="0032205A" w:rsidRDefault="0032205A" w:rsidP="0032205A">
      <w:pPr>
        <w:jc w:val="both"/>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
      </w:r>
      <w:r w:rsidRPr="0032205A">
        <w:rPr>
          <w:rFonts w:ascii="Times New Roman" w:eastAsia="Calibri" w:hAnsi="Times New Roman" w:cs="Times New Roman"/>
          <w:kern w:val="0"/>
          <w14:ligatures w14:val="none"/>
        </w:rPr>
        <w:t>D. “Permanent structure” means a permanent building or permanent structure that is anchored to a permanent foundation with an impermeable floor, and that is completely roofed and walled (new structures require a door or other means of sealing the access way from wind driven rainfall).</w:t>
      </w:r>
    </w:p>
    <w:p w14:paraId="2FBD21C7" w14:textId="1E6DE782" w:rsidR="0032205A" w:rsidRPr="0032205A" w:rsidRDefault="0032205A" w:rsidP="0032205A">
      <w:pPr>
        <w:jc w:val="both"/>
        <w:rPr>
          <w:rFonts w:ascii="Times New Roman" w:eastAsia="Calibri" w:hAnsi="Times New Roman" w:cs="Times New Roman"/>
          <w:kern w:val="0"/>
          <w14:ligatures w14:val="none"/>
        </w:rPr>
      </w:pPr>
      <w:r w:rsidRPr="0032205A">
        <w:rPr>
          <w:rFonts w:ascii="Times New Roman" w:eastAsia="Calibri" w:hAnsi="Times New Roman" w:cs="Times New Roman"/>
          <w:kern w:val="0"/>
          <w14:ligatures w14:val="none"/>
        </w:rPr>
        <w:t>A fabric frame structure is a permanent structure if it meets the following specifications:</w:t>
      </w:r>
    </w:p>
    <w:p w14:paraId="05C5949B" w14:textId="795717C0" w:rsidR="0032205A" w:rsidRPr="0032205A" w:rsidRDefault="0032205A" w:rsidP="0032205A">
      <w:pPr>
        <w:jc w:val="both"/>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
      </w:r>
      <w:r w:rsidRPr="0032205A">
        <w:rPr>
          <w:rFonts w:ascii="Times New Roman" w:eastAsia="Calibri" w:hAnsi="Times New Roman" w:cs="Times New Roman"/>
          <w:kern w:val="0"/>
          <w14:ligatures w14:val="none"/>
        </w:rPr>
        <w:t xml:space="preserve">1. Concrete blocks, jersey barriers or other similar material shall be placed around the interior of the structure to protect the side walls during loading and unloading of de-icing </w:t>
      </w:r>
      <w:proofErr w:type="gramStart"/>
      <w:r w:rsidRPr="0032205A">
        <w:rPr>
          <w:rFonts w:ascii="Times New Roman" w:eastAsia="Calibri" w:hAnsi="Times New Roman" w:cs="Times New Roman"/>
          <w:kern w:val="0"/>
          <w14:ligatures w14:val="none"/>
        </w:rPr>
        <w:t>materials;</w:t>
      </w:r>
      <w:proofErr w:type="gramEnd"/>
    </w:p>
    <w:p w14:paraId="07E2B276" w14:textId="1D37236D" w:rsidR="0032205A" w:rsidRPr="0032205A" w:rsidRDefault="0032205A" w:rsidP="0032205A">
      <w:pPr>
        <w:jc w:val="both"/>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
      </w:r>
      <w:r w:rsidRPr="0032205A">
        <w:rPr>
          <w:rFonts w:ascii="Times New Roman" w:eastAsia="Calibri" w:hAnsi="Times New Roman" w:cs="Times New Roman"/>
          <w:kern w:val="0"/>
          <w14:ligatures w14:val="none"/>
        </w:rPr>
        <w:t xml:space="preserve">2. The design shall prevent stormwater run-on and run through, and the fabric cannot </w:t>
      </w:r>
      <w:proofErr w:type="gramStart"/>
      <w:r w:rsidRPr="0032205A">
        <w:rPr>
          <w:rFonts w:ascii="Times New Roman" w:eastAsia="Calibri" w:hAnsi="Times New Roman" w:cs="Times New Roman"/>
          <w:kern w:val="0"/>
          <w14:ligatures w14:val="none"/>
        </w:rPr>
        <w:t>leak;</w:t>
      </w:r>
      <w:proofErr w:type="gramEnd"/>
    </w:p>
    <w:p w14:paraId="1EE51C88" w14:textId="6756DE0B" w:rsidR="0032205A" w:rsidRPr="0032205A" w:rsidRDefault="0032205A" w:rsidP="0032205A">
      <w:pPr>
        <w:jc w:val="both"/>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
      </w:r>
      <w:r w:rsidRPr="0032205A">
        <w:rPr>
          <w:rFonts w:ascii="Times New Roman" w:eastAsia="Calibri" w:hAnsi="Times New Roman" w:cs="Times New Roman"/>
          <w:kern w:val="0"/>
          <w14:ligatures w14:val="none"/>
        </w:rPr>
        <w:t xml:space="preserve">3. The structure shall be erected on an impermeable </w:t>
      </w:r>
      <w:proofErr w:type="gramStart"/>
      <w:r w:rsidRPr="0032205A">
        <w:rPr>
          <w:rFonts w:ascii="Times New Roman" w:eastAsia="Calibri" w:hAnsi="Times New Roman" w:cs="Times New Roman"/>
          <w:kern w:val="0"/>
          <w14:ligatures w14:val="none"/>
        </w:rPr>
        <w:t>slab;</w:t>
      </w:r>
      <w:proofErr w:type="gramEnd"/>
    </w:p>
    <w:p w14:paraId="568441B5" w14:textId="149F46D0" w:rsidR="0032205A" w:rsidRPr="0032205A" w:rsidRDefault="0032205A" w:rsidP="0032205A">
      <w:pPr>
        <w:jc w:val="both"/>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
      </w:r>
      <w:r w:rsidRPr="0032205A">
        <w:rPr>
          <w:rFonts w:ascii="Times New Roman" w:eastAsia="Calibri" w:hAnsi="Times New Roman" w:cs="Times New Roman"/>
          <w:kern w:val="0"/>
          <w14:ligatures w14:val="none"/>
        </w:rPr>
        <w:t>4. The structure cannot be open sided; and</w:t>
      </w:r>
    </w:p>
    <w:p w14:paraId="2AD98E5A" w14:textId="7BD42513" w:rsidR="0032205A" w:rsidRPr="0032205A" w:rsidRDefault="0032205A" w:rsidP="0032205A">
      <w:pPr>
        <w:jc w:val="both"/>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
      </w:r>
      <w:r w:rsidRPr="0032205A">
        <w:rPr>
          <w:rFonts w:ascii="Times New Roman" w:eastAsia="Calibri" w:hAnsi="Times New Roman" w:cs="Times New Roman"/>
          <w:kern w:val="0"/>
          <w14:ligatures w14:val="none"/>
        </w:rPr>
        <w:t>5. The structure shall have a roll up door or other means of sealing the access way from wind driven rainfall.</w:t>
      </w:r>
    </w:p>
    <w:p w14:paraId="7736E51D" w14:textId="77777777" w:rsidR="0032205A" w:rsidRPr="0032205A" w:rsidRDefault="0032205A" w:rsidP="0032205A">
      <w:pPr>
        <w:jc w:val="both"/>
        <w:rPr>
          <w:rFonts w:ascii="Times New Roman" w:eastAsia="Calibri" w:hAnsi="Times New Roman" w:cs="Times New Roman"/>
          <w:kern w:val="0"/>
          <w14:ligatures w14:val="none"/>
        </w:rPr>
      </w:pPr>
      <w:r w:rsidRPr="0032205A">
        <w:rPr>
          <w:rFonts w:ascii="Times New Roman" w:eastAsia="Calibri" w:hAnsi="Times New Roman" w:cs="Times New Roman"/>
          <w:kern w:val="0"/>
          <w14:ligatures w14:val="none"/>
        </w:rPr>
        <w:t>E. “Person” means any individual, corporation, company, partnership, firm, association, or political subdivision of this State subject to municipal jurisdiction.</w:t>
      </w:r>
    </w:p>
    <w:p w14:paraId="1000823F" w14:textId="77777777" w:rsidR="0032205A" w:rsidRPr="0032205A" w:rsidRDefault="0032205A" w:rsidP="0032205A">
      <w:pPr>
        <w:jc w:val="both"/>
        <w:rPr>
          <w:rFonts w:ascii="Times New Roman" w:eastAsia="Calibri" w:hAnsi="Times New Roman" w:cs="Times New Roman"/>
          <w:kern w:val="0"/>
          <w14:ligatures w14:val="none"/>
        </w:rPr>
      </w:pPr>
      <w:r w:rsidRPr="0032205A">
        <w:rPr>
          <w:rFonts w:ascii="Times New Roman" w:eastAsia="Calibri" w:hAnsi="Times New Roman" w:cs="Times New Roman"/>
          <w:kern w:val="0"/>
          <w14:ligatures w14:val="none"/>
        </w:rPr>
        <w:t>F. “Resident” means a person who resides on a residential property where de-icing material is stored.</w:t>
      </w:r>
    </w:p>
    <w:p w14:paraId="7E917656" w14:textId="77777777" w:rsidR="0032205A" w:rsidRPr="0032205A" w:rsidRDefault="0032205A" w:rsidP="0032205A">
      <w:pPr>
        <w:jc w:val="both"/>
        <w:rPr>
          <w:rFonts w:ascii="Times New Roman" w:eastAsia="Calibri" w:hAnsi="Times New Roman" w:cs="Times New Roman"/>
          <w:b/>
          <w:bCs/>
          <w:kern w:val="0"/>
          <w14:ligatures w14:val="none"/>
        </w:rPr>
      </w:pPr>
      <w:r w:rsidRPr="0032205A">
        <w:rPr>
          <w:rFonts w:ascii="Times New Roman" w:eastAsia="Calibri" w:hAnsi="Times New Roman" w:cs="Times New Roman"/>
          <w:b/>
          <w:bCs/>
          <w:kern w:val="0"/>
          <w14:ligatures w14:val="none"/>
        </w:rPr>
        <w:t>§93.05 – Deicing Material Storage Requirements:</w:t>
      </w:r>
    </w:p>
    <w:p w14:paraId="2D75BE13" w14:textId="77777777" w:rsidR="0032205A" w:rsidRPr="0032205A" w:rsidRDefault="0032205A" w:rsidP="0032205A">
      <w:pPr>
        <w:jc w:val="both"/>
        <w:rPr>
          <w:rFonts w:ascii="Times New Roman" w:eastAsia="Calibri" w:hAnsi="Times New Roman" w:cs="Times New Roman"/>
          <w:kern w:val="0"/>
          <w14:ligatures w14:val="none"/>
        </w:rPr>
      </w:pPr>
      <w:r w:rsidRPr="0032205A">
        <w:rPr>
          <w:rFonts w:ascii="Times New Roman" w:eastAsia="Calibri" w:hAnsi="Times New Roman" w:cs="Times New Roman"/>
          <w:kern w:val="0"/>
          <w14:ligatures w14:val="none"/>
        </w:rPr>
        <w:t>A. Temporary outdoor storage of de-icing materials in accordance with the requirements below is allowed between October 15th and April 15th:</w:t>
      </w:r>
    </w:p>
    <w:p w14:paraId="1909AA0F" w14:textId="77777777" w:rsidR="0032205A" w:rsidRPr="0032205A" w:rsidRDefault="0032205A" w:rsidP="0032205A">
      <w:pPr>
        <w:jc w:val="both"/>
        <w:rPr>
          <w:rFonts w:ascii="Times New Roman" w:eastAsia="Calibri" w:hAnsi="Times New Roman" w:cs="Times New Roman"/>
          <w:kern w:val="0"/>
          <w14:ligatures w14:val="none"/>
        </w:rPr>
      </w:pPr>
      <w:r w:rsidRPr="0032205A">
        <w:rPr>
          <w:rFonts w:ascii="Times New Roman" w:eastAsia="Calibri" w:hAnsi="Times New Roman" w:cs="Times New Roman"/>
          <w:kern w:val="0"/>
          <w14:ligatures w14:val="none"/>
        </w:rPr>
        <w:lastRenderedPageBreak/>
        <w:t xml:space="preserve">1. Loose materials shall be placed on a flat, impervious surface in a manner that prevents stormwater </w:t>
      </w:r>
      <w:proofErr w:type="gramStart"/>
      <w:r w:rsidRPr="0032205A">
        <w:rPr>
          <w:rFonts w:ascii="Times New Roman" w:eastAsia="Calibri" w:hAnsi="Times New Roman" w:cs="Times New Roman"/>
          <w:kern w:val="0"/>
          <w14:ligatures w14:val="none"/>
        </w:rPr>
        <w:t>run-through;</w:t>
      </w:r>
      <w:proofErr w:type="gramEnd"/>
    </w:p>
    <w:p w14:paraId="22CDBC0C" w14:textId="77777777" w:rsidR="0032205A" w:rsidRPr="0032205A" w:rsidRDefault="0032205A" w:rsidP="0032205A">
      <w:pPr>
        <w:jc w:val="both"/>
        <w:rPr>
          <w:rFonts w:ascii="Times New Roman" w:eastAsia="Calibri" w:hAnsi="Times New Roman" w:cs="Times New Roman"/>
          <w:kern w:val="0"/>
          <w14:ligatures w14:val="none"/>
        </w:rPr>
      </w:pPr>
      <w:r w:rsidRPr="0032205A">
        <w:rPr>
          <w:rFonts w:ascii="Times New Roman" w:eastAsia="Calibri" w:hAnsi="Times New Roman" w:cs="Times New Roman"/>
          <w:kern w:val="0"/>
          <w14:ligatures w14:val="none"/>
        </w:rPr>
        <w:t xml:space="preserve">2. Loose materials shall be placed at least 50 feet from surface water bodies, storm drain inlets, ditches and/or other stormwater conveyance </w:t>
      </w:r>
      <w:proofErr w:type="gramStart"/>
      <w:r w:rsidRPr="0032205A">
        <w:rPr>
          <w:rFonts w:ascii="Times New Roman" w:eastAsia="Calibri" w:hAnsi="Times New Roman" w:cs="Times New Roman"/>
          <w:kern w:val="0"/>
          <w14:ligatures w14:val="none"/>
        </w:rPr>
        <w:t>channels;</w:t>
      </w:r>
      <w:proofErr w:type="gramEnd"/>
    </w:p>
    <w:p w14:paraId="49B3CD7C" w14:textId="77777777" w:rsidR="0032205A" w:rsidRPr="0032205A" w:rsidRDefault="0032205A" w:rsidP="0032205A">
      <w:pPr>
        <w:jc w:val="both"/>
        <w:rPr>
          <w:rFonts w:ascii="Times New Roman" w:eastAsia="Calibri" w:hAnsi="Times New Roman" w:cs="Times New Roman"/>
          <w:kern w:val="0"/>
          <w14:ligatures w14:val="none"/>
        </w:rPr>
      </w:pPr>
      <w:r w:rsidRPr="0032205A">
        <w:rPr>
          <w:rFonts w:ascii="Times New Roman" w:eastAsia="Calibri" w:hAnsi="Times New Roman" w:cs="Times New Roman"/>
          <w:kern w:val="0"/>
          <w14:ligatures w14:val="none"/>
        </w:rPr>
        <w:t xml:space="preserve">3. Loose materials shall be maintained in a cone-shaped storage pile. If loading or unloading activities alter the cone-shape during daily activities, tracked materials shall be swept back into the storage pile, and the storage pile shall be reshaped into a cone after </w:t>
      </w:r>
      <w:proofErr w:type="gramStart"/>
      <w:r w:rsidRPr="0032205A">
        <w:rPr>
          <w:rFonts w:ascii="Times New Roman" w:eastAsia="Calibri" w:hAnsi="Times New Roman" w:cs="Times New Roman"/>
          <w:kern w:val="0"/>
          <w14:ligatures w14:val="none"/>
        </w:rPr>
        <w:t>use;</w:t>
      </w:r>
      <w:proofErr w:type="gramEnd"/>
    </w:p>
    <w:p w14:paraId="11DEDF92" w14:textId="77777777" w:rsidR="0032205A" w:rsidRPr="0032205A" w:rsidRDefault="0032205A" w:rsidP="0032205A">
      <w:pPr>
        <w:jc w:val="both"/>
        <w:rPr>
          <w:rFonts w:ascii="Times New Roman" w:eastAsia="Calibri" w:hAnsi="Times New Roman" w:cs="Times New Roman"/>
          <w:kern w:val="0"/>
          <w14:ligatures w14:val="none"/>
        </w:rPr>
      </w:pPr>
      <w:r w:rsidRPr="0032205A">
        <w:rPr>
          <w:rFonts w:ascii="Times New Roman" w:eastAsia="Calibri" w:hAnsi="Times New Roman" w:cs="Times New Roman"/>
          <w:kern w:val="0"/>
          <w14:ligatures w14:val="none"/>
        </w:rPr>
        <w:t>4. Loose materials shall be covered as follows:</w:t>
      </w:r>
    </w:p>
    <w:p w14:paraId="2E33AF7E" w14:textId="2EC346F3" w:rsidR="0032205A" w:rsidRPr="0032205A" w:rsidRDefault="0032205A" w:rsidP="0032205A">
      <w:pPr>
        <w:jc w:val="both"/>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
      </w:r>
      <w:r w:rsidRPr="0032205A">
        <w:rPr>
          <w:rFonts w:ascii="Times New Roman" w:eastAsia="Calibri" w:hAnsi="Times New Roman" w:cs="Times New Roman"/>
          <w:kern w:val="0"/>
          <w14:ligatures w14:val="none"/>
        </w:rPr>
        <w:t xml:space="preserve">a. The cover shall be waterproof, impermeable, and </w:t>
      </w:r>
      <w:proofErr w:type="gramStart"/>
      <w:r w:rsidRPr="0032205A">
        <w:rPr>
          <w:rFonts w:ascii="Times New Roman" w:eastAsia="Calibri" w:hAnsi="Times New Roman" w:cs="Times New Roman"/>
          <w:kern w:val="0"/>
          <w14:ligatures w14:val="none"/>
        </w:rPr>
        <w:t>flexible;</w:t>
      </w:r>
      <w:proofErr w:type="gramEnd"/>
    </w:p>
    <w:p w14:paraId="0FE04B3E" w14:textId="1485A54E" w:rsidR="0032205A" w:rsidRPr="0032205A" w:rsidRDefault="0032205A" w:rsidP="0032205A">
      <w:pPr>
        <w:jc w:val="both"/>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
      </w:r>
      <w:r w:rsidRPr="0032205A">
        <w:rPr>
          <w:rFonts w:ascii="Times New Roman" w:eastAsia="Calibri" w:hAnsi="Times New Roman" w:cs="Times New Roman"/>
          <w:kern w:val="0"/>
          <w14:ligatures w14:val="none"/>
        </w:rPr>
        <w:t>b. The cover shall extend to the base of the pile(s</w:t>
      </w:r>
      <w:proofErr w:type="gramStart"/>
      <w:r w:rsidRPr="0032205A">
        <w:rPr>
          <w:rFonts w:ascii="Times New Roman" w:eastAsia="Calibri" w:hAnsi="Times New Roman" w:cs="Times New Roman"/>
          <w:kern w:val="0"/>
          <w14:ligatures w14:val="none"/>
        </w:rPr>
        <w:t>);</w:t>
      </w:r>
      <w:proofErr w:type="gramEnd"/>
    </w:p>
    <w:p w14:paraId="2AB35487" w14:textId="662370AF" w:rsidR="0032205A" w:rsidRPr="0032205A" w:rsidRDefault="0032205A" w:rsidP="0032205A">
      <w:pPr>
        <w:jc w:val="both"/>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
      </w:r>
      <w:r w:rsidRPr="0032205A">
        <w:rPr>
          <w:rFonts w:ascii="Times New Roman" w:eastAsia="Calibri" w:hAnsi="Times New Roman" w:cs="Times New Roman"/>
          <w:kern w:val="0"/>
          <w14:ligatures w14:val="none"/>
        </w:rPr>
        <w:t xml:space="preserve">c. The cover shall be free from holes or </w:t>
      </w:r>
      <w:proofErr w:type="gramStart"/>
      <w:r w:rsidRPr="0032205A">
        <w:rPr>
          <w:rFonts w:ascii="Times New Roman" w:eastAsia="Calibri" w:hAnsi="Times New Roman" w:cs="Times New Roman"/>
          <w:kern w:val="0"/>
          <w14:ligatures w14:val="none"/>
        </w:rPr>
        <w:t>tears;</w:t>
      </w:r>
      <w:proofErr w:type="gramEnd"/>
    </w:p>
    <w:p w14:paraId="3CBE9210" w14:textId="78A6D11F" w:rsidR="0032205A" w:rsidRPr="0032205A" w:rsidRDefault="0032205A" w:rsidP="0032205A">
      <w:pPr>
        <w:jc w:val="both"/>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
      </w:r>
      <w:r w:rsidRPr="0032205A">
        <w:rPr>
          <w:rFonts w:ascii="Times New Roman" w:eastAsia="Calibri" w:hAnsi="Times New Roman" w:cs="Times New Roman"/>
          <w:kern w:val="0"/>
          <w14:ligatures w14:val="none"/>
        </w:rPr>
        <w:t>d. The cover shall be secured and weighed down around the perimeter to prevent removal by wind; and</w:t>
      </w:r>
    </w:p>
    <w:p w14:paraId="75F6538A" w14:textId="32B19384" w:rsidR="0032205A" w:rsidRPr="0032205A" w:rsidRDefault="0032205A" w:rsidP="0032205A">
      <w:pPr>
        <w:jc w:val="both"/>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
      </w:r>
      <w:r w:rsidRPr="0032205A">
        <w:rPr>
          <w:rFonts w:ascii="Times New Roman" w:eastAsia="Calibri" w:hAnsi="Times New Roman" w:cs="Times New Roman"/>
          <w:kern w:val="0"/>
          <w14:ligatures w14:val="none"/>
        </w:rPr>
        <w:t>e. Weight shall be placed on the cover(s) in such a way that minimizes the potential of exposure as materials shift and runoff flows down to the base of the pile.</w:t>
      </w:r>
    </w:p>
    <w:p w14:paraId="05EFCC46" w14:textId="77777777" w:rsidR="0032205A" w:rsidRPr="0032205A" w:rsidRDefault="0032205A" w:rsidP="0032205A">
      <w:pPr>
        <w:jc w:val="both"/>
        <w:rPr>
          <w:rFonts w:ascii="Times New Roman" w:eastAsia="Calibri" w:hAnsi="Times New Roman" w:cs="Times New Roman"/>
          <w:kern w:val="0"/>
          <w14:ligatures w14:val="none"/>
        </w:rPr>
      </w:pPr>
      <w:r w:rsidRPr="0032205A">
        <w:rPr>
          <w:rFonts w:ascii="Times New Roman" w:eastAsia="Calibri" w:hAnsi="Times New Roman" w:cs="Times New Roman"/>
          <w:kern w:val="0"/>
          <w14:ligatures w14:val="none"/>
        </w:rPr>
        <w:t xml:space="preserve">(1) Sandbags lashed together with rope or cable and placed uniformly over the flexible cover, or poly-cord nets provide a suitable method. Items that can potentially hold water (e.g., old tires) shall not be </w:t>
      </w:r>
      <w:proofErr w:type="gramStart"/>
      <w:r w:rsidRPr="0032205A">
        <w:rPr>
          <w:rFonts w:ascii="Times New Roman" w:eastAsia="Calibri" w:hAnsi="Times New Roman" w:cs="Times New Roman"/>
          <w:kern w:val="0"/>
          <w14:ligatures w14:val="none"/>
        </w:rPr>
        <w:t>used;</w:t>
      </w:r>
      <w:proofErr w:type="gramEnd"/>
    </w:p>
    <w:p w14:paraId="5B7C45B6" w14:textId="77777777" w:rsidR="0032205A" w:rsidRPr="0032205A" w:rsidRDefault="0032205A" w:rsidP="0032205A">
      <w:pPr>
        <w:jc w:val="both"/>
        <w:rPr>
          <w:rFonts w:ascii="Times New Roman" w:eastAsia="Calibri" w:hAnsi="Times New Roman" w:cs="Times New Roman"/>
          <w:kern w:val="0"/>
          <w14:ligatures w14:val="none"/>
        </w:rPr>
      </w:pPr>
      <w:r w:rsidRPr="0032205A">
        <w:rPr>
          <w:rFonts w:ascii="Times New Roman" w:eastAsia="Calibri" w:hAnsi="Times New Roman" w:cs="Times New Roman"/>
          <w:kern w:val="0"/>
          <w14:ligatures w14:val="none"/>
        </w:rPr>
        <w:t>5. Containers must be sealed when not in use; and</w:t>
      </w:r>
    </w:p>
    <w:p w14:paraId="498B3E5E" w14:textId="77777777" w:rsidR="0032205A" w:rsidRPr="0032205A" w:rsidRDefault="0032205A" w:rsidP="0032205A">
      <w:pPr>
        <w:jc w:val="both"/>
        <w:rPr>
          <w:rFonts w:ascii="Times New Roman" w:eastAsia="Calibri" w:hAnsi="Times New Roman" w:cs="Times New Roman"/>
          <w:kern w:val="0"/>
          <w14:ligatures w14:val="none"/>
        </w:rPr>
      </w:pPr>
      <w:r w:rsidRPr="0032205A">
        <w:rPr>
          <w:rFonts w:ascii="Times New Roman" w:eastAsia="Calibri" w:hAnsi="Times New Roman" w:cs="Times New Roman"/>
          <w:kern w:val="0"/>
          <w14:ligatures w14:val="none"/>
        </w:rPr>
        <w:t>6. The site shall be free of all de-icing materials between April 16th and October 14th.</w:t>
      </w:r>
    </w:p>
    <w:p w14:paraId="7DE48186" w14:textId="6174EF2A" w:rsidR="0032205A" w:rsidRPr="0032205A" w:rsidRDefault="0032205A" w:rsidP="0032205A">
      <w:pPr>
        <w:jc w:val="both"/>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
      </w:r>
      <w:r w:rsidRPr="0032205A">
        <w:rPr>
          <w:rFonts w:ascii="Times New Roman" w:eastAsia="Calibri" w:hAnsi="Times New Roman" w:cs="Times New Roman"/>
          <w:kern w:val="0"/>
          <w14:ligatures w14:val="none"/>
        </w:rPr>
        <w:t>B. De-icing materials should be stored in a permanent structure if a suitable storage structure is available. For storage of loose de-icing materials in a permanent structure, such storage may be permanent, and thus not restricted to October 15 -April 15.</w:t>
      </w:r>
    </w:p>
    <w:p w14:paraId="4249E8AA" w14:textId="5E0811A5" w:rsidR="0032205A" w:rsidRPr="0032205A" w:rsidRDefault="0032205A" w:rsidP="0032205A">
      <w:pPr>
        <w:jc w:val="both"/>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
      </w:r>
      <w:r w:rsidRPr="0032205A">
        <w:rPr>
          <w:rFonts w:ascii="Times New Roman" w:eastAsia="Calibri" w:hAnsi="Times New Roman" w:cs="Times New Roman"/>
          <w:kern w:val="0"/>
          <w14:ligatures w14:val="none"/>
        </w:rPr>
        <w:t>C. The property owner, or owner of the de-icing materials if different, shall designate a person(s) responsible for operations at the site where these materials are stored outdoors, and who shall document that weekly inspections are conducted to ensure that the conditions of this ordinance are met. Inspection records shall be kept on site and made available to the municipality upon request.</w:t>
      </w:r>
    </w:p>
    <w:p w14:paraId="286FACAF" w14:textId="77777777" w:rsidR="0032205A" w:rsidRPr="0032205A" w:rsidRDefault="0032205A" w:rsidP="0032205A">
      <w:pPr>
        <w:jc w:val="both"/>
        <w:rPr>
          <w:rFonts w:ascii="Times New Roman" w:eastAsia="Calibri" w:hAnsi="Times New Roman" w:cs="Times New Roman"/>
          <w:kern w:val="0"/>
          <w14:ligatures w14:val="none"/>
        </w:rPr>
      </w:pPr>
      <w:r w:rsidRPr="0032205A">
        <w:rPr>
          <w:rFonts w:ascii="Times New Roman" w:eastAsia="Calibri" w:hAnsi="Times New Roman" w:cs="Times New Roman"/>
          <w:kern w:val="0"/>
          <w14:ligatures w14:val="none"/>
        </w:rPr>
        <w:t>1. Residents who operate businesses from their homes that utilize de-icing materials are required to perform weekly inspections.</w:t>
      </w:r>
    </w:p>
    <w:p w14:paraId="5F4070C4" w14:textId="77777777" w:rsidR="0032205A" w:rsidRPr="0032205A" w:rsidRDefault="0032205A" w:rsidP="0032205A">
      <w:pPr>
        <w:jc w:val="both"/>
        <w:rPr>
          <w:rFonts w:ascii="Times New Roman" w:eastAsia="Calibri" w:hAnsi="Times New Roman" w:cs="Times New Roman"/>
          <w:b/>
          <w:bCs/>
          <w:kern w:val="0"/>
          <w14:ligatures w14:val="none"/>
        </w:rPr>
      </w:pPr>
      <w:r w:rsidRPr="0032205A">
        <w:rPr>
          <w:rFonts w:ascii="Times New Roman" w:eastAsia="Calibri" w:hAnsi="Times New Roman" w:cs="Times New Roman"/>
          <w:b/>
          <w:bCs/>
          <w:kern w:val="0"/>
          <w14:ligatures w14:val="none"/>
        </w:rPr>
        <w:t>§93.06 – Exemptions:</w:t>
      </w:r>
    </w:p>
    <w:p w14:paraId="4632FC13" w14:textId="77777777" w:rsidR="0032205A" w:rsidRPr="0032205A" w:rsidRDefault="0032205A" w:rsidP="0032205A">
      <w:pPr>
        <w:jc w:val="both"/>
        <w:rPr>
          <w:rFonts w:ascii="Times New Roman" w:eastAsia="Calibri" w:hAnsi="Times New Roman" w:cs="Times New Roman"/>
          <w:kern w:val="0"/>
          <w14:ligatures w14:val="none"/>
        </w:rPr>
      </w:pPr>
      <w:r w:rsidRPr="0032205A">
        <w:rPr>
          <w:rFonts w:ascii="Times New Roman" w:eastAsia="Calibri" w:hAnsi="Times New Roman" w:cs="Times New Roman"/>
          <w:kern w:val="0"/>
          <w14:ligatures w14:val="none"/>
        </w:rPr>
        <w:t>Residents may store de-icing materials outside in a solid-walled, closed container that prevents precipitation from entering and exiting the container, and which prevents the de-icing materials from leaking or spilling out. Under these circumstances, weekly inspections are not necessary, but repair or replacement of damaged or inadequate containers shall occur within 2 weeks.</w:t>
      </w:r>
    </w:p>
    <w:p w14:paraId="2CFD3BD2" w14:textId="77777777" w:rsidR="0032205A" w:rsidRPr="0032205A" w:rsidRDefault="0032205A" w:rsidP="0032205A">
      <w:pPr>
        <w:jc w:val="both"/>
        <w:rPr>
          <w:rFonts w:ascii="Times New Roman" w:eastAsia="Calibri" w:hAnsi="Times New Roman" w:cs="Times New Roman"/>
          <w:kern w:val="0"/>
          <w14:ligatures w14:val="none"/>
        </w:rPr>
      </w:pPr>
      <w:r w:rsidRPr="0032205A">
        <w:rPr>
          <w:rFonts w:ascii="Times New Roman" w:eastAsia="Calibri" w:hAnsi="Times New Roman" w:cs="Times New Roman"/>
          <w:kern w:val="0"/>
          <w14:ligatures w14:val="none"/>
        </w:rPr>
        <w:t>If containerized (in bags or buckets) de-icing materials are stored within a permanent structure, they are not subject to the storage and inspection requirements in Section III above. Piles of de-icing materials are not exempt, even if stored in a permanent structure.</w:t>
      </w:r>
    </w:p>
    <w:p w14:paraId="09ECB5BE" w14:textId="77777777" w:rsidR="0032205A" w:rsidRPr="0032205A" w:rsidRDefault="0032205A" w:rsidP="0032205A">
      <w:pPr>
        <w:jc w:val="both"/>
        <w:rPr>
          <w:rFonts w:ascii="Times New Roman" w:eastAsia="Calibri" w:hAnsi="Times New Roman" w:cs="Times New Roman"/>
          <w:kern w:val="0"/>
          <w14:ligatures w14:val="none"/>
        </w:rPr>
      </w:pPr>
      <w:r w:rsidRPr="0032205A">
        <w:rPr>
          <w:rFonts w:ascii="Times New Roman" w:eastAsia="Calibri" w:hAnsi="Times New Roman" w:cs="Times New Roman"/>
          <w:kern w:val="0"/>
          <w14:ligatures w14:val="none"/>
        </w:rPr>
        <w:t xml:space="preserve">This ordinance does not apply to facilities where the stormwater discharges from de-icing material storage activities are regulated under another </w:t>
      </w:r>
      <w:proofErr w:type="spellStart"/>
      <w:r w:rsidRPr="0032205A">
        <w:rPr>
          <w:rFonts w:ascii="Times New Roman" w:eastAsia="Calibri" w:hAnsi="Times New Roman" w:cs="Times New Roman"/>
          <w:kern w:val="0"/>
          <w14:ligatures w14:val="none"/>
        </w:rPr>
        <w:t>NJPDES</w:t>
      </w:r>
      <w:proofErr w:type="spellEnd"/>
      <w:r w:rsidRPr="0032205A">
        <w:rPr>
          <w:rFonts w:ascii="Times New Roman" w:eastAsia="Calibri" w:hAnsi="Times New Roman" w:cs="Times New Roman"/>
          <w:kern w:val="0"/>
          <w14:ligatures w14:val="none"/>
        </w:rPr>
        <w:t xml:space="preserve"> permit.</w:t>
      </w:r>
    </w:p>
    <w:p w14:paraId="5904F451" w14:textId="77777777" w:rsidR="0032205A" w:rsidRPr="0032205A" w:rsidRDefault="0032205A" w:rsidP="0032205A">
      <w:pPr>
        <w:jc w:val="both"/>
        <w:rPr>
          <w:rFonts w:ascii="Times New Roman" w:eastAsia="Calibri" w:hAnsi="Times New Roman" w:cs="Times New Roman"/>
          <w:b/>
          <w:bCs/>
          <w:kern w:val="0"/>
          <w14:ligatures w14:val="none"/>
        </w:rPr>
      </w:pPr>
      <w:r w:rsidRPr="0032205A">
        <w:rPr>
          <w:rFonts w:ascii="Times New Roman" w:eastAsia="Calibri" w:hAnsi="Times New Roman" w:cs="Times New Roman"/>
          <w:b/>
          <w:bCs/>
          <w:kern w:val="0"/>
          <w14:ligatures w14:val="none"/>
        </w:rPr>
        <w:t>§93.07 – Enforcement:</w:t>
      </w:r>
    </w:p>
    <w:p w14:paraId="2E1DAD68" w14:textId="77777777" w:rsidR="0032205A" w:rsidRPr="0032205A" w:rsidRDefault="0032205A" w:rsidP="0032205A">
      <w:pPr>
        <w:jc w:val="both"/>
        <w:rPr>
          <w:rFonts w:ascii="Times New Roman" w:eastAsia="Calibri" w:hAnsi="Times New Roman" w:cs="Times New Roman"/>
          <w:kern w:val="0"/>
          <w14:ligatures w14:val="none"/>
        </w:rPr>
      </w:pPr>
      <w:r w:rsidRPr="0032205A">
        <w:rPr>
          <w:rFonts w:ascii="Times New Roman" w:eastAsia="Calibri" w:hAnsi="Times New Roman" w:cs="Times New Roman"/>
          <w:kern w:val="0"/>
          <w14:ligatures w14:val="none"/>
        </w:rPr>
        <w:t>This ordinance shall be enforced by the Township Code Enforcement Officer during the course of ordinary enforcement duties.</w:t>
      </w:r>
    </w:p>
    <w:p w14:paraId="43922A6D" w14:textId="77777777" w:rsidR="0032205A" w:rsidRPr="0032205A" w:rsidRDefault="0032205A" w:rsidP="0032205A">
      <w:pPr>
        <w:jc w:val="both"/>
        <w:rPr>
          <w:rFonts w:ascii="Times New Roman" w:eastAsia="Calibri" w:hAnsi="Times New Roman" w:cs="Times New Roman"/>
          <w:b/>
          <w:bCs/>
          <w:kern w:val="0"/>
          <w14:ligatures w14:val="none"/>
        </w:rPr>
      </w:pPr>
      <w:r w:rsidRPr="0032205A">
        <w:rPr>
          <w:rFonts w:ascii="Times New Roman" w:eastAsia="Calibri" w:hAnsi="Times New Roman" w:cs="Times New Roman"/>
          <w:b/>
          <w:bCs/>
          <w:kern w:val="0"/>
          <w14:ligatures w14:val="none"/>
        </w:rPr>
        <w:t>§93.08 – Violations and Penalties:</w:t>
      </w:r>
    </w:p>
    <w:p w14:paraId="5972618D" w14:textId="77777777" w:rsidR="0032205A" w:rsidRPr="0032205A" w:rsidRDefault="0032205A" w:rsidP="0032205A">
      <w:pPr>
        <w:jc w:val="both"/>
        <w:rPr>
          <w:rFonts w:ascii="Times New Roman" w:eastAsia="Calibri" w:hAnsi="Times New Roman" w:cs="Times New Roman"/>
          <w:kern w:val="0"/>
          <w14:ligatures w14:val="none"/>
        </w:rPr>
      </w:pPr>
      <w:r w:rsidRPr="0032205A">
        <w:rPr>
          <w:rFonts w:ascii="Times New Roman" w:eastAsia="Calibri" w:hAnsi="Times New Roman" w:cs="Times New Roman"/>
          <w:kern w:val="0"/>
          <w14:ligatures w14:val="none"/>
        </w:rPr>
        <w:t>Any person(s) who is found to be in violation of the provisions of this ordinance shall have 72 hours to complete corrective action. Repeat violations and/or failure to complete corrective action shall result in fines as follows: $200.00 per day.</w:t>
      </w:r>
    </w:p>
    <w:p w14:paraId="141542C8" w14:textId="77777777" w:rsidR="0032205A" w:rsidRPr="0032205A" w:rsidRDefault="0032205A" w:rsidP="0032205A">
      <w:pPr>
        <w:jc w:val="both"/>
        <w:rPr>
          <w:rFonts w:ascii="Times New Roman" w:eastAsia="Calibri" w:hAnsi="Times New Roman" w:cs="Times New Roman"/>
          <w:kern w:val="0"/>
          <w14:ligatures w14:val="none"/>
        </w:rPr>
      </w:pPr>
      <w:r w:rsidRPr="0032205A">
        <w:rPr>
          <w:rFonts w:ascii="Times New Roman" w:eastAsia="Calibri" w:hAnsi="Times New Roman" w:cs="Times New Roman"/>
          <w:b/>
          <w:bCs/>
          <w:kern w:val="0"/>
          <w:u w:val="single"/>
          <w14:ligatures w14:val="none"/>
        </w:rPr>
        <w:t>Section 2</w:t>
      </w:r>
      <w:r w:rsidRPr="0032205A">
        <w:rPr>
          <w:rFonts w:ascii="Times New Roman" w:eastAsia="Calibri" w:hAnsi="Times New Roman" w:cs="Times New Roman"/>
          <w:b/>
          <w:bCs/>
          <w:kern w:val="0"/>
          <w14:ligatures w14:val="none"/>
        </w:rPr>
        <w:t>:</w:t>
      </w:r>
      <w:r w:rsidRPr="0032205A">
        <w:rPr>
          <w:rFonts w:ascii="Times New Roman" w:eastAsia="Calibri" w:hAnsi="Times New Roman" w:cs="Times New Roman"/>
          <w:kern w:val="0"/>
          <w14:ligatures w14:val="none"/>
        </w:rPr>
        <w:tab/>
        <w:t>All other Ordinances or parts of Ordinances inconsistent with the provisions of this Ordinance are hereby repealed to the extent of such inconsistency.</w:t>
      </w:r>
    </w:p>
    <w:p w14:paraId="0EAF9CFE" w14:textId="77777777" w:rsidR="0032205A" w:rsidRPr="0032205A" w:rsidRDefault="0032205A" w:rsidP="0032205A">
      <w:pPr>
        <w:jc w:val="both"/>
        <w:rPr>
          <w:rFonts w:ascii="Times New Roman" w:eastAsia="Calibri" w:hAnsi="Times New Roman" w:cs="Times New Roman"/>
          <w:kern w:val="0"/>
          <w14:ligatures w14:val="none"/>
        </w:rPr>
      </w:pPr>
      <w:r w:rsidRPr="0032205A">
        <w:rPr>
          <w:rFonts w:ascii="Times New Roman" w:eastAsia="Calibri" w:hAnsi="Times New Roman" w:cs="Times New Roman"/>
          <w:b/>
          <w:bCs/>
          <w:kern w:val="0"/>
          <w:u w:val="single"/>
          <w14:ligatures w14:val="none"/>
        </w:rPr>
        <w:lastRenderedPageBreak/>
        <w:t>Section 3</w:t>
      </w:r>
      <w:r w:rsidRPr="0032205A">
        <w:rPr>
          <w:rFonts w:ascii="Times New Roman" w:eastAsia="Calibri" w:hAnsi="Times New Roman" w:cs="Times New Roman"/>
          <w:b/>
          <w:bCs/>
          <w:kern w:val="0"/>
          <w14:ligatures w14:val="none"/>
        </w:rPr>
        <w:t>:</w:t>
      </w:r>
      <w:r w:rsidRPr="0032205A">
        <w:rPr>
          <w:rFonts w:ascii="Times New Roman" w:eastAsia="Calibri" w:hAnsi="Times New Roman" w:cs="Times New Roman"/>
          <w:kern w:val="0"/>
          <w14:ligatures w14:val="none"/>
        </w:rPr>
        <w:t xml:space="preserve"> </w:t>
      </w:r>
      <w:r w:rsidRPr="0032205A">
        <w:rPr>
          <w:rFonts w:ascii="Times New Roman" w:eastAsia="Calibri" w:hAnsi="Times New Roman" w:cs="Times New Roman"/>
          <w:kern w:val="0"/>
          <w14:ligatures w14:val="none"/>
        </w:rPr>
        <w:tab/>
        <w:t>If any section, paragraph, subdivision, clause or provision of this Ordinance shall be adjudged invalid, such subdivision, clause or provision and the remainder of this Ordinance shall be deemed valid and effective.</w:t>
      </w:r>
    </w:p>
    <w:p w14:paraId="022687CE" w14:textId="77777777" w:rsidR="0032205A" w:rsidRPr="0032205A" w:rsidRDefault="0032205A" w:rsidP="0032205A">
      <w:pPr>
        <w:jc w:val="both"/>
        <w:rPr>
          <w:rFonts w:ascii="Times New Roman" w:eastAsia="Calibri" w:hAnsi="Times New Roman" w:cs="Times New Roman"/>
          <w:kern w:val="0"/>
          <w14:ligatures w14:val="none"/>
        </w:rPr>
      </w:pPr>
      <w:r w:rsidRPr="0032205A">
        <w:rPr>
          <w:rFonts w:ascii="Times New Roman" w:eastAsia="Calibri" w:hAnsi="Times New Roman" w:cs="Times New Roman"/>
          <w:b/>
          <w:bCs/>
          <w:kern w:val="0"/>
          <w:u w:val="single"/>
          <w14:ligatures w14:val="none"/>
        </w:rPr>
        <w:t>Section 4</w:t>
      </w:r>
      <w:r w:rsidRPr="0032205A">
        <w:rPr>
          <w:rFonts w:ascii="Times New Roman" w:eastAsia="Calibri" w:hAnsi="Times New Roman" w:cs="Times New Roman"/>
          <w:b/>
          <w:bCs/>
          <w:kern w:val="0"/>
          <w14:ligatures w14:val="none"/>
        </w:rPr>
        <w:t>:</w:t>
      </w:r>
      <w:r w:rsidRPr="0032205A">
        <w:rPr>
          <w:rFonts w:ascii="Times New Roman" w:eastAsia="Calibri" w:hAnsi="Times New Roman" w:cs="Times New Roman"/>
          <w:kern w:val="0"/>
          <w14:ligatures w14:val="none"/>
        </w:rPr>
        <w:tab/>
        <w:t>This Ordinance shall take effect immediately upon final passage and publication as required by law.</w:t>
      </w:r>
    </w:p>
    <w:p w14:paraId="1B34A0E9" w14:textId="77777777" w:rsidR="0032205A" w:rsidRPr="0032205A" w:rsidRDefault="0032205A" w:rsidP="0032205A">
      <w:pPr>
        <w:jc w:val="both"/>
        <w:rPr>
          <w:rFonts w:ascii="Times New Roman" w:eastAsia="Calibri" w:hAnsi="Times New Roman" w:cs="Times New Roman"/>
          <w:kern w:val="0"/>
          <w14:ligatures w14:val="none"/>
        </w:rPr>
      </w:pPr>
      <w:r w:rsidRPr="0032205A">
        <w:rPr>
          <w:rFonts w:ascii="Times New Roman" w:eastAsia="Calibri" w:hAnsi="Times New Roman" w:cs="Times New Roman"/>
          <w:kern w:val="0"/>
          <w14:ligatures w14:val="none"/>
        </w:rPr>
        <w:tab/>
      </w:r>
      <w:r w:rsidRPr="0032205A">
        <w:rPr>
          <w:rFonts w:ascii="Times New Roman" w:eastAsia="Calibri" w:hAnsi="Times New Roman" w:cs="Times New Roman"/>
          <w:kern w:val="0"/>
          <w14:ligatures w14:val="none"/>
        </w:rPr>
        <w:tab/>
      </w:r>
      <w:r w:rsidRPr="0032205A">
        <w:rPr>
          <w:rFonts w:ascii="Times New Roman" w:eastAsia="Calibri" w:hAnsi="Times New Roman" w:cs="Times New Roman"/>
          <w:kern w:val="0"/>
          <w14:ligatures w14:val="none"/>
        </w:rPr>
        <w:tab/>
      </w:r>
      <w:r w:rsidRPr="0032205A">
        <w:rPr>
          <w:rFonts w:ascii="Times New Roman" w:eastAsia="Calibri" w:hAnsi="Times New Roman" w:cs="Times New Roman"/>
          <w:kern w:val="0"/>
          <w14:ligatures w14:val="none"/>
        </w:rPr>
        <w:tab/>
      </w:r>
      <w:r w:rsidRPr="0032205A">
        <w:rPr>
          <w:rFonts w:ascii="Times New Roman" w:eastAsia="Calibri" w:hAnsi="Times New Roman" w:cs="Times New Roman"/>
          <w:kern w:val="0"/>
          <w14:ligatures w14:val="none"/>
        </w:rPr>
        <w:tab/>
      </w:r>
      <w:r w:rsidRPr="0032205A">
        <w:rPr>
          <w:rFonts w:ascii="Times New Roman" w:eastAsia="Calibri" w:hAnsi="Times New Roman" w:cs="Times New Roman"/>
          <w:kern w:val="0"/>
          <w14:ligatures w14:val="none"/>
        </w:rPr>
        <w:tab/>
      </w:r>
      <w:r w:rsidRPr="0032205A">
        <w:rPr>
          <w:rFonts w:ascii="Times New Roman" w:eastAsia="Calibri" w:hAnsi="Times New Roman" w:cs="Times New Roman"/>
          <w:kern w:val="0"/>
          <w14:ligatures w14:val="none"/>
        </w:rPr>
        <w:tab/>
      </w:r>
    </w:p>
    <w:p w14:paraId="4D0DD187" w14:textId="77777777" w:rsidR="0032205A" w:rsidRPr="0032205A" w:rsidRDefault="0032205A" w:rsidP="0032205A">
      <w:pPr>
        <w:jc w:val="both"/>
        <w:rPr>
          <w:rFonts w:ascii="Times New Roman" w:eastAsia="Calibri" w:hAnsi="Times New Roman" w:cs="Times New Roman"/>
          <w:kern w:val="0"/>
          <w14:ligatures w14:val="none"/>
        </w:rPr>
      </w:pPr>
    </w:p>
    <w:p w14:paraId="31EBB591" w14:textId="77777777" w:rsidR="0032205A" w:rsidRDefault="0032205A">
      <w:pPr>
        <w:rPr>
          <w:rFonts w:ascii="Times New Roman" w:eastAsia="Calibri" w:hAnsi="Times New Roman" w:cs="Times New Roman"/>
          <w:kern w:val="0"/>
        </w:rPr>
      </w:pPr>
    </w:p>
    <w:p w14:paraId="59A282E7" w14:textId="77777777" w:rsidR="0032205A" w:rsidRDefault="0032205A">
      <w:pPr>
        <w:rPr>
          <w:rFonts w:ascii="Times New Roman" w:eastAsia="Calibri" w:hAnsi="Times New Roman" w:cs="Times New Roman"/>
          <w:kern w:val="0"/>
        </w:rPr>
      </w:pPr>
    </w:p>
    <w:p w14:paraId="4A84AC83" w14:textId="77777777" w:rsidR="0032205A" w:rsidRPr="00864F73" w:rsidRDefault="0032205A" w:rsidP="0032205A">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
          <w:spacing w:val="-3"/>
          <w:kern w:val="0"/>
          <w14:ligatures w14:val="none"/>
        </w:rPr>
      </w:pPr>
      <w:r w:rsidRPr="00864F73">
        <w:rPr>
          <w:rFonts w:ascii="Times New Roman" w:eastAsia="Times New Roman" w:hAnsi="Times New Roman" w:cs="Times New Roman"/>
          <w:b/>
          <w:spacing w:val="-3"/>
          <w:kern w:val="0"/>
          <w14:ligatures w14:val="none"/>
        </w:rPr>
        <w:t>ATTEST:</w:t>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
          <w:spacing w:val="-3"/>
          <w:kern w:val="0"/>
          <w14:ligatures w14:val="none"/>
        </w:rPr>
        <w:t>TOWNSHIP OF VOORHEES</w:t>
      </w:r>
    </w:p>
    <w:p w14:paraId="5EDAFA33" w14:textId="77777777" w:rsidR="0032205A" w:rsidRPr="00864F73" w:rsidRDefault="0032205A" w:rsidP="0032205A">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p>
    <w:p w14:paraId="11BD63DA" w14:textId="77777777" w:rsidR="0032205A" w:rsidRPr="00864F73" w:rsidRDefault="0032205A" w:rsidP="0032205A">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p>
    <w:p w14:paraId="29AC5632" w14:textId="77777777" w:rsidR="0032205A" w:rsidRPr="00864F73" w:rsidRDefault="0032205A" w:rsidP="0032205A">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r w:rsidRPr="00864F73">
        <w:rPr>
          <w:rFonts w:ascii="Times New Roman" w:eastAsia="Times New Roman" w:hAnsi="Times New Roman" w:cs="Times New Roman"/>
          <w:bCs/>
          <w:spacing w:val="-3"/>
          <w:kern w:val="0"/>
          <w14:ligatures w14:val="none"/>
        </w:rPr>
        <w:t>_____________________________</w:t>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t>____________________________</w:t>
      </w:r>
    </w:p>
    <w:p w14:paraId="53739840" w14:textId="77777777" w:rsidR="0032205A" w:rsidRPr="00864F73" w:rsidRDefault="0032205A" w:rsidP="0032205A">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r w:rsidRPr="00864F73">
        <w:rPr>
          <w:rFonts w:ascii="Times New Roman" w:eastAsia="Times New Roman" w:hAnsi="Times New Roman" w:cs="Times New Roman"/>
          <w:bCs/>
          <w:spacing w:val="-3"/>
          <w:kern w:val="0"/>
          <w14:ligatures w14:val="none"/>
        </w:rPr>
        <w:t>Dee Ober, RMC, Township Clerk</w:t>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t>By:  Michael R. Mignogna, Mayor</w:t>
      </w:r>
    </w:p>
    <w:p w14:paraId="14A4B229" w14:textId="77777777" w:rsidR="0032205A" w:rsidRPr="00864F73" w:rsidRDefault="0032205A" w:rsidP="0032205A">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p>
    <w:p w14:paraId="0D537962" w14:textId="77777777" w:rsidR="0032205A" w:rsidRPr="00864F73" w:rsidRDefault="0032205A" w:rsidP="0032205A">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p>
    <w:p w14:paraId="566457B4" w14:textId="77777777" w:rsidR="0032205A" w:rsidRPr="00864F73" w:rsidRDefault="0032205A" w:rsidP="0032205A">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
          <w:bCs/>
          <w:spacing w:val="-3"/>
          <w:kern w:val="0"/>
          <w14:ligatures w14:val="none"/>
        </w:rPr>
      </w:pP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p>
    <w:p w14:paraId="62856995" w14:textId="40C8153E" w:rsidR="0032205A" w:rsidRPr="00864F73" w:rsidRDefault="0032205A" w:rsidP="0032205A">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kern w:val="0"/>
          <w14:ligatures w14:val="none"/>
        </w:rPr>
      </w:pPr>
      <w:r w:rsidRPr="00864F73">
        <w:rPr>
          <w:rFonts w:ascii="Times New Roman" w:eastAsia="Times New Roman" w:hAnsi="Times New Roman" w:cs="Times New Roman"/>
          <w:spacing w:val="-3"/>
          <w:kern w:val="0"/>
          <w14:ligatures w14:val="none"/>
        </w:rPr>
        <w:t xml:space="preserve">I, Dee Ober, Clerk of the Township of Voorhees, hereby certify the foregoing to be a true and correct copy of an Ordinance </w:t>
      </w:r>
      <w:r>
        <w:rPr>
          <w:rFonts w:ascii="Times New Roman" w:eastAsia="Times New Roman" w:hAnsi="Times New Roman" w:cs="Times New Roman"/>
          <w:spacing w:val="-3"/>
          <w:kern w:val="0"/>
          <w14:ligatures w14:val="none"/>
        </w:rPr>
        <w:t>introduced</w:t>
      </w:r>
      <w:r w:rsidRPr="00864F73">
        <w:rPr>
          <w:rFonts w:ascii="Times New Roman" w:eastAsia="Times New Roman" w:hAnsi="Times New Roman" w:cs="Times New Roman"/>
          <w:spacing w:val="-3"/>
          <w:kern w:val="0"/>
          <w14:ligatures w14:val="none"/>
        </w:rPr>
        <w:t xml:space="preserve"> by the Mayor and Township Committee at their meeting of </w:t>
      </w:r>
      <w:r>
        <w:rPr>
          <w:rFonts w:ascii="Times New Roman" w:eastAsia="Times New Roman" w:hAnsi="Times New Roman" w:cs="Times New Roman"/>
          <w:spacing w:val="-3"/>
          <w:kern w:val="0"/>
          <w14:ligatures w14:val="none"/>
        </w:rPr>
        <w:t>August 12, 2024</w:t>
      </w:r>
      <w:r w:rsidRPr="00864F73">
        <w:rPr>
          <w:rFonts w:ascii="Times New Roman" w:eastAsia="Times New Roman" w:hAnsi="Times New Roman" w:cs="Times New Roman"/>
          <w:spacing w:val="-3"/>
          <w:kern w:val="0"/>
          <w14:ligatures w14:val="none"/>
        </w:rPr>
        <w:t>, held at the Voorhees Township Municipal Building.</w:t>
      </w:r>
    </w:p>
    <w:p w14:paraId="33306720" w14:textId="77777777" w:rsidR="0032205A" w:rsidRPr="00864F73" w:rsidRDefault="0032205A" w:rsidP="0032205A">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kern w:val="0"/>
          <w14:ligatures w14:val="none"/>
        </w:rPr>
      </w:pPr>
    </w:p>
    <w:p w14:paraId="62F102FA" w14:textId="77777777" w:rsidR="0032205A" w:rsidRPr="00864F73" w:rsidRDefault="0032205A" w:rsidP="0032205A">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spacing w:val="-3"/>
          <w:kern w:val="0"/>
          <w14:ligatures w14:val="none"/>
        </w:rPr>
      </w:pPr>
    </w:p>
    <w:p w14:paraId="530C0E2E" w14:textId="768D85CF" w:rsidR="0032205A" w:rsidRPr="00864F73" w:rsidRDefault="0032205A" w:rsidP="0032205A">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kern w:val="0"/>
          <w14:ligatures w14:val="none"/>
        </w:rPr>
      </w:pPr>
      <w:r w:rsidRPr="00864F73">
        <w:rPr>
          <w:rFonts w:ascii="Times New Roman" w:eastAsia="Times New Roman" w:hAnsi="Times New Roman" w:cs="Times New Roman"/>
          <w:spacing w:val="-3"/>
          <w:kern w:val="0"/>
          <w14:ligatures w14:val="none"/>
        </w:rPr>
        <w:tab/>
      </w:r>
      <w:r w:rsidRPr="00864F73">
        <w:rPr>
          <w:rFonts w:ascii="Times New Roman" w:eastAsia="Times New Roman" w:hAnsi="Times New Roman" w:cs="Times New Roman"/>
          <w:spacing w:val="-3"/>
          <w:kern w:val="0"/>
          <w14:ligatures w14:val="none"/>
        </w:rPr>
        <w:tab/>
      </w:r>
      <w:r w:rsidRPr="00864F73">
        <w:rPr>
          <w:rFonts w:ascii="Times New Roman" w:eastAsia="Times New Roman" w:hAnsi="Times New Roman" w:cs="Times New Roman"/>
          <w:spacing w:val="-3"/>
          <w:kern w:val="0"/>
          <w14:ligatures w14:val="none"/>
        </w:rPr>
        <w:tab/>
      </w:r>
      <w:r w:rsidRPr="00864F73">
        <w:rPr>
          <w:rFonts w:ascii="Times New Roman" w:eastAsia="Times New Roman" w:hAnsi="Times New Roman" w:cs="Times New Roman"/>
          <w:spacing w:val="-3"/>
          <w:kern w:val="0"/>
          <w14:ligatures w14:val="none"/>
        </w:rPr>
        <w:tab/>
      </w:r>
      <w:r w:rsidRPr="00864F73">
        <w:rPr>
          <w:rFonts w:ascii="Times New Roman" w:eastAsia="Times New Roman" w:hAnsi="Times New Roman" w:cs="Times New Roman"/>
          <w:spacing w:val="-3"/>
          <w:kern w:val="0"/>
          <w14:ligatures w14:val="none"/>
        </w:rPr>
        <w:tab/>
      </w:r>
      <w:r w:rsidRPr="00864F73">
        <w:rPr>
          <w:rFonts w:ascii="Times New Roman" w:eastAsia="Times New Roman" w:hAnsi="Times New Roman" w:cs="Times New Roman"/>
          <w:spacing w:val="-3"/>
          <w:kern w:val="0"/>
          <w14:ligatures w14:val="none"/>
        </w:rPr>
        <w:tab/>
      </w:r>
      <w:r>
        <w:rPr>
          <w:rFonts w:ascii="Times New Roman" w:eastAsia="Times New Roman" w:hAnsi="Times New Roman" w:cs="Times New Roman"/>
          <w:spacing w:val="-3"/>
          <w:kern w:val="0"/>
          <w14:ligatures w14:val="none"/>
        </w:rPr>
        <w:tab/>
      </w:r>
      <w:r>
        <w:rPr>
          <w:rFonts w:ascii="Times New Roman" w:eastAsia="Times New Roman" w:hAnsi="Times New Roman" w:cs="Times New Roman"/>
          <w:spacing w:val="-3"/>
          <w:kern w:val="0"/>
          <w14:ligatures w14:val="none"/>
        </w:rPr>
        <w:tab/>
        <w:t>________________________</w:t>
      </w:r>
      <w:r>
        <w:rPr>
          <w:rFonts w:ascii="Times New Roman" w:eastAsia="Times New Roman" w:hAnsi="Times New Roman" w:cs="Times New Roman"/>
          <w:spacing w:val="-3"/>
          <w:kern w:val="0"/>
          <w14:ligatures w14:val="none"/>
        </w:rPr>
        <w:tab/>
      </w:r>
      <w:r>
        <w:rPr>
          <w:rFonts w:ascii="Times New Roman" w:eastAsia="Times New Roman" w:hAnsi="Times New Roman" w:cs="Times New Roman"/>
          <w:spacing w:val="-3"/>
          <w:kern w:val="0"/>
          <w14:ligatures w14:val="none"/>
        </w:rPr>
        <w:tab/>
      </w:r>
      <w:r>
        <w:rPr>
          <w:rFonts w:ascii="Times New Roman" w:eastAsia="Times New Roman" w:hAnsi="Times New Roman" w:cs="Times New Roman"/>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Pr>
          <w:rFonts w:ascii="Times New Roman" w:eastAsia="Times New Roman" w:hAnsi="Times New Roman" w:cs="Times New Roman"/>
          <w:b/>
          <w:bCs/>
          <w:spacing w:val="-3"/>
          <w:kern w:val="0"/>
          <w14:ligatures w14:val="none"/>
        </w:rPr>
        <w:tab/>
      </w:r>
      <w:r>
        <w:rPr>
          <w:rFonts w:ascii="Times New Roman" w:eastAsia="Times New Roman" w:hAnsi="Times New Roman" w:cs="Times New Roman"/>
          <w:b/>
          <w:bCs/>
          <w:spacing w:val="-3"/>
          <w:kern w:val="0"/>
          <w14:ligatures w14:val="none"/>
        </w:rPr>
        <w:tab/>
      </w:r>
      <w:r>
        <w:rPr>
          <w:rFonts w:ascii="Times New Roman" w:eastAsia="Times New Roman" w:hAnsi="Times New Roman" w:cs="Times New Roman"/>
          <w:b/>
          <w:bCs/>
          <w:spacing w:val="-3"/>
          <w:kern w:val="0"/>
          <w14:ligatures w14:val="none"/>
        </w:rPr>
        <w:tab/>
      </w:r>
      <w:r>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Cs/>
          <w:spacing w:val="-3"/>
          <w:kern w:val="0"/>
          <w14:ligatures w14:val="none"/>
        </w:rPr>
        <w:t xml:space="preserve">Dee Ober, RMC </w:t>
      </w:r>
    </w:p>
    <w:p w14:paraId="1088E0FE" w14:textId="1876919D" w:rsidR="0032205A" w:rsidRPr="00864F73" w:rsidRDefault="0032205A" w:rsidP="0032205A">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kern w:val="0"/>
          <w14:ligatures w14:val="none"/>
        </w:rPr>
      </w:pPr>
      <w:r>
        <w:rPr>
          <w:rFonts w:ascii="Times New Roman" w:eastAsia="Times New Roman" w:hAnsi="Times New Roman" w:cs="Times New Roman"/>
          <w:bCs/>
          <w:spacing w:val="-3"/>
          <w:kern w:val="0"/>
          <w14:ligatures w14:val="none"/>
        </w:rPr>
        <w:tab/>
      </w:r>
      <w:r>
        <w:rPr>
          <w:rFonts w:ascii="Times New Roman" w:eastAsia="Times New Roman" w:hAnsi="Times New Roman" w:cs="Times New Roman"/>
          <w:bCs/>
          <w:spacing w:val="-3"/>
          <w:kern w:val="0"/>
          <w14:ligatures w14:val="none"/>
        </w:rPr>
        <w:tab/>
      </w:r>
      <w:r>
        <w:rPr>
          <w:rFonts w:ascii="Times New Roman" w:eastAsia="Times New Roman" w:hAnsi="Times New Roman" w:cs="Times New Roman"/>
          <w:bCs/>
          <w:spacing w:val="-3"/>
          <w:kern w:val="0"/>
          <w14:ligatures w14:val="none"/>
        </w:rPr>
        <w:tab/>
      </w:r>
      <w:r>
        <w:rPr>
          <w:rFonts w:ascii="Times New Roman" w:eastAsia="Times New Roman" w:hAnsi="Times New Roman" w:cs="Times New Roman"/>
          <w:bCs/>
          <w:spacing w:val="-3"/>
          <w:kern w:val="0"/>
          <w14:ligatures w14:val="none"/>
        </w:rPr>
        <w:tab/>
      </w:r>
      <w:r>
        <w:rPr>
          <w:rFonts w:ascii="Times New Roman" w:eastAsia="Times New Roman" w:hAnsi="Times New Roman" w:cs="Times New Roman"/>
          <w:bCs/>
          <w:spacing w:val="-3"/>
          <w:kern w:val="0"/>
          <w14:ligatures w14:val="none"/>
        </w:rPr>
        <w:tab/>
      </w:r>
      <w:r>
        <w:rPr>
          <w:rFonts w:ascii="Times New Roman" w:eastAsia="Times New Roman" w:hAnsi="Times New Roman" w:cs="Times New Roman"/>
          <w:bCs/>
          <w:spacing w:val="-3"/>
          <w:kern w:val="0"/>
          <w14:ligatures w14:val="none"/>
        </w:rPr>
        <w:tab/>
      </w:r>
      <w:r>
        <w:rPr>
          <w:rFonts w:ascii="Times New Roman" w:eastAsia="Times New Roman" w:hAnsi="Times New Roman" w:cs="Times New Roman"/>
          <w:bCs/>
          <w:spacing w:val="-3"/>
          <w:kern w:val="0"/>
          <w14:ligatures w14:val="none"/>
        </w:rPr>
        <w:tab/>
      </w:r>
      <w:r>
        <w:rPr>
          <w:rFonts w:ascii="Times New Roman" w:eastAsia="Times New Roman" w:hAnsi="Times New Roman" w:cs="Times New Roman"/>
          <w:bCs/>
          <w:spacing w:val="-3"/>
          <w:kern w:val="0"/>
          <w14:ligatures w14:val="none"/>
        </w:rPr>
        <w:tab/>
        <w:t>Township Clerk</w:t>
      </w:r>
    </w:p>
    <w:p w14:paraId="6E2C216D" w14:textId="77777777" w:rsidR="0032205A" w:rsidRDefault="0032205A" w:rsidP="0032205A">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kern w:val="0"/>
          <w14:ligatures w14:val="none"/>
        </w:rPr>
      </w:pPr>
    </w:p>
    <w:p w14:paraId="2E0B326F" w14:textId="77777777" w:rsidR="0032205A" w:rsidRDefault="0032205A" w:rsidP="0032205A">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kern w:val="0"/>
          <w14:ligatures w14:val="none"/>
        </w:rPr>
      </w:pPr>
    </w:p>
    <w:p w14:paraId="7E9A8C16" w14:textId="30906FE2" w:rsidR="0032205A" w:rsidRPr="00864F73" w:rsidRDefault="0032205A" w:rsidP="0032205A">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kern w:val="0"/>
          <w14:ligatures w14:val="none"/>
        </w:rPr>
      </w:pPr>
      <w:r w:rsidRPr="00864F73">
        <w:rPr>
          <w:rFonts w:ascii="Times New Roman" w:eastAsia="Times New Roman" w:hAnsi="Times New Roman" w:cs="Times New Roman"/>
          <w:bCs/>
          <w:spacing w:val="-3"/>
          <w:kern w:val="0"/>
          <w14:ligatures w14:val="none"/>
        </w:rPr>
        <w:t xml:space="preserve">INTRODUCED: </w:t>
      </w:r>
      <w:r>
        <w:rPr>
          <w:rFonts w:ascii="Times New Roman" w:eastAsia="Times New Roman" w:hAnsi="Times New Roman" w:cs="Times New Roman"/>
          <w:bCs/>
          <w:spacing w:val="-3"/>
          <w:kern w:val="0"/>
          <w14:ligatures w14:val="none"/>
        </w:rPr>
        <w:t>August 12, 2024</w:t>
      </w:r>
    </w:p>
    <w:p w14:paraId="09FD17F0" w14:textId="3020FB48" w:rsidR="0032205A" w:rsidRPr="00864F73" w:rsidRDefault="0032205A" w:rsidP="0032205A">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kern w:val="0"/>
          <w14:ligatures w14:val="none"/>
        </w:rPr>
      </w:pPr>
      <w:r w:rsidRPr="00864F73">
        <w:rPr>
          <w:rFonts w:ascii="Times New Roman" w:eastAsia="Times New Roman" w:hAnsi="Times New Roman" w:cs="Times New Roman"/>
          <w:bCs/>
          <w:spacing w:val="-3"/>
          <w:kern w:val="0"/>
          <w14:ligatures w14:val="none"/>
        </w:rPr>
        <w:t>ADOPTED:</w:t>
      </w:r>
      <w:r>
        <w:rPr>
          <w:rFonts w:ascii="Times New Roman" w:eastAsia="Times New Roman" w:hAnsi="Times New Roman" w:cs="Times New Roman"/>
          <w:bCs/>
          <w:spacing w:val="-3"/>
          <w:kern w:val="0"/>
          <w14:ligatures w14:val="none"/>
        </w:rPr>
        <w:t xml:space="preserve"> </w:t>
      </w:r>
    </w:p>
    <w:p w14:paraId="4D8C140D" w14:textId="77777777" w:rsidR="0032205A" w:rsidRPr="009B5B92" w:rsidRDefault="0032205A" w:rsidP="0032205A">
      <w:pPr>
        <w:rPr>
          <w:rFonts w:ascii="Times New Roman" w:eastAsia="Calibri" w:hAnsi="Times New Roman" w:cs="Times New Roman"/>
          <w:kern w:val="0"/>
          <w14:ligatures w14:val="none"/>
        </w:rPr>
      </w:pPr>
      <w:r w:rsidRPr="009B5B92">
        <w:rPr>
          <w:rFonts w:ascii="Times New Roman" w:eastAsia="Calibri" w:hAnsi="Times New Roman" w:cs="Times New Roman"/>
          <w:kern w:val="0"/>
          <w14:ligatures w14:val="none"/>
        </w:rPr>
        <w:br w:type="page"/>
      </w:r>
    </w:p>
    <w:p w14:paraId="3646AF02" w14:textId="77777777" w:rsidR="00F32F45" w:rsidRDefault="00F32F45">
      <w:pPr>
        <w:rPr>
          <w:rFonts w:ascii="Times New Roman" w:eastAsia="Calibri" w:hAnsi="Times New Roman" w:cs="Times New Roman"/>
          <w:b/>
          <w:bCs/>
          <w:kern w:val="0"/>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lin w14:ang="2700000" w14:scaled="0"/>
            </w14:gradFill>
          </w14:textFill>
        </w:rPr>
      </w:pPr>
      <w:r w:rsidRPr="00F32F45">
        <w:rPr>
          <w:rFonts w:ascii="Times New Roman" w:eastAsia="Calibri" w:hAnsi="Times New Roman" w:cs="Times New Roman"/>
          <w:b/>
          <w:bCs/>
          <w:kern w:val="0"/>
        </w:rPr>
        <w:lastRenderedPageBreak/>
        <w:t xml:space="preserve">ORDINANCE NO. </w:t>
      </w:r>
      <w:r w:rsidRPr="00F32F45">
        <w:rPr>
          <w:rFonts w:ascii="Times New Roman" w:eastAsia="Calibri" w:hAnsi="Times New Roman" w:cs="Times New Roman"/>
          <w:b/>
          <w:bCs/>
          <w:kern w:val="0"/>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lin w14:ang="2700000" w14:scaled="0"/>
            </w14:gradFill>
          </w14:textFill>
        </w:rPr>
        <w:t>458-24</w:t>
      </w:r>
    </w:p>
    <w:p w14:paraId="45EF9031" w14:textId="77777777" w:rsidR="00F32F45" w:rsidRPr="00F32F45" w:rsidRDefault="00F32F45" w:rsidP="00F32F45">
      <w:pPr>
        <w:widowControl w:val="0"/>
        <w:tabs>
          <w:tab w:val="center" w:pos="5328"/>
        </w:tabs>
        <w:suppressAutoHyphens/>
        <w:autoSpaceDE w:val="0"/>
        <w:autoSpaceDN w:val="0"/>
        <w:adjustRightInd w:val="0"/>
        <w:spacing w:after="0" w:line="240" w:lineRule="auto"/>
        <w:jc w:val="center"/>
        <w:rPr>
          <w:rFonts w:ascii="Times New Roman" w:eastAsia="Times New Roman" w:hAnsi="Times New Roman" w:cs="Times New Roman"/>
          <w:b/>
          <w:kern w:val="0"/>
          <w:sz w:val="24"/>
          <w:szCs w:val="24"/>
          <w14:ligatures w14:val="none"/>
        </w:rPr>
      </w:pPr>
      <w:r w:rsidRPr="00F32F45">
        <w:rPr>
          <w:rFonts w:ascii="Times New Roman" w:eastAsia="Times New Roman" w:hAnsi="Times New Roman" w:cs="Times New Roman"/>
          <w:b/>
          <w:kern w:val="0"/>
          <w:sz w:val="24"/>
          <w:szCs w:val="24"/>
          <w14:ligatures w14:val="none"/>
        </w:rPr>
        <w:t xml:space="preserve">DESIGNATING THE SALARIES OF THE OFFICERS AND EMPLOYEES OF THE </w:t>
      </w:r>
      <w:smartTag w:uri="urn:schemas-microsoft-com:office:smarttags" w:element="PlaceType">
        <w:r w:rsidRPr="00F32F45">
          <w:rPr>
            <w:rFonts w:ascii="Times New Roman" w:eastAsia="Times New Roman" w:hAnsi="Times New Roman" w:cs="Times New Roman"/>
            <w:b/>
            <w:kern w:val="0"/>
            <w:sz w:val="24"/>
            <w:szCs w:val="24"/>
            <w14:ligatures w14:val="none"/>
          </w:rPr>
          <w:t>TOWNSHIP</w:t>
        </w:r>
      </w:smartTag>
      <w:r w:rsidRPr="00F32F45">
        <w:rPr>
          <w:rFonts w:ascii="Times New Roman" w:eastAsia="Times New Roman" w:hAnsi="Times New Roman" w:cs="Times New Roman"/>
          <w:b/>
          <w:kern w:val="0"/>
          <w:sz w:val="24"/>
          <w:szCs w:val="24"/>
          <w14:ligatures w14:val="none"/>
        </w:rPr>
        <w:t xml:space="preserve"> OF </w:t>
      </w:r>
      <w:smartTag w:uri="urn:schemas-microsoft-com:office:smarttags" w:element="PlaceName">
        <w:r w:rsidRPr="00F32F45">
          <w:rPr>
            <w:rFonts w:ascii="Times New Roman" w:eastAsia="Times New Roman" w:hAnsi="Times New Roman" w:cs="Times New Roman"/>
            <w:b/>
            <w:kern w:val="0"/>
            <w:sz w:val="24"/>
            <w:szCs w:val="24"/>
            <w14:ligatures w14:val="none"/>
          </w:rPr>
          <w:t>VOORHEES</w:t>
        </w:r>
      </w:smartTag>
      <w:r w:rsidRPr="00F32F45">
        <w:rPr>
          <w:rFonts w:ascii="Times New Roman" w:eastAsia="Times New Roman" w:hAnsi="Times New Roman" w:cs="Times New Roman"/>
          <w:b/>
          <w:kern w:val="0"/>
          <w:sz w:val="24"/>
          <w:szCs w:val="24"/>
          <w14:ligatures w14:val="none"/>
        </w:rPr>
        <w:t xml:space="preserve">, </w:t>
      </w:r>
      <w:smartTag w:uri="urn:schemas-microsoft-com:office:smarttags" w:element="PlaceType">
        <w:r w:rsidRPr="00F32F45">
          <w:rPr>
            <w:rFonts w:ascii="Times New Roman" w:eastAsia="Times New Roman" w:hAnsi="Times New Roman" w:cs="Times New Roman"/>
            <w:b/>
            <w:kern w:val="0"/>
            <w:sz w:val="24"/>
            <w:szCs w:val="24"/>
            <w14:ligatures w14:val="none"/>
          </w:rPr>
          <w:t>COUNTY</w:t>
        </w:r>
      </w:smartTag>
      <w:r w:rsidRPr="00F32F45">
        <w:rPr>
          <w:rFonts w:ascii="Times New Roman" w:eastAsia="Times New Roman" w:hAnsi="Times New Roman" w:cs="Times New Roman"/>
          <w:b/>
          <w:kern w:val="0"/>
          <w:sz w:val="24"/>
          <w:szCs w:val="24"/>
          <w14:ligatures w14:val="none"/>
        </w:rPr>
        <w:t xml:space="preserve"> OF </w:t>
      </w:r>
      <w:smartTag w:uri="urn:schemas-microsoft-com:office:smarttags" w:element="PlaceName">
        <w:r w:rsidRPr="00F32F45">
          <w:rPr>
            <w:rFonts w:ascii="Times New Roman" w:eastAsia="Times New Roman" w:hAnsi="Times New Roman" w:cs="Times New Roman"/>
            <w:b/>
            <w:kern w:val="0"/>
            <w:sz w:val="24"/>
            <w:szCs w:val="24"/>
            <w14:ligatures w14:val="none"/>
          </w:rPr>
          <w:t>CAMDEN</w:t>
        </w:r>
      </w:smartTag>
      <w:r w:rsidRPr="00F32F45">
        <w:rPr>
          <w:rFonts w:ascii="Times New Roman" w:eastAsia="Times New Roman" w:hAnsi="Times New Roman" w:cs="Times New Roman"/>
          <w:b/>
          <w:kern w:val="0"/>
          <w:sz w:val="24"/>
          <w:szCs w:val="24"/>
          <w14:ligatures w14:val="none"/>
        </w:rPr>
        <w:t xml:space="preserve">, STATE OF NEW </w:t>
      </w:r>
      <w:smartTag w:uri="urn:schemas-microsoft-com:office:smarttags" w:element="place">
        <w:r w:rsidRPr="00F32F45">
          <w:rPr>
            <w:rFonts w:ascii="Times New Roman" w:eastAsia="Times New Roman" w:hAnsi="Times New Roman" w:cs="Times New Roman"/>
            <w:b/>
            <w:kern w:val="0"/>
            <w:sz w:val="24"/>
            <w:szCs w:val="24"/>
            <w14:ligatures w14:val="none"/>
          </w:rPr>
          <w:t>JERSEY</w:t>
        </w:r>
      </w:smartTag>
    </w:p>
    <w:p w14:paraId="127B8610" w14:textId="77777777" w:rsidR="00F32F45" w:rsidRPr="00F32F45" w:rsidRDefault="00F32F45" w:rsidP="00F32F45">
      <w:pPr>
        <w:widowControl w:val="0"/>
        <w:tabs>
          <w:tab w:val="center" w:pos="5328"/>
        </w:tabs>
        <w:suppressAutoHyphens/>
        <w:autoSpaceDE w:val="0"/>
        <w:autoSpaceDN w:val="0"/>
        <w:adjustRightInd w:val="0"/>
        <w:spacing w:after="0" w:line="240" w:lineRule="auto"/>
        <w:jc w:val="center"/>
        <w:rPr>
          <w:rFonts w:ascii="Times New Roman" w:eastAsia="Times New Roman" w:hAnsi="Times New Roman" w:cs="Times New Roman"/>
          <w:kern w:val="0"/>
          <w:sz w:val="24"/>
          <w:szCs w:val="24"/>
          <w14:ligatures w14:val="none"/>
        </w:rPr>
      </w:pPr>
    </w:p>
    <w:p w14:paraId="27D2DA9F" w14:textId="77777777" w:rsidR="00F32F45" w:rsidRPr="00F32F45" w:rsidRDefault="00F32F45" w:rsidP="00F32F45">
      <w:pPr>
        <w:widowControl w:val="0"/>
        <w:tabs>
          <w:tab w:val="center" w:pos="5328"/>
        </w:tabs>
        <w:suppressAutoHyphens/>
        <w:autoSpaceDE w:val="0"/>
        <w:autoSpaceDN w:val="0"/>
        <w:adjustRightInd w:val="0"/>
        <w:spacing w:after="0" w:line="240" w:lineRule="auto"/>
        <w:rPr>
          <w:rFonts w:ascii="Times New Roman" w:eastAsia="Times New Roman" w:hAnsi="Times New Roman" w:cs="Times New Roman"/>
          <w:b/>
          <w:kern w:val="0"/>
          <w:sz w:val="24"/>
          <w:szCs w:val="24"/>
          <w14:ligatures w14:val="none"/>
        </w:rPr>
      </w:pPr>
    </w:p>
    <w:p w14:paraId="5F19D230" w14:textId="77777777" w:rsidR="00F32F45" w:rsidRPr="00F32F45" w:rsidRDefault="00F32F45" w:rsidP="00F32F45">
      <w:pPr>
        <w:widowControl w:val="0"/>
        <w:tabs>
          <w:tab w:val="center" w:pos="4608"/>
        </w:tabs>
        <w:suppressAutoHyphens/>
        <w:autoSpaceDE w:val="0"/>
        <w:autoSpaceDN w:val="0"/>
        <w:adjustRightInd w:val="0"/>
        <w:spacing w:after="0" w:line="360" w:lineRule="auto"/>
        <w:rPr>
          <w:rFonts w:ascii="Times New Roman" w:eastAsia="Times New Roman" w:hAnsi="Times New Roman" w:cs="Times New Roman"/>
          <w:kern w:val="0"/>
          <w:sz w:val="24"/>
          <w:szCs w:val="24"/>
          <w14:ligatures w14:val="none"/>
        </w:rPr>
      </w:pPr>
      <w:r w:rsidRPr="00F32F45">
        <w:rPr>
          <w:rFonts w:ascii="Times New Roman" w:eastAsia="Times New Roman" w:hAnsi="Times New Roman" w:cs="Times New Roman"/>
          <w:b/>
          <w:kern w:val="0"/>
          <w:sz w:val="24"/>
          <w:szCs w:val="24"/>
          <w14:ligatures w14:val="none"/>
        </w:rPr>
        <w:t xml:space="preserve">           BE IT ORDAINED</w:t>
      </w:r>
      <w:r w:rsidRPr="00F32F45">
        <w:rPr>
          <w:rFonts w:ascii="Times New Roman" w:eastAsia="Times New Roman" w:hAnsi="Times New Roman" w:cs="Times New Roman"/>
          <w:kern w:val="0"/>
          <w:sz w:val="24"/>
          <w:szCs w:val="24"/>
          <w14:ligatures w14:val="none"/>
        </w:rPr>
        <w:t xml:space="preserve"> by the Mayor and Township Committee of the Township of Voorhees, a municipal corporation, situated in the County of Camden, State of New Jersey, as follows:   </w:t>
      </w:r>
    </w:p>
    <w:p w14:paraId="7CA15FC3" w14:textId="77777777" w:rsidR="00F32F45" w:rsidRPr="00F32F45" w:rsidRDefault="00F32F45" w:rsidP="00F32F45">
      <w:pPr>
        <w:widowControl w:val="0"/>
        <w:tabs>
          <w:tab w:val="center" w:pos="4608"/>
        </w:tabs>
        <w:suppressAutoHyphens/>
        <w:autoSpaceDE w:val="0"/>
        <w:autoSpaceDN w:val="0"/>
        <w:adjustRightInd w:val="0"/>
        <w:spacing w:after="0" w:line="360" w:lineRule="auto"/>
        <w:rPr>
          <w:rFonts w:ascii="Times New Roman" w:eastAsia="Times New Roman" w:hAnsi="Times New Roman" w:cs="Times New Roman"/>
          <w:kern w:val="0"/>
          <w:sz w:val="24"/>
          <w:szCs w:val="24"/>
          <w14:ligatures w14:val="none"/>
        </w:rPr>
      </w:pPr>
      <w:r w:rsidRPr="00F32F45">
        <w:rPr>
          <w:rFonts w:ascii="Times New Roman" w:eastAsia="Times New Roman" w:hAnsi="Times New Roman" w:cs="Times New Roman"/>
          <w:kern w:val="0"/>
          <w:sz w:val="24"/>
          <w:szCs w:val="24"/>
          <w14:ligatures w14:val="none"/>
        </w:rPr>
        <w:t xml:space="preserve">           </w:t>
      </w:r>
      <w:r w:rsidRPr="00F32F45">
        <w:rPr>
          <w:rFonts w:ascii="Times New Roman" w:eastAsia="Times New Roman" w:hAnsi="Times New Roman" w:cs="Times New Roman"/>
          <w:b/>
          <w:kern w:val="0"/>
          <w:sz w:val="24"/>
          <w:szCs w:val="24"/>
          <w14:ligatures w14:val="none"/>
        </w:rPr>
        <w:t>SECTION 1</w:t>
      </w:r>
      <w:r w:rsidRPr="00F32F45">
        <w:rPr>
          <w:rFonts w:ascii="Times New Roman" w:eastAsia="Times New Roman" w:hAnsi="Times New Roman" w:cs="Times New Roman"/>
          <w:kern w:val="0"/>
          <w:sz w:val="24"/>
          <w:szCs w:val="24"/>
          <w14:ligatures w14:val="none"/>
        </w:rPr>
        <w:t xml:space="preserve">: The following named officers and employees of the Township of Voorhees shall be paid and receive for their services during the calendar years </w:t>
      </w:r>
      <w:r w:rsidRPr="00F32F45">
        <w:rPr>
          <w:rFonts w:ascii="Times New Roman" w:eastAsia="Times New Roman" w:hAnsi="Times New Roman" w:cs="Times New Roman"/>
          <w:b/>
          <w:kern w:val="0"/>
          <w:sz w:val="24"/>
          <w:szCs w:val="24"/>
          <w14:ligatures w14:val="none"/>
        </w:rPr>
        <w:t>2023</w:t>
      </w:r>
      <w:r w:rsidRPr="00F32F45">
        <w:rPr>
          <w:rFonts w:ascii="Times New Roman" w:eastAsia="Times New Roman" w:hAnsi="Times New Roman" w:cs="Times New Roman"/>
          <w:kern w:val="0"/>
          <w:sz w:val="24"/>
          <w:szCs w:val="24"/>
          <w14:ligatures w14:val="none"/>
        </w:rPr>
        <w:t xml:space="preserve"> through</w:t>
      </w:r>
      <w:r w:rsidRPr="00F32F45">
        <w:rPr>
          <w:rFonts w:ascii="Times New Roman" w:eastAsia="Times New Roman" w:hAnsi="Times New Roman" w:cs="Times New Roman"/>
          <w:color w:val="FF0000"/>
          <w:kern w:val="0"/>
          <w:sz w:val="24"/>
          <w:szCs w:val="24"/>
          <w14:ligatures w14:val="none"/>
        </w:rPr>
        <w:t xml:space="preserve"> </w:t>
      </w:r>
      <w:r w:rsidRPr="00F32F45">
        <w:rPr>
          <w:rFonts w:ascii="Times New Roman" w:eastAsia="Times New Roman" w:hAnsi="Times New Roman" w:cs="Times New Roman"/>
          <w:b/>
          <w:kern w:val="0"/>
          <w:sz w:val="24"/>
          <w:szCs w:val="24"/>
          <w14:ligatures w14:val="none"/>
        </w:rPr>
        <w:t>2024</w:t>
      </w:r>
      <w:r w:rsidRPr="00F32F45">
        <w:rPr>
          <w:rFonts w:ascii="Times New Roman" w:eastAsia="Times New Roman" w:hAnsi="Times New Roman" w:cs="Times New Roman"/>
          <w:kern w:val="0"/>
          <w:sz w:val="24"/>
          <w:szCs w:val="24"/>
          <w14:ligatures w14:val="none"/>
        </w:rPr>
        <w:t xml:space="preserve"> the salary hereinafter set opposite the title of respective officer or employee:</w:t>
      </w:r>
    </w:p>
    <w:p w14:paraId="55E3C45C" w14:textId="77777777" w:rsidR="00F32F45" w:rsidRPr="00F32F45" w:rsidRDefault="00F32F45" w:rsidP="00F32F45">
      <w:pPr>
        <w:widowControl w:val="0"/>
        <w:tabs>
          <w:tab w:val="left" w:pos="900"/>
          <w:tab w:val="center" w:pos="4608"/>
        </w:tabs>
        <w:suppressAutoHyphens/>
        <w:autoSpaceDE w:val="0"/>
        <w:autoSpaceDN w:val="0"/>
        <w:adjustRightInd w:val="0"/>
        <w:spacing w:after="0" w:line="360" w:lineRule="auto"/>
        <w:rPr>
          <w:rFonts w:ascii="Times New Roman" w:eastAsia="Times New Roman" w:hAnsi="Times New Roman" w:cs="Times New Roman"/>
          <w:b/>
          <w:kern w:val="0"/>
          <w:sz w:val="16"/>
          <w:szCs w:val="16"/>
          <w14:ligatures w14:val="none"/>
        </w:rPr>
      </w:pPr>
    </w:p>
    <w:tbl>
      <w:tblPr>
        <w:tblW w:w="10358" w:type="dxa"/>
        <w:tblInd w:w="93" w:type="dxa"/>
        <w:tblLook w:val="04A0" w:firstRow="1" w:lastRow="0" w:firstColumn="1" w:lastColumn="0" w:noHBand="0" w:noVBand="1"/>
      </w:tblPr>
      <w:tblGrid>
        <w:gridCol w:w="15"/>
        <w:gridCol w:w="4483"/>
        <w:gridCol w:w="344"/>
        <w:gridCol w:w="1416"/>
        <w:gridCol w:w="1780"/>
        <w:gridCol w:w="144"/>
        <w:gridCol w:w="520"/>
        <w:gridCol w:w="1363"/>
        <w:gridCol w:w="293"/>
      </w:tblGrid>
      <w:tr w:rsidR="00F32F45" w:rsidRPr="00F32F45" w14:paraId="2B5BD08B" w14:textId="77777777" w:rsidTr="00CD41EB">
        <w:trPr>
          <w:gridAfter w:val="1"/>
          <w:wAfter w:w="293" w:type="dxa"/>
          <w:trHeight w:val="330"/>
        </w:trPr>
        <w:tc>
          <w:tcPr>
            <w:tcW w:w="4842" w:type="dxa"/>
            <w:gridSpan w:val="3"/>
            <w:tcBorders>
              <w:top w:val="single" w:sz="8" w:space="0" w:color="auto"/>
              <w:left w:val="single" w:sz="8" w:space="0" w:color="auto"/>
              <w:bottom w:val="single" w:sz="8" w:space="0" w:color="auto"/>
              <w:right w:val="nil"/>
            </w:tcBorders>
            <w:shd w:val="clear" w:color="auto" w:fill="auto"/>
            <w:noWrap/>
            <w:vAlign w:val="bottom"/>
            <w:hideMark/>
          </w:tcPr>
          <w:p w14:paraId="1DF0D577" w14:textId="77777777" w:rsidR="00F32F45" w:rsidRPr="00F32F45" w:rsidRDefault="00F32F45" w:rsidP="00F32F45">
            <w:pPr>
              <w:spacing w:after="0" w:line="276" w:lineRule="auto"/>
              <w:rPr>
                <w:rFonts w:ascii="Times New Roman" w:eastAsia="Times New Roman" w:hAnsi="Times New Roman" w:cs="Times New Roman"/>
                <w:b/>
                <w:bCs/>
                <w:color w:val="000000"/>
                <w:kern w:val="0"/>
                <w:sz w:val="24"/>
                <w:szCs w:val="24"/>
                <w14:ligatures w14:val="none"/>
              </w:rPr>
            </w:pPr>
            <w:r w:rsidRPr="00F32F45">
              <w:rPr>
                <w:rFonts w:ascii="Times New Roman" w:eastAsia="Times New Roman" w:hAnsi="Times New Roman" w:cs="Times New Roman"/>
                <w:b/>
                <w:bCs/>
                <w:color w:val="000000"/>
                <w:kern w:val="0"/>
                <w:sz w:val="24"/>
                <w:szCs w:val="24"/>
                <w14:ligatures w14:val="none"/>
              </w:rPr>
              <w:t xml:space="preserve">POSITION  </w:t>
            </w:r>
          </w:p>
        </w:tc>
        <w:tc>
          <w:tcPr>
            <w:tcW w:w="3340" w:type="dxa"/>
            <w:gridSpan w:val="3"/>
            <w:tcBorders>
              <w:top w:val="single" w:sz="8" w:space="0" w:color="auto"/>
              <w:left w:val="nil"/>
              <w:bottom w:val="single" w:sz="8" w:space="0" w:color="auto"/>
              <w:right w:val="nil"/>
            </w:tcBorders>
            <w:shd w:val="clear" w:color="auto" w:fill="auto"/>
            <w:noWrap/>
            <w:vAlign w:val="bottom"/>
            <w:hideMark/>
          </w:tcPr>
          <w:p w14:paraId="3B39FA1E" w14:textId="77777777" w:rsidR="00F32F45" w:rsidRPr="00F32F45" w:rsidRDefault="00F32F45" w:rsidP="00F32F45">
            <w:pPr>
              <w:spacing w:after="0" w:line="276" w:lineRule="auto"/>
              <w:jc w:val="center"/>
              <w:rPr>
                <w:rFonts w:ascii="Times New Roman" w:eastAsia="Times New Roman" w:hAnsi="Times New Roman" w:cs="Times New Roman"/>
                <w:b/>
                <w:bCs/>
                <w:color w:val="000000"/>
                <w:kern w:val="0"/>
                <w:sz w:val="24"/>
                <w:szCs w:val="24"/>
                <w14:ligatures w14:val="none"/>
              </w:rPr>
            </w:pPr>
            <w:r w:rsidRPr="00F32F45">
              <w:rPr>
                <w:rFonts w:ascii="Times New Roman" w:eastAsia="Times New Roman" w:hAnsi="Times New Roman" w:cs="Times New Roman"/>
                <w:b/>
                <w:bCs/>
                <w:color w:val="000000"/>
                <w:kern w:val="0"/>
                <w:sz w:val="24"/>
                <w:szCs w:val="24"/>
                <w14:ligatures w14:val="none"/>
              </w:rPr>
              <w:t xml:space="preserve"> SALARY </w:t>
            </w:r>
          </w:p>
        </w:tc>
        <w:tc>
          <w:tcPr>
            <w:tcW w:w="520" w:type="dxa"/>
            <w:tcBorders>
              <w:top w:val="single" w:sz="8" w:space="0" w:color="auto"/>
              <w:left w:val="nil"/>
              <w:bottom w:val="single" w:sz="8" w:space="0" w:color="auto"/>
              <w:right w:val="nil"/>
            </w:tcBorders>
            <w:shd w:val="clear" w:color="auto" w:fill="auto"/>
            <w:noWrap/>
            <w:vAlign w:val="bottom"/>
            <w:hideMark/>
          </w:tcPr>
          <w:p w14:paraId="3A3D1A1B" w14:textId="77777777" w:rsidR="00F32F45" w:rsidRPr="00F32F45" w:rsidRDefault="00F32F45" w:rsidP="00F32F45">
            <w:pPr>
              <w:spacing w:after="0" w:line="240" w:lineRule="auto"/>
              <w:rPr>
                <w:rFonts w:ascii="Times New Roman" w:eastAsia="Times New Roman" w:hAnsi="Times New Roman" w:cs="Times New Roman"/>
                <w:b/>
                <w:bCs/>
                <w:color w:val="000000"/>
                <w:kern w:val="0"/>
                <w:sz w:val="24"/>
                <w:szCs w:val="24"/>
                <w14:ligatures w14:val="none"/>
              </w:rPr>
            </w:pPr>
            <w:r w:rsidRPr="00F32F45">
              <w:rPr>
                <w:rFonts w:ascii="Times New Roman" w:eastAsia="Times New Roman" w:hAnsi="Times New Roman" w:cs="Times New Roman"/>
                <w:b/>
                <w:bCs/>
                <w:color w:val="000000"/>
                <w:kern w:val="0"/>
                <w:sz w:val="24"/>
                <w:szCs w:val="24"/>
                <w14:ligatures w14:val="none"/>
              </w:rPr>
              <w:t> </w:t>
            </w:r>
          </w:p>
        </w:tc>
        <w:tc>
          <w:tcPr>
            <w:tcW w:w="1363" w:type="dxa"/>
            <w:tcBorders>
              <w:top w:val="single" w:sz="8" w:space="0" w:color="auto"/>
              <w:left w:val="nil"/>
              <w:bottom w:val="single" w:sz="8" w:space="0" w:color="auto"/>
              <w:right w:val="single" w:sz="8" w:space="0" w:color="auto"/>
            </w:tcBorders>
            <w:shd w:val="clear" w:color="auto" w:fill="auto"/>
            <w:noWrap/>
            <w:vAlign w:val="bottom"/>
            <w:hideMark/>
          </w:tcPr>
          <w:p w14:paraId="551F430B" w14:textId="77777777" w:rsidR="00F32F45" w:rsidRPr="00F32F45" w:rsidRDefault="00F32F45" w:rsidP="00F32F45">
            <w:pPr>
              <w:spacing w:after="0" w:line="276" w:lineRule="auto"/>
              <w:rPr>
                <w:rFonts w:ascii="Times New Roman" w:eastAsia="Times New Roman" w:hAnsi="Times New Roman" w:cs="Times New Roman"/>
                <w:b/>
                <w:bCs/>
                <w:color w:val="000000"/>
                <w:kern w:val="0"/>
                <w:sz w:val="24"/>
                <w:szCs w:val="24"/>
                <w14:ligatures w14:val="none"/>
              </w:rPr>
            </w:pPr>
            <w:r w:rsidRPr="00F32F45">
              <w:rPr>
                <w:rFonts w:ascii="Times New Roman" w:eastAsia="Times New Roman" w:hAnsi="Times New Roman" w:cs="Times New Roman"/>
                <w:b/>
                <w:bCs/>
                <w:color w:val="000000"/>
                <w:kern w:val="0"/>
                <w:sz w:val="24"/>
                <w:szCs w:val="24"/>
                <w14:ligatures w14:val="none"/>
              </w:rPr>
              <w:t>PAYABLE</w:t>
            </w:r>
          </w:p>
        </w:tc>
      </w:tr>
      <w:tr w:rsidR="00F32F45" w:rsidRPr="00F32F45" w14:paraId="3A4D7022"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7C5C2C46"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p>
          <w:p w14:paraId="771B7A14"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Township Committee</w:t>
            </w:r>
          </w:p>
        </w:tc>
        <w:tc>
          <w:tcPr>
            <w:tcW w:w="1760" w:type="dxa"/>
            <w:gridSpan w:val="2"/>
            <w:tcBorders>
              <w:top w:val="nil"/>
              <w:left w:val="nil"/>
              <w:bottom w:val="nil"/>
              <w:right w:val="nil"/>
            </w:tcBorders>
            <w:shd w:val="clear" w:color="auto" w:fill="auto"/>
            <w:noWrap/>
            <w:vAlign w:val="bottom"/>
            <w:hideMark/>
          </w:tcPr>
          <w:p w14:paraId="74274CD2"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 xml:space="preserve">          7,000.00 </w:t>
            </w:r>
          </w:p>
        </w:tc>
        <w:tc>
          <w:tcPr>
            <w:tcW w:w="1780" w:type="dxa"/>
            <w:tcBorders>
              <w:top w:val="nil"/>
              <w:left w:val="nil"/>
              <w:bottom w:val="nil"/>
              <w:right w:val="nil"/>
            </w:tcBorders>
            <w:shd w:val="clear" w:color="auto" w:fill="auto"/>
            <w:noWrap/>
            <w:vAlign w:val="bottom"/>
            <w:hideMark/>
          </w:tcPr>
          <w:p w14:paraId="22BB025C"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 xml:space="preserve">    $    10,000.00 </w:t>
            </w:r>
          </w:p>
        </w:tc>
        <w:tc>
          <w:tcPr>
            <w:tcW w:w="2320" w:type="dxa"/>
            <w:gridSpan w:val="4"/>
            <w:tcBorders>
              <w:top w:val="nil"/>
              <w:left w:val="nil"/>
              <w:bottom w:val="nil"/>
              <w:right w:val="nil"/>
            </w:tcBorders>
            <w:shd w:val="clear" w:color="auto" w:fill="auto"/>
            <w:noWrap/>
            <w:vAlign w:val="bottom"/>
            <w:hideMark/>
          </w:tcPr>
          <w:p w14:paraId="7B5656D0"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61DF0681"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47D3AAE2"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1E4F7479"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69340DA9"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0CFD0615"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2E3545C1"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44096984"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 xml:space="preserve">Municipal Clerk     </w:t>
            </w:r>
          </w:p>
        </w:tc>
        <w:tc>
          <w:tcPr>
            <w:tcW w:w="1760" w:type="dxa"/>
            <w:gridSpan w:val="2"/>
            <w:tcBorders>
              <w:top w:val="nil"/>
              <w:left w:val="nil"/>
              <w:bottom w:val="nil"/>
              <w:right w:val="nil"/>
            </w:tcBorders>
            <w:shd w:val="clear" w:color="auto" w:fill="auto"/>
            <w:noWrap/>
            <w:vAlign w:val="bottom"/>
            <w:hideMark/>
          </w:tcPr>
          <w:p w14:paraId="3821C0F3"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79,500.00</w:t>
            </w:r>
          </w:p>
        </w:tc>
        <w:tc>
          <w:tcPr>
            <w:tcW w:w="1780" w:type="dxa"/>
            <w:tcBorders>
              <w:top w:val="nil"/>
              <w:left w:val="nil"/>
              <w:bottom w:val="nil"/>
              <w:right w:val="nil"/>
            </w:tcBorders>
            <w:shd w:val="clear" w:color="auto" w:fill="auto"/>
            <w:noWrap/>
            <w:vAlign w:val="bottom"/>
            <w:hideMark/>
          </w:tcPr>
          <w:p w14:paraId="01F3F582"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140,000.00</w:t>
            </w:r>
          </w:p>
        </w:tc>
        <w:tc>
          <w:tcPr>
            <w:tcW w:w="2320" w:type="dxa"/>
            <w:gridSpan w:val="4"/>
            <w:tcBorders>
              <w:top w:val="nil"/>
              <w:left w:val="nil"/>
              <w:bottom w:val="nil"/>
              <w:right w:val="nil"/>
            </w:tcBorders>
            <w:shd w:val="clear" w:color="auto" w:fill="auto"/>
            <w:noWrap/>
            <w:vAlign w:val="bottom"/>
            <w:hideMark/>
          </w:tcPr>
          <w:p w14:paraId="071E3DCB"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2B9D8E4E"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4CC1BFA4"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3FE1CC8F"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5471612A"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1CA97295"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40E40EAB"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56690773"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Municipal Clerk - With Shared Service</w:t>
            </w:r>
          </w:p>
        </w:tc>
        <w:tc>
          <w:tcPr>
            <w:tcW w:w="1760" w:type="dxa"/>
            <w:gridSpan w:val="2"/>
            <w:tcBorders>
              <w:top w:val="nil"/>
              <w:left w:val="nil"/>
              <w:bottom w:val="nil"/>
              <w:right w:val="nil"/>
            </w:tcBorders>
            <w:shd w:val="clear" w:color="auto" w:fill="auto"/>
            <w:noWrap/>
            <w:vAlign w:val="bottom"/>
            <w:hideMark/>
          </w:tcPr>
          <w:p w14:paraId="164F9AB3"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85,000.00</w:t>
            </w:r>
          </w:p>
        </w:tc>
        <w:tc>
          <w:tcPr>
            <w:tcW w:w="1780" w:type="dxa"/>
            <w:tcBorders>
              <w:top w:val="nil"/>
              <w:left w:val="nil"/>
              <w:bottom w:val="nil"/>
              <w:right w:val="nil"/>
            </w:tcBorders>
            <w:shd w:val="clear" w:color="auto" w:fill="auto"/>
            <w:noWrap/>
            <w:vAlign w:val="bottom"/>
            <w:hideMark/>
          </w:tcPr>
          <w:p w14:paraId="06EE894A"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160,000.00</w:t>
            </w:r>
          </w:p>
        </w:tc>
        <w:tc>
          <w:tcPr>
            <w:tcW w:w="2320" w:type="dxa"/>
            <w:gridSpan w:val="4"/>
            <w:tcBorders>
              <w:top w:val="nil"/>
              <w:left w:val="nil"/>
              <w:bottom w:val="nil"/>
              <w:right w:val="nil"/>
            </w:tcBorders>
            <w:shd w:val="clear" w:color="auto" w:fill="auto"/>
            <w:noWrap/>
            <w:vAlign w:val="bottom"/>
            <w:hideMark/>
          </w:tcPr>
          <w:p w14:paraId="0815A192"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19ECED95"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08138B8B"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70DD09AB"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6AC8CB79"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3432BF98"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261F52F6"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31632BEC"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 xml:space="preserve">Deputy Municipal Clerk </w:t>
            </w:r>
          </w:p>
        </w:tc>
        <w:tc>
          <w:tcPr>
            <w:tcW w:w="1760" w:type="dxa"/>
            <w:gridSpan w:val="2"/>
            <w:tcBorders>
              <w:top w:val="nil"/>
              <w:left w:val="nil"/>
              <w:bottom w:val="nil"/>
              <w:right w:val="nil"/>
            </w:tcBorders>
            <w:shd w:val="clear" w:color="auto" w:fill="auto"/>
            <w:noWrap/>
            <w:vAlign w:val="bottom"/>
            <w:hideMark/>
          </w:tcPr>
          <w:p w14:paraId="4498B874"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45,000.00</w:t>
            </w:r>
          </w:p>
        </w:tc>
        <w:tc>
          <w:tcPr>
            <w:tcW w:w="1780" w:type="dxa"/>
            <w:tcBorders>
              <w:top w:val="nil"/>
              <w:left w:val="nil"/>
              <w:bottom w:val="nil"/>
              <w:right w:val="nil"/>
            </w:tcBorders>
            <w:shd w:val="clear" w:color="auto" w:fill="auto"/>
            <w:noWrap/>
            <w:vAlign w:val="bottom"/>
            <w:hideMark/>
          </w:tcPr>
          <w:p w14:paraId="31E90B10"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70,000.00</w:t>
            </w:r>
          </w:p>
        </w:tc>
        <w:tc>
          <w:tcPr>
            <w:tcW w:w="2320" w:type="dxa"/>
            <w:gridSpan w:val="4"/>
            <w:tcBorders>
              <w:top w:val="nil"/>
              <w:left w:val="nil"/>
              <w:bottom w:val="nil"/>
              <w:right w:val="nil"/>
            </w:tcBorders>
            <w:shd w:val="clear" w:color="auto" w:fill="auto"/>
            <w:noWrap/>
            <w:vAlign w:val="bottom"/>
            <w:hideMark/>
          </w:tcPr>
          <w:p w14:paraId="545A453F"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2B6FE426"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1ABE6F60"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 xml:space="preserve">            (part time)</w:t>
            </w:r>
          </w:p>
        </w:tc>
        <w:tc>
          <w:tcPr>
            <w:tcW w:w="1760" w:type="dxa"/>
            <w:gridSpan w:val="2"/>
            <w:tcBorders>
              <w:top w:val="nil"/>
              <w:left w:val="nil"/>
              <w:bottom w:val="nil"/>
              <w:right w:val="nil"/>
            </w:tcBorders>
            <w:shd w:val="clear" w:color="auto" w:fill="auto"/>
            <w:noWrap/>
            <w:vAlign w:val="bottom"/>
            <w:hideMark/>
          </w:tcPr>
          <w:p w14:paraId="16C37EB5"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1,030.00</w:t>
            </w:r>
          </w:p>
        </w:tc>
        <w:tc>
          <w:tcPr>
            <w:tcW w:w="1780" w:type="dxa"/>
            <w:tcBorders>
              <w:top w:val="nil"/>
              <w:left w:val="nil"/>
              <w:bottom w:val="nil"/>
              <w:right w:val="nil"/>
            </w:tcBorders>
            <w:shd w:val="clear" w:color="auto" w:fill="auto"/>
            <w:noWrap/>
            <w:vAlign w:val="bottom"/>
            <w:hideMark/>
          </w:tcPr>
          <w:p w14:paraId="64E0AE82"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2,080.00</w:t>
            </w:r>
          </w:p>
        </w:tc>
        <w:tc>
          <w:tcPr>
            <w:tcW w:w="2320" w:type="dxa"/>
            <w:gridSpan w:val="4"/>
            <w:tcBorders>
              <w:top w:val="nil"/>
              <w:left w:val="nil"/>
              <w:bottom w:val="nil"/>
              <w:right w:val="nil"/>
            </w:tcBorders>
            <w:shd w:val="clear" w:color="auto" w:fill="auto"/>
            <w:noWrap/>
            <w:vAlign w:val="bottom"/>
            <w:hideMark/>
          </w:tcPr>
          <w:p w14:paraId="1A939961"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33D03FCD"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7E904B56"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00A711AA"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25.00</w:t>
            </w:r>
          </w:p>
        </w:tc>
        <w:tc>
          <w:tcPr>
            <w:tcW w:w="1780" w:type="dxa"/>
            <w:tcBorders>
              <w:top w:val="nil"/>
              <w:left w:val="nil"/>
              <w:bottom w:val="nil"/>
              <w:right w:val="nil"/>
            </w:tcBorders>
            <w:shd w:val="clear" w:color="auto" w:fill="auto"/>
            <w:noWrap/>
            <w:vAlign w:val="bottom"/>
            <w:hideMark/>
          </w:tcPr>
          <w:p w14:paraId="245D5E22"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40.00</w:t>
            </w:r>
          </w:p>
        </w:tc>
        <w:tc>
          <w:tcPr>
            <w:tcW w:w="2320" w:type="dxa"/>
            <w:gridSpan w:val="4"/>
            <w:tcBorders>
              <w:top w:val="nil"/>
              <w:left w:val="nil"/>
              <w:bottom w:val="nil"/>
              <w:right w:val="nil"/>
            </w:tcBorders>
            <w:shd w:val="clear" w:color="auto" w:fill="auto"/>
            <w:noWrap/>
            <w:vAlign w:val="bottom"/>
            <w:hideMark/>
          </w:tcPr>
          <w:p w14:paraId="2CF0FABF"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3E148B6A"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572C6577"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5D3D5B16"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15DC3CDA"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3D173337"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005B84A8"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35353175"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 xml:space="preserve">Assistant Municipal Clerk </w:t>
            </w:r>
          </w:p>
        </w:tc>
        <w:tc>
          <w:tcPr>
            <w:tcW w:w="1760" w:type="dxa"/>
            <w:gridSpan w:val="2"/>
            <w:tcBorders>
              <w:top w:val="nil"/>
              <w:left w:val="nil"/>
              <w:bottom w:val="nil"/>
              <w:right w:val="nil"/>
            </w:tcBorders>
            <w:shd w:val="clear" w:color="auto" w:fill="auto"/>
            <w:noWrap/>
            <w:vAlign w:val="bottom"/>
            <w:hideMark/>
          </w:tcPr>
          <w:p w14:paraId="54B72813"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40,000.00</w:t>
            </w:r>
          </w:p>
        </w:tc>
        <w:tc>
          <w:tcPr>
            <w:tcW w:w="1780" w:type="dxa"/>
            <w:tcBorders>
              <w:top w:val="nil"/>
              <w:left w:val="nil"/>
              <w:bottom w:val="nil"/>
              <w:right w:val="nil"/>
            </w:tcBorders>
            <w:shd w:val="clear" w:color="auto" w:fill="auto"/>
            <w:noWrap/>
            <w:vAlign w:val="bottom"/>
            <w:hideMark/>
          </w:tcPr>
          <w:p w14:paraId="11894130"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73,000.00</w:t>
            </w:r>
          </w:p>
        </w:tc>
        <w:tc>
          <w:tcPr>
            <w:tcW w:w="2320" w:type="dxa"/>
            <w:gridSpan w:val="4"/>
            <w:tcBorders>
              <w:top w:val="nil"/>
              <w:left w:val="nil"/>
              <w:bottom w:val="nil"/>
              <w:right w:val="nil"/>
            </w:tcBorders>
            <w:shd w:val="clear" w:color="auto" w:fill="auto"/>
            <w:noWrap/>
            <w:vAlign w:val="bottom"/>
            <w:hideMark/>
          </w:tcPr>
          <w:p w14:paraId="59969192"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5C662362"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51FCC2C0"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 xml:space="preserve">             (part time)</w:t>
            </w:r>
          </w:p>
        </w:tc>
        <w:tc>
          <w:tcPr>
            <w:tcW w:w="1760" w:type="dxa"/>
            <w:gridSpan w:val="2"/>
            <w:tcBorders>
              <w:top w:val="nil"/>
              <w:left w:val="nil"/>
              <w:bottom w:val="nil"/>
              <w:right w:val="nil"/>
            </w:tcBorders>
            <w:shd w:val="clear" w:color="auto" w:fill="auto"/>
            <w:noWrap/>
            <w:vAlign w:val="bottom"/>
            <w:hideMark/>
          </w:tcPr>
          <w:p w14:paraId="68C80F8C"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1,030.00</w:t>
            </w:r>
          </w:p>
        </w:tc>
        <w:tc>
          <w:tcPr>
            <w:tcW w:w="1780" w:type="dxa"/>
            <w:tcBorders>
              <w:top w:val="nil"/>
              <w:left w:val="nil"/>
              <w:bottom w:val="nil"/>
              <w:right w:val="nil"/>
            </w:tcBorders>
            <w:shd w:val="clear" w:color="auto" w:fill="auto"/>
            <w:noWrap/>
            <w:vAlign w:val="bottom"/>
            <w:hideMark/>
          </w:tcPr>
          <w:p w14:paraId="5E09673E"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2,080.00</w:t>
            </w:r>
          </w:p>
        </w:tc>
        <w:tc>
          <w:tcPr>
            <w:tcW w:w="2320" w:type="dxa"/>
            <w:gridSpan w:val="4"/>
            <w:tcBorders>
              <w:top w:val="nil"/>
              <w:left w:val="nil"/>
              <w:bottom w:val="nil"/>
              <w:right w:val="nil"/>
            </w:tcBorders>
            <w:shd w:val="clear" w:color="auto" w:fill="auto"/>
            <w:noWrap/>
            <w:vAlign w:val="bottom"/>
            <w:hideMark/>
          </w:tcPr>
          <w:p w14:paraId="29CA9941"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631AACDD"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55685F76"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20230B2F"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25.00</w:t>
            </w:r>
          </w:p>
        </w:tc>
        <w:tc>
          <w:tcPr>
            <w:tcW w:w="1780" w:type="dxa"/>
            <w:tcBorders>
              <w:top w:val="nil"/>
              <w:left w:val="nil"/>
              <w:bottom w:val="nil"/>
              <w:right w:val="nil"/>
            </w:tcBorders>
            <w:shd w:val="clear" w:color="auto" w:fill="auto"/>
            <w:noWrap/>
            <w:vAlign w:val="bottom"/>
            <w:hideMark/>
          </w:tcPr>
          <w:p w14:paraId="7B70D154"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40.00</w:t>
            </w:r>
          </w:p>
        </w:tc>
        <w:tc>
          <w:tcPr>
            <w:tcW w:w="2320" w:type="dxa"/>
            <w:gridSpan w:val="4"/>
            <w:tcBorders>
              <w:top w:val="nil"/>
              <w:left w:val="nil"/>
              <w:bottom w:val="nil"/>
              <w:right w:val="nil"/>
            </w:tcBorders>
            <w:shd w:val="clear" w:color="auto" w:fill="auto"/>
            <w:noWrap/>
            <w:vAlign w:val="bottom"/>
            <w:hideMark/>
          </w:tcPr>
          <w:p w14:paraId="321B79C1"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1925167D"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11668CA1"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262DB702"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42D29C3F"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24C0F288"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053A37EA"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3EDC6D09"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Municipal Administrator</w:t>
            </w:r>
          </w:p>
        </w:tc>
        <w:tc>
          <w:tcPr>
            <w:tcW w:w="1760" w:type="dxa"/>
            <w:gridSpan w:val="2"/>
            <w:tcBorders>
              <w:top w:val="nil"/>
              <w:left w:val="nil"/>
              <w:bottom w:val="nil"/>
              <w:right w:val="nil"/>
            </w:tcBorders>
            <w:shd w:val="clear" w:color="auto" w:fill="auto"/>
            <w:noWrap/>
            <w:vAlign w:val="bottom"/>
            <w:hideMark/>
          </w:tcPr>
          <w:p w14:paraId="294FD1E1"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116,600.00</w:t>
            </w:r>
          </w:p>
        </w:tc>
        <w:tc>
          <w:tcPr>
            <w:tcW w:w="1780" w:type="dxa"/>
            <w:tcBorders>
              <w:top w:val="nil"/>
              <w:left w:val="nil"/>
              <w:bottom w:val="nil"/>
              <w:right w:val="nil"/>
            </w:tcBorders>
            <w:shd w:val="clear" w:color="auto" w:fill="auto"/>
            <w:noWrap/>
            <w:vAlign w:val="bottom"/>
            <w:hideMark/>
          </w:tcPr>
          <w:p w14:paraId="763375E2" w14:textId="77777777" w:rsidR="00F32F45" w:rsidRPr="00F32F45" w:rsidRDefault="00F32F45" w:rsidP="00F32F45">
            <w:pPr>
              <w:spacing w:after="0" w:line="240" w:lineRule="auto"/>
              <w:jc w:val="right"/>
              <w:rPr>
                <w:rFonts w:ascii="Times New Roman" w:eastAsia="Times New Roman" w:hAnsi="Times New Roman" w:cs="Times New Roman"/>
                <w:kern w:val="0"/>
                <w:sz w:val="24"/>
                <w:szCs w:val="24"/>
                <w14:ligatures w14:val="none"/>
              </w:rPr>
            </w:pPr>
            <w:r w:rsidRPr="00F32F45">
              <w:rPr>
                <w:rFonts w:ascii="Times New Roman" w:eastAsia="Times New Roman" w:hAnsi="Times New Roman" w:cs="Times New Roman"/>
                <w:kern w:val="0"/>
                <w:sz w:val="24"/>
                <w:szCs w:val="24"/>
                <w14:ligatures w14:val="none"/>
              </w:rPr>
              <w:t>250,000.00</w:t>
            </w:r>
          </w:p>
        </w:tc>
        <w:tc>
          <w:tcPr>
            <w:tcW w:w="2320" w:type="dxa"/>
            <w:gridSpan w:val="4"/>
            <w:tcBorders>
              <w:top w:val="nil"/>
              <w:left w:val="nil"/>
              <w:bottom w:val="nil"/>
              <w:right w:val="nil"/>
            </w:tcBorders>
            <w:shd w:val="clear" w:color="auto" w:fill="auto"/>
            <w:noWrap/>
            <w:vAlign w:val="bottom"/>
            <w:hideMark/>
          </w:tcPr>
          <w:p w14:paraId="2F3E5471"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7BEB665A"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257FBCB7"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 xml:space="preserve">             (part time)</w:t>
            </w:r>
          </w:p>
        </w:tc>
        <w:tc>
          <w:tcPr>
            <w:tcW w:w="1760" w:type="dxa"/>
            <w:gridSpan w:val="2"/>
            <w:tcBorders>
              <w:top w:val="nil"/>
              <w:left w:val="nil"/>
              <w:bottom w:val="nil"/>
              <w:right w:val="nil"/>
            </w:tcBorders>
            <w:shd w:val="clear" w:color="auto" w:fill="auto"/>
            <w:noWrap/>
            <w:vAlign w:val="bottom"/>
            <w:hideMark/>
          </w:tcPr>
          <w:p w14:paraId="30776E81"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20,000.00</w:t>
            </w:r>
          </w:p>
        </w:tc>
        <w:tc>
          <w:tcPr>
            <w:tcW w:w="1780" w:type="dxa"/>
            <w:tcBorders>
              <w:top w:val="nil"/>
              <w:left w:val="nil"/>
              <w:bottom w:val="nil"/>
              <w:right w:val="nil"/>
            </w:tcBorders>
            <w:shd w:val="clear" w:color="auto" w:fill="auto"/>
            <w:noWrap/>
            <w:vAlign w:val="bottom"/>
            <w:hideMark/>
          </w:tcPr>
          <w:p w14:paraId="70D72347"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60,000.00</w:t>
            </w:r>
          </w:p>
        </w:tc>
        <w:tc>
          <w:tcPr>
            <w:tcW w:w="2320" w:type="dxa"/>
            <w:gridSpan w:val="4"/>
            <w:tcBorders>
              <w:top w:val="nil"/>
              <w:left w:val="nil"/>
              <w:bottom w:val="nil"/>
              <w:right w:val="nil"/>
            </w:tcBorders>
            <w:shd w:val="clear" w:color="auto" w:fill="auto"/>
            <w:noWrap/>
            <w:vAlign w:val="bottom"/>
            <w:hideMark/>
          </w:tcPr>
          <w:p w14:paraId="08714186"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6ABEC9F1"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10C27F23"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10941FAF"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1D90385F"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40CF460A"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6CE41BEF"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34561A5D"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 xml:space="preserve">Administrative Secretary </w:t>
            </w:r>
          </w:p>
        </w:tc>
        <w:tc>
          <w:tcPr>
            <w:tcW w:w="1760" w:type="dxa"/>
            <w:gridSpan w:val="2"/>
            <w:tcBorders>
              <w:top w:val="nil"/>
              <w:left w:val="nil"/>
              <w:bottom w:val="nil"/>
              <w:right w:val="nil"/>
            </w:tcBorders>
            <w:shd w:val="clear" w:color="auto" w:fill="auto"/>
            <w:noWrap/>
            <w:vAlign w:val="bottom"/>
            <w:hideMark/>
          </w:tcPr>
          <w:p w14:paraId="663E2645"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31,000.00</w:t>
            </w:r>
          </w:p>
        </w:tc>
        <w:tc>
          <w:tcPr>
            <w:tcW w:w="1780" w:type="dxa"/>
            <w:tcBorders>
              <w:top w:val="nil"/>
              <w:left w:val="nil"/>
              <w:bottom w:val="nil"/>
              <w:right w:val="nil"/>
            </w:tcBorders>
            <w:shd w:val="clear" w:color="auto" w:fill="auto"/>
            <w:noWrap/>
            <w:vAlign w:val="bottom"/>
            <w:hideMark/>
          </w:tcPr>
          <w:p w14:paraId="794EFFA7"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85,000.00</w:t>
            </w:r>
          </w:p>
        </w:tc>
        <w:tc>
          <w:tcPr>
            <w:tcW w:w="2320" w:type="dxa"/>
            <w:gridSpan w:val="4"/>
            <w:tcBorders>
              <w:top w:val="nil"/>
              <w:left w:val="nil"/>
              <w:bottom w:val="nil"/>
              <w:right w:val="nil"/>
            </w:tcBorders>
            <w:shd w:val="clear" w:color="auto" w:fill="auto"/>
            <w:noWrap/>
            <w:vAlign w:val="bottom"/>
            <w:hideMark/>
          </w:tcPr>
          <w:p w14:paraId="66B29AA8"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3F4A1013"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0610982A"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45AA2BF2"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17.00</w:t>
            </w:r>
          </w:p>
        </w:tc>
        <w:tc>
          <w:tcPr>
            <w:tcW w:w="1780" w:type="dxa"/>
            <w:tcBorders>
              <w:top w:val="nil"/>
              <w:left w:val="nil"/>
              <w:bottom w:val="nil"/>
              <w:right w:val="nil"/>
            </w:tcBorders>
            <w:shd w:val="clear" w:color="auto" w:fill="auto"/>
            <w:noWrap/>
            <w:vAlign w:val="bottom"/>
            <w:hideMark/>
          </w:tcPr>
          <w:p w14:paraId="2C64AE98"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50.00</w:t>
            </w:r>
          </w:p>
        </w:tc>
        <w:tc>
          <w:tcPr>
            <w:tcW w:w="2320" w:type="dxa"/>
            <w:gridSpan w:val="4"/>
            <w:tcBorders>
              <w:top w:val="nil"/>
              <w:left w:val="nil"/>
              <w:bottom w:val="nil"/>
              <w:right w:val="nil"/>
            </w:tcBorders>
            <w:shd w:val="clear" w:color="auto" w:fill="auto"/>
            <w:noWrap/>
            <w:vAlign w:val="bottom"/>
            <w:hideMark/>
          </w:tcPr>
          <w:p w14:paraId="2D8AC23B"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73608DC5"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17577D0D"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12650E87"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49EB0A5D"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58F969E6"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657BE7B9"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5A2BAA03"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Chief Financial Officer</w:t>
            </w:r>
          </w:p>
        </w:tc>
        <w:tc>
          <w:tcPr>
            <w:tcW w:w="1760" w:type="dxa"/>
            <w:gridSpan w:val="2"/>
            <w:tcBorders>
              <w:top w:val="nil"/>
              <w:left w:val="nil"/>
              <w:bottom w:val="nil"/>
              <w:right w:val="nil"/>
            </w:tcBorders>
            <w:shd w:val="clear" w:color="auto" w:fill="auto"/>
            <w:noWrap/>
            <w:vAlign w:val="bottom"/>
            <w:hideMark/>
          </w:tcPr>
          <w:p w14:paraId="58262136"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106,000.00</w:t>
            </w:r>
          </w:p>
        </w:tc>
        <w:tc>
          <w:tcPr>
            <w:tcW w:w="1780" w:type="dxa"/>
            <w:tcBorders>
              <w:top w:val="nil"/>
              <w:left w:val="nil"/>
              <w:bottom w:val="nil"/>
              <w:right w:val="nil"/>
            </w:tcBorders>
            <w:shd w:val="clear" w:color="auto" w:fill="auto"/>
            <w:noWrap/>
            <w:vAlign w:val="bottom"/>
            <w:hideMark/>
          </w:tcPr>
          <w:p w14:paraId="49D4F294"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200,000.00</w:t>
            </w:r>
          </w:p>
        </w:tc>
        <w:tc>
          <w:tcPr>
            <w:tcW w:w="2320" w:type="dxa"/>
            <w:gridSpan w:val="4"/>
            <w:tcBorders>
              <w:top w:val="nil"/>
              <w:left w:val="nil"/>
              <w:bottom w:val="nil"/>
              <w:right w:val="nil"/>
            </w:tcBorders>
            <w:shd w:val="clear" w:color="auto" w:fill="auto"/>
            <w:noWrap/>
            <w:vAlign w:val="bottom"/>
            <w:hideMark/>
          </w:tcPr>
          <w:p w14:paraId="096AE911"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35DC0A50"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5D758709"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c>
          <w:tcPr>
            <w:tcW w:w="1760" w:type="dxa"/>
            <w:gridSpan w:val="2"/>
            <w:tcBorders>
              <w:top w:val="nil"/>
              <w:left w:val="nil"/>
              <w:bottom w:val="nil"/>
              <w:right w:val="nil"/>
            </w:tcBorders>
            <w:shd w:val="clear" w:color="auto" w:fill="auto"/>
            <w:noWrap/>
            <w:vAlign w:val="bottom"/>
            <w:hideMark/>
          </w:tcPr>
          <w:p w14:paraId="00CA5484"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6D19032C"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739BAA2A"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1604F08C"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55847F0B"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Chief Financial Officer,</w:t>
            </w:r>
          </w:p>
        </w:tc>
        <w:tc>
          <w:tcPr>
            <w:tcW w:w="1760" w:type="dxa"/>
            <w:gridSpan w:val="2"/>
            <w:tcBorders>
              <w:top w:val="nil"/>
              <w:left w:val="nil"/>
              <w:bottom w:val="nil"/>
              <w:right w:val="nil"/>
            </w:tcBorders>
            <w:shd w:val="clear" w:color="auto" w:fill="auto"/>
            <w:noWrap/>
            <w:vAlign w:val="bottom"/>
            <w:hideMark/>
          </w:tcPr>
          <w:p w14:paraId="570ABCFC"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p>
        </w:tc>
        <w:tc>
          <w:tcPr>
            <w:tcW w:w="1780" w:type="dxa"/>
            <w:tcBorders>
              <w:top w:val="nil"/>
              <w:left w:val="nil"/>
              <w:bottom w:val="nil"/>
              <w:right w:val="nil"/>
            </w:tcBorders>
            <w:shd w:val="clear" w:color="auto" w:fill="auto"/>
            <w:noWrap/>
            <w:vAlign w:val="bottom"/>
            <w:hideMark/>
          </w:tcPr>
          <w:p w14:paraId="5200F047"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090EC0BE"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6230C431"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568CF530"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 xml:space="preserve">        With Shared Service</w:t>
            </w:r>
          </w:p>
        </w:tc>
        <w:tc>
          <w:tcPr>
            <w:tcW w:w="1760" w:type="dxa"/>
            <w:gridSpan w:val="2"/>
            <w:tcBorders>
              <w:top w:val="nil"/>
              <w:left w:val="nil"/>
              <w:bottom w:val="nil"/>
              <w:right w:val="nil"/>
            </w:tcBorders>
            <w:shd w:val="clear" w:color="auto" w:fill="auto"/>
            <w:noWrap/>
            <w:vAlign w:val="bottom"/>
            <w:hideMark/>
          </w:tcPr>
          <w:p w14:paraId="78A71377"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120,000.00</w:t>
            </w:r>
          </w:p>
        </w:tc>
        <w:tc>
          <w:tcPr>
            <w:tcW w:w="1780" w:type="dxa"/>
            <w:tcBorders>
              <w:top w:val="nil"/>
              <w:left w:val="nil"/>
              <w:bottom w:val="nil"/>
              <w:right w:val="nil"/>
            </w:tcBorders>
            <w:shd w:val="clear" w:color="auto" w:fill="auto"/>
            <w:noWrap/>
            <w:vAlign w:val="bottom"/>
            <w:hideMark/>
          </w:tcPr>
          <w:p w14:paraId="3CA2C50D"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265,000.00</w:t>
            </w:r>
          </w:p>
        </w:tc>
        <w:tc>
          <w:tcPr>
            <w:tcW w:w="2320" w:type="dxa"/>
            <w:gridSpan w:val="4"/>
            <w:tcBorders>
              <w:top w:val="nil"/>
              <w:left w:val="nil"/>
              <w:bottom w:val="nil"/>
              <w:right w:val="nil"/>
            </w:tcBorders>
            <w:shd w:val="clear" w:color="auto" w:fill="auto"/>
            <w:noWrap/>
            <w:vAlign w:val="bottom"/>
            <w:hideMark/>
          </w:tcPr>
          <w:p w14:paraId="4B6E5146"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382411FA"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03E37CDF"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493A2E29"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5809A8BE"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059B76AA"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21B5F122"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5AD282D4"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Assistant Municipal Treasurer</w:t>
            </w:r>
          </w:p>
        </w:tc>
        <w:tc>
          <w:tcPr>
            <w:tcW w:w="1760" w:type="dxa"/>
            <w:gridSpan w:val="2"/>
            <w:tcBorders>
              <w:top w:val="nil"/>
              <w:left w:val="nil"/>
              <w:bottom w:val="nil"/>
              <w:right w:val="nil"/>
            </w:tcBorders>
            <w:shd w:val="clear" w:color="auto" w:fill="auto"/>
            <w:noWrap/>
            <w:vAlign w:val="bottom"/>
            <w:hideMark/>
          </w:tcPr>
          <w:p w14:paraId="58F1E524"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88,000.00</w:t>
            </w:r>
          </w:p>
        </w:tc>
        <w:tc>
          <w:tcPr>
            <w:tcW w:w="1780" w:type="dxa"/>
            <w:tcBorders>
              <w:top w:val="nil"/>
              <w:left w:val="nil"/>
              <w:bottom w:val="nil"/>
              <w:right w:val="nil"/>
            </w:tcBorders>
            <w:shd w:val="clear" w:color="auto" w:fill="auto"/>
            <w:noWrap/>
            <w:vAlign w:val="bottom"/>
            <w:hideMark/>
          </w:tcPr>
          <w:p w14:paraId="52F08605"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109,000.00</w:t>
            </w:r>
          </w:p>
        </w:tc>
        <w:tc>
          <w:tcPr>
            <w:tcW w:w="2320" w:type="dxa"/>
            <w:gridSpan w:val="4"/>
            <w:tcBorders>
              <w:top w:val="nil"/>
              <w:left w:val="nil"/>
              <w:bottom w:val="nil"/>
              <w:right w:val="nil"/>
            </w:tcBorders>
            <w:shd w:val="clear" w:color="auto" w:fill="auto"/>
            <w:noWrap/>
            <w:vAlign w:val="bottom"/>
            <w:hideMark/>
          </w:tcPr>
          <w:p w14:paraId="705255E4"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71C324FF"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5BF06F01"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 xml:space="preserve">             (part time)</w:t>
            </w:r>
          </w:p>
        </w:tc>
        <w:tc>
          <w:tcPr>
            <w:tcW w:w="1760" w:type="dxa"/>
            <w:gridSpan w:val="2"/>
            <w:tcBorders>
              <w:top w:val="nil"/>
              <w:left w:val="nil"/>
              <w:bottom w:val="nil"/>
              <w:right w:val="nil"/>
            </w:tcBorders>
            <w:shd w:val="clear" w:color="auto" w:fill="auto"/>
            <w:noWrap/>
            <w:vAlign w:val="bottom"/>
            <w:hideMark/>
          </w:tcPr>
          <w:p w14:paraId="31DF6868"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15,000.00</w:t>
            </w:r>
          </w:p>
        </w:tc>
        <w:tc>
          <w:tcPr>
            <w:tcW w:w="1780" w:type="dxa"/>
            <w:tcBorders>
              <w:top w:val="nil"/>
              <w:left w:val="nil"/>
              <w:bottom w:val="nil"/>
              <w:right w:val="nil"/>
            </w:tcBorders>
            <w:shd w:val="clear" w:color="auto" w:fill="auto"/>
            <w:noWrap/>
            <w:vAlign w:val="bottom"/>
            <w:hideMark/>
          </w:tcPr>
          <w:p w14:paraId="62B53EF6"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30,000.00</w:t>
            </w:r>
          </w:p>
        </w:tc>
        <w:tc>
          <w:tcPr>
            <w:tcW w:w="2320" w:type="dxa"/>
            <w:gridSpan w:val="4"/>
            <w:tcBorders>
              <w:top w:val="nil"/>
              <w:left w:val="nil"/>
              <w:bottom w:val="nil"/>
              <w:right w:val="nil"/>
            </w:tcBorders>
            <w:shd w:val="clear" w:color="auto" w:fill="auto"/>
            <w:noWrap/>
            <w:vAlign w:val="bottom"/>
            <w:hideMark/>
          </w:tcPr>
          <w:p w14:paraId="5E3D53C2"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6810A151"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666F3D93"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549A22D1"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383693C7"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20D009B1"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6423F31A"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61098E58"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Personnel Officer</w:t>
            </w:r>
          </w:p>
        </w:tc>
        <w:tc>
          <w:tcPr>
            <w:tcW w:w="1760" w:type="dxa"/>
            <w:gridSpan w:val="2"/>
            <w:tcBorders>
              <w:top w:val="nil"/>
              <w:left w:val="nil"/>
              <w:bottom w:val="nil"/>
              <w:right w:val="nil"/>
            </w:tcBorders>
            <w:shd w:val="clear" w:color="auto" w:fill="auto"/>
            <w:noWrap/>
            <w:vAlign w:val="bottom"/>
            <w:hideMark/>
          </w:tcPr>
          <w:p w14:paraId="46A6B1B7"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88,000.00</w:t>
            </w:r>
          </w:p>
        </w:tc>
        <w:tc>
          <w:tcPr>
            <w:tcW w:w="1780" w:type="dxa"/>
            <w:tcBorders>
              <w:top w:val="nil"/>
              <w:left w:val="nil"/>
              <w:bottom w:val="nil"/>
              <w:right w:val="nil"/>
            </w:tcBorders>
            <w:shd w:val="clear" w:color="auto" w:fill="auto"/>
            <w:noWrap/>
            <w:vAlign w:val="bottom"/>
            <w:hideMark/>
          </w:tcPr>
          <w:p w14:paraId="03FC9AF7"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130,000.00</w:t>
            </w:r>
          </w:p>
        </w:tc>
        <w:tc>
          <w:tcPr>
            <w:tcW w:w="2320" w:type="dxa"/>
            <w:gridSpan w:val="4"/>
            <w:tcBorders>
              <w:top w:val="nil"/>
              <w:left w:val="nil"/>
              <w:bottom w:val="nil"/>
              <w:right w:val="nil"/>
            </w:tcBorders>
            <w:shd w:val="clear" w:color="auto" w:fill="auto"/>
            <w:noWrap/>
            <w:vAlign w:val="bottom"/>
            <w:hideMark/>
          </w:tcPr>
          <w:p w14:paraId="0CD1B546"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525D774A"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523220E2"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 xml:space="preserve">             (part time)</w:t>
            </w:r>
          </w:p>
        </w:tc>
        <w:tc>
          <w:tcPr>
            <w:tcW w:w="1760" w:type="dxa"/>
            <w:gridSpan w:val="2"/>
            <w:tcBorders>
              <w:top w:val="nil"/>
              <w:left w:val="nil"/>
              <w:bottom w:val="nil"/>
              <w:right w:val="nil"/>
            </w:tcBorders>
            <w:shd w:val="clear" w:color="auto" w:fill="auto"/>
            <w:noWrap/>
            <w:vAlign w:val="bottom"/>
            <w:hideMark/>
          </w:tcPr>
          <w:p w14:paraId="68246247"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15,500.00</w:t>
            </w:r>
          </w:p>
        </w:tc>
        <w:tc>
          <w:tcPr>
            <w:tcW w:w="1780" w:type="dxa"/>
            <w:tcBorders>
              <w:top w:val="nil"/>
              <w:left w:val="nil"/>
              <w:bottom w:val="nil"/>
              <w:right w:val="nil"/>
            </w:tcBorders>
            <w:shd w:val="clear" w:color="auto" w:fill="auto"/>
            <w:noWrap/>
            <w:vAlign w:val="bottom"/>
            <w:hideMark/>
          </w:tcPr>
          <w:p w14:paraId="56DB3860"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31,000.00</w:t>
            </w:r>
          </w:p>
        </w:tc>
        <w:tc>
          <w:tcPr>
            <w:tcW w:w="2320" w:type="dxa"/>
            <w:gridSpan w:val="4"/>
            <w:tcBorders>
              <w:top w:val="nil"/>
              <w:left w:val="nil"/>
              <w:bottom w:val="nil"/>
              <w:right w:val="nil"/>
            </w:tcBorders>
            <w:shd w:val="clear" w:color="auto" w:fill="auto"/>
            <w:noWrap/>
            <w:vAlign w:val="bottom"/>
            <w:hideMark/>
          </w:tcPr>
          <w:p w14:paraId="330E9B02"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7AF92B09"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66B62A5F"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75846C34"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74380418"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2401FAA4"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2059C8EB"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43F4E0B8"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Personnel Technician</w:t>
            </w:r>
          </w:p>
        </w:tc>
        <w:tc>
          <w:tcPr>
            <w:tcW w:w="1760" w:type="dxa"/>
            <w:gridSpan w:val="2"/>
            <w:tcBorders>
              <w:top w:val="nil"/>
              <w:left w:val="nil"/>
              <w:bottom w:val="nil"/>
              <w:right w:val="nil"/>
            </w:tcBorders>
            <w:shd w:val="clear" w:color="auto" w:fill="auto"/>
            <w:noWrap/>
            <w:vAlign w:val="bottom"/>
            <w:hideMark/>
          </w:tcPr>
          <w:p w14:paraId="245DD4C7"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45,000.00</w:t>
            </w:r>
          </w:p>
        </w:tc>
        <w:tc>
          <w:tcPr>
            <w:tcW w:w="1780" w:type="dxa"/>
            <w:tcBorders>
              <w:top w:val="nil"/>
              <w:left w:val="nil"/>
              <w:bottom w:val="nil"/>
              <w:right w:val="nil"/>
            </w:tcBorders>
            <w:shd w:val="clear" w:color="auto" w:fill="auto"/>
            <w:noWrap/>
            <w:vAlign w:val="bottom"/>
            <w:hideMark/>
          </w:tcPr>
          <w:p w14:paraId="3EB89947"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120,000.00</w:t>
            </w:r>
          </w:p>
        </w:tc>
        <w:tc>
          <w:tcPr>
            <w:tcW w:w="2320" w:type="dxa"/>
            <w:gridSpan w:val="4"/>
            <w:tcBorders>
              <w:top w:val="nil"/>
              <w:left w:val="nil"/>
              <w:bottom w:val="nil"/>
              <w:right w:val="nil"/>
            </w:tcBorders>
            <w:shd w:val="clear" w:color="auto" w:fill="auto"/>
            <w:noWrap/>
            <w:vAlign w:val="bottom"/>
            <w:hideMark/>
          </w:tcPr>
          <w:p w14:paraId="4ADD2178"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12C418A7"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2F7DAE6C"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039930EA"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26F64605"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50E8EC75"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3CA8CF96"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07F27179"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Assistant Personnel Technician</w:t>
            </w:r>
          </w:p>
        </w:tc>
        <w:tc>
          <w:tcPr>
            <w:tcW w:w="1760" w:type="dxa"/>
            <w:gridSpan w:val="2"/>
            <w:tcBorders>
              <w:top w:val="nil"/>
              <w:left w:val="nil"/>
              <w:bottom w:val="nil"/>
              <w:right w:val="nil"/>
            </w:tcBorders>
            <w:shd w:val="clear" w:color="auto" w:fill="auto"/>
            <w:noWrap/>
            <w:vAlign w:val="bottom"/>
            <w:hideMark/>
          </w:tcPr>
          <w:p w14:paraId="7AF7E846"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45,000.00</w:t>
            </w:r>
          </w:p>
        </w:tc>
        <w:tc>
          <w:tcPr>
            <w:tcW w:w="1780" w:type="dxa"/>
            <w:tcBorders>
              <w:top w:val="nil"/>
              <w:left w:val="nil"/>
              <w:bottom w:val="nil"/>
              <w:right w:val="nil"/>
            </w:tcBorders>
            <w:shd w:val="clear" w:color="auto" w:fill="auto"/>
            <w:noWrap/>
            <w:vAlign w:val="bottom"/>
            <w:hideMark/>
          </w:tcPr>
          <w:p w14:paraId="1396C3E9"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105,000.00</w:t>
            </w:r>
          </w:p>
        </w:tc>
        <w:tc>
          <w:tcPr>
            <w:tcW w:w="2320" w:type="dxa"/>
            <w:gridSpan w:val="4"/>
            <w:tcBorders>
              <w:top w:val="nil"/>
              <w:left w:val="nil"/>
              <w:bottom w:val="nil"/>
              <w:right w:val="nil"/>
            </w:tcBorders>
            <w:shd w:val="clear" w:color="auto" w:fill="auto"/>
            <w:noWrap/>
            <w:vAlign w:val="bottom"/>
            <w:hideMark/>
          </w:tcPr>
          <w:p w14:paraId="19E68C80"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00E2D878"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3330731A"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 xml:space="preserve">             (part time)</w:t>
            </w:r>
          </w:p>
        </w:tc>
        <w:tc>
          <w:tcPr>
            <w:tcW w:w="1760" w:type="dxa"/>
            <w:gridSpan w:val="2"/>
            <w:tcBorders>
              <w:top w:val="nil"/>
              <w:left w:val="nil"/>
              <w:bottom w:val="nil"/>
              <w:right w:val="nil"/>
            </w:tcBorders>
            <w:shd w:val="clear" w:color="auto" w:fill="auto"/>
            <w:noWrap/>
            <w:vAlign w:val="bottom"/>
            <w:hideMark/>
          </w:tcPr>
          <w:p w14:paraId="64BC7C78"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2,000.00</w:t>
            </w:r>
          </w:p>
        </w:tc>
        <w:tc>
          <w:tcPr>
            <w:tcW w:w="1780" w:type="dxa"/>
            <w:tcBorders>
              <w:top w:val="nil"/>
              <w:left w:val="nil"/>
              <w:bottom w:val="nil"/>
              <w:right w:val="nil"/>
            </w:tcBorders>
            <w:shd w:val="clear" w:color="auto" w:fill="auto"/>
            <w:noWrap/>
            <w:vAlign w:val="bottom"/>
            <w:hideMark/>
          </w:tcPr>
          <w:p w14:paraId="2DFFE122"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10,000.00</w:t>
            </w:r>
          </w:p>
        </w:tc>
        <w:tc>
          <w:tcPr>
            <w:tcW w:w="2320" w:type="dxa"/>
            <w:gridSpan w:val="4"/>
            <w:tcBorders>
              <w:top w:val="nil"/>
              <w:left w:val="nil"/>
              <w:bottom w:val="nil"/>
              <w:right w:val="nil"/>
            </w:tcBorders>
            <w:shd w:val="clear" w:color="auto" w:fill="auto"/>
            <w:noWrap/>
            <w:vAlign w:val="bottom"/>
            <w:hideMark/>
          </w:tcPr>
          <w:p w14:paraId="4C6CB183"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07F7471B"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199719F6"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54CBA5D8"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10.00</w:t>
            </w:r>
          </w:p>
        </w:tc>
        <w:tc>
          <w:tcPr>
            <w:tcW w:w="1780" w:type="dxa"/>
            <w:tcBorders>
              <w:top w:val="nil"/>
              <w:left w:val="nil"/>
              <w:bottom w:val="nil"/>
              <w:right w:val="nil"/>
            </w:tcBorders>
            <w:shd w:val="clear" w:color="auto" w:fill="auto"/>
            <w:noWrap/>
            <w:vAlign w:val="bottom"/>
            <w:hideMark/>
          </w:tcPr>
          <w:p w14:paraId="23A62CA5"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53.00</w:t>
            </w:r>
          </w:p>
        </w:tc>
        <w:tc>
          <w:tcPr>
            <w:tcW w:w="2320" w:type="dxa"/>
            <w:gridSpan w:val="4"/>
            <w:tcBorders>
              <w:top w:val="nil"/>
              <w:left w:val="nil"/>
              <w:bottom w:val="nil"/>
              <w:right w:val="nil"/>
            </w:tcBorders>
            <w:shd w:val="clear" w:color="auto" w:fill="auto"/>
            <w:noWrap/>
            <w:vAlign w:val="bottom"/>
            <w:hideMark/>
          </w:tcPr>
          <w:p w14:paraId="390B7794"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6A8020E3"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346F7E39"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344A1904"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19AE6CCC"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53908661"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5E5799C7"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507A82A6"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Supervisor of Accounts</w:t>
            </w:r>
          </w:p>
        </w:tc>
        <w:tc>
          <w:tcPr>
            <w:tcW w:w="1760" w:type="dxa"/>
            <w:gridSpan w:val="2"/>
            <w:tcBorders>
              <w:top w:val="nil"/>
              <w:left w:val="nil"/>
              <w:bottom w:val="nil"/>
              <w:right w:val="nil"/>
            </w:tcBorders>
            <w:shd w:val="clear" w:color="auto" w:fill="auto"/>
            <w:noWrap/>
            <w:vAlign w:val="bottom"/>
            <w:hideMark/>
          </w:tcPr>
          <w:p w14:paraId="06F30083"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25.00</w:t>
            </w:r>
          </w:p>
        </w:tc>
        <w:tc>
          <w:tcPr>
            <w:tcW w:w="1780" w:type="dxa"/>
            <w:tcBorders>
              <w:top w:val="nil"/>
              <w:left w:val="nil"/>
              <w:bottom w:val="nil"/>
              <w:right w:val="nil"/>
            </w:tcBorders>
            <w:shd w:val="clear" w:color="auto" w:fill="auto"/>
            <w:noWrap/>
            <w:vAlign w:val="bottom"/>
            <w:hideMark/>
          </w:tcPr>
          <w:p w14:paraId="33674BC7"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40.00</w:t>
            </w:r>
          </w:p>
        </w:tc>
        <w:tc>
          <w:tcPr>
            <w:tcW w:w="2320" w:type="dxa"/>
            <w:gridSpan w:val="4"/>
            <w:tcBorders>
              <w:top w:val="nil"/>
              <w:left w:val="nil"/>
              <w:bottom w:val="nil"/>
              <w:right w:val="nil"/>
            </w:tcBorders>
            <w:shd w:val="clear" w:color="auto" w:fill="auto"/>
            <w:noWrap/>
            <w:vAlign w:val="bottom"/>
            <w:hideMark/>
          </w:tcPr>
          <w:p w14:paraId="1CD2CEE3"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5A92A456"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61B353CA"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Payroll Clerk</w:t>
            </w:r>
          </w:p>
        </w:tc>
        <w:tc>
          <w:tcPr>
            <w:tcW w:w="1760" w:type="dxa"/>
            <w:gridSpan w:val="2"/>
            <w:tcBorders>
              <w:top w:val="nil"/>
              <w:left w:val="nil"/>
              <w:bottom w:val="nil"/>
              <w:right w:val="nil"/>
            </w:tcBorders>
            <w:shd w:val="clear" w:color="auto" w:fill="auto"/>
            <w:noWrap/>
            <w:vAlign w:val="bottom"/>
            <w:hideMark/>
          </w:tcPr>
          <w:p w14:paraId="37A246D2"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35,000.00</w:t>
            </w:r>
          </w:p>
        </w:tc>
        <w:tc>
          <w:tcPr>
            <w:tcW w:w="1780" w:type="dxa"/>
            <w:tcBorders>
              <w:top w:val="nil"/>
              <w:left w:val="nil"/>
              <w:bottom w:val="nil"/>
              <w:right w:val="nil"/>
            </w:tcBorders>
            <w:shd w:val="clear" w:color="auto" w:fill="auto"/>
            <w:noWrap/>
            <w:vAlign w:val="bottom"/>
            <w:hideMark/>
          </w:tcPr>
          <w:p w14:paraId="6783C958"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55,000.00</w:t>
            </w:r>
          </w:p>
        </w:tc>
        <w:tc>
          <w:tcPr>
            <w:tcW w:w="2320" w:type="dxa"/>
            <w:gridSpan w:val="4"/>
            <w:tcBorders>
              <w:top w:val="nil"/>
              <w:left w:val="nil"/>
              <w:bottom w:val="nil"/>
              <w:right w:val="nil"/>
            </w:tcBorders>
            <w:shd w:val="clear" w:color="auto" w:fill="auto"/>
            <w:noWrap/>
            <w:vAlign w:val="bottom"/>
            <w:hideMark/>
          </w:tcPr>
          <w:p w14:paraId="45D013C1"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6A114027"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46B74D2F"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0118EB08"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20.00</w:t>
            </w:r>
          </w:p>
        </w:tc>
        <w:tc>
          <w:tcPr>
            <w:tcW w:w="1780" w:type="dxa"/>
            <w:tcBorders>
              <w:top w:val="nil"/>
              <w:left w:val="nil"/>
              <w:bottom w:val="nil"/>
              <w:right w:val="nil"/>
            </w:tcBorders>
            <w:shd w:val="clear" w:color="auto" w:fill="auto"/>
            <w:noWrap/>
            <w:vAlign w:val="bottom"/>
            <w:hideMark/>
          </w:tcPr>
          <w:p w14:paraId="33FD350C"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30.00</w:t>
            </w:r>
          </w:p>
        </w:tc>
        <w:tc>
          <w:tcPr>
            <w:tcW w:w="2320" w:type="dxa"/>
            <w:gridSpan w:val="4"/>
            <w:tcBorders>
              <w:top w:val="nil"/>
              <w:left w:val="nil"/>
              <w:bottom w:val="nil"/>
              <w:right w:val="nil"/>
            </w:tcBorders>
            <w:shd w:val="clear" w:color="auto" w:fill="auto"/>
            <w:noWrap/>
            <w:vAlign w:val="bottom"/>
            <w:hideMark/>
          </w:tcPr>
          <w:p w14:paraId="13E8EE78"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6571DCBF"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32D71676"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00857973"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1B90D652"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1E7ABB58"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7B0D27F2"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5C2E6F4D"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Purchasing Assistant</w:t>
            </w:r>
          </w:p>
        </w:tc>
        <w:tc>
          <w:tcPr>
            <w:tcW w:w="1760" w:type="dxa"/>
            <w:gridSpan w:val="2"/>
            <w:tcBorders>
              <w:top w:val="nil"/>
              <w:left w:val="nil"/>
              <w:bottom w:val="nil"/>
              <w:right w:val="nil"/>
            </w:tcBorders>
            <w:shd w:val="clear" w:color="auto" w:fill="auto"/>
            <w:noWrap/>
            <w:vAlign w:val="bottom"/>
            <w:hideMark/>
          </w:tcPr>
          <w:p w14:paraId="7C70D24F"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17.00</w:t>
            </w:r>
          </w:p>
        </w:tc>
        <w:tc>
          <w:tcPr>
            <w:tcW w:w="1780" w:type="dxa"/>
            <w:tcBorders>
              <w:top w:val="nil"/>
              <w:left w:val="nil"/>
              <w:bottom w:val="nil"/>
              <w:right w:val="nil"/>
            </w:tcBorders>
            <w:shd w:val="clear" w:color="auto" w:fill="auto"/>
            <w:noWrap/>
            <w:vAlign w:val="bottom"/>
            <w:hideMark/>
          </w:tcPr>
          <w:p w14:paraId="0F410BC6"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50.00</w:t>
            </w:r>
          </w:p>
        </w:tc>
        <w:tc>
          <w:tcPr>
            <w:tcW w:w="2320" w:type="dxa"/>
            <w:gridSpan w:val="4"/>
            <w:tcBorders>
              <w:top w:val="nil"/>
              <w:left w:val="nil"/>
              <w:bottom w:val="nil"/>
              <w:right w:val="nil"/>
            </w:tcBorders>
            <w:shd w:val="clear" w:color="auto" w:fill="auto"/>
            <w:noWrap/>
            <w:vAlign w:val="bottom"/>
            <w:hideMark/>
          </w:tcPr>
          <w:p w14:paraId="4D6D7422"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750BBD65"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42C268D3"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373C2E82"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1AD1127C"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61BEF00B"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5B5C8464"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5E6DBF01"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Purchasing Agent</w:t>
            </w:r>
          </w:p>
        </w:tc>
        <w:tc>
          <w:tcPr>
            <w:tcW w:w="1760" w:type="dxa"/>
            <w:gridSpan w:val="2"/>
            <w:tcBorders>
              <w:top w:val="nil"/>
              <w:left w:val="nil"/>
              <w:bottom w:val="nil"/>
              <w:right w:val="nil"/>
            </w:tcBorders>
            <w:shd w:val="clear" w:color="auto" w:fill="auto"/>
            <w:noWrap/>
            <w:vAlign w:val="bottom"/>
            <w:hideMark/>
          </w:tcPr>
          <w:p w14:paraId="3345782F"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17.00</w:t>
            </w:r>
          </w:p>
        </w:tc>
        <w:tc>
          <w:tcPr>
            <w:tcW w:w="1780" w:type="dxa"/>
            <w:tcBorders>
              <w:top w:val="nil"/>
              <w:left w:val="nil"/>
              <w:bottom w:val="nil"/>
              <w:right w:val="nil"/>
            </w:tcBorders>
            <w:shd w:val="clear" w:color="auto" w:fill="auto"/>
            <w:noWrap/>
            <w:vAlign w:val="bottom"/>
            <w:hideMark/>
          </w:tcPr>
          <w:p w14:paraId="0B206F5B"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60.00</w:t>
            </w:r>
          </w:p>
        </w:tc>
        <w:tc>
          <w:tcPr>
            <w:tcW w:w="2320" w:type="dxa"/>
            <w:gridSpan w:val="4"/>
            <w:tcBorders>
              <w:top w:val="nil"/>
              <w:left w:val="nil"/>
              <w:bottom w:val="nil"/>
              <w:right w:val="nil"/>
            </w:tcBorders>
            <w:shd w:val="clear" w:color="auto" w:fill="auto"/>
            <w:noWrap/>
            <w:vAlign w:val="bottom"/>
            <w:hideMark/>
          </w:tcPr>
          <w:p w14:paraId="765CA616"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27115F85"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074FC779"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1AA429F4"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26EA2393"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7F637F23"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7EEEA9EC"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608A4A41"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Qualified Purchasing Agent</w:t>
            </w:r>
          </w:p>
        </w:tc>
        <w:tc>
          <w:tcPr>
            <w:tcW w:w="1760" w:type="dxa"/>
            <w:gridSpan w:val="2"/>
            <w:tcBorders>
              <w:top w:val="nil"/>
              <w:left w:val="nil"/>
              <w:bottom w:val="nil"/>
              <w:right w:val="nil"/>
            </w:tcBorders>
            <w:shd w:val="clear" w:color="auto" w:fill="auto"/>
            <w:noWrap/>
            <w:vAlign w:val="bottom"/>
            <w:hideMark/>
          </w:tcPr>
          <w:p w14:paraId="344F90C2"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26.00</w:t>
            </w:r>
          </w:p>
        </w:tc>
        <w:tc>
          <w:tcPr>
            <w:tcW w:w="1780" w:type="dxa"/>
            <w:tcBorders>
              <w:top w:val="nil"/>
              <w:left w:val="nil"/>
              <w:bottom w:val="nil"/>
              <w:right w:val="nil"/>
            </w:tcBorders>
            <w:shd w:val="clear" w:color="auto" w:fill="auto"/>
            <w:noWrap/>
            <w:vAlign w:val="bottom"/>
            <w:hideMark/>
          </w:tcPr>
          <w:p w14:paraId="6B712097"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60.00</w:t>
            </w:r>
          </w:p>
        </w:tc>
        <w:tc>
          <w:tcPr>
            <w:tcW w:w="2320" w:type="dxa"/>
            <w:gridSpan w:val="4"/>
            <w:tcBorders>
              <w:top w:val="nil"/>
              <w:left w:val="nil"/>
              <w:bottom w:val="nil"/>
              <w:right w:val="nil"/>
            </w:tcBorders>
            <w:shd w:val="clear" w:color="auto" w:fill="auto"/>
            <w:noWrap/>
            <w:vAlign w:val="bottom"/>
            <w:hideMark/>
          </w:tcPr>
          <w:p w14:paraId="6DFC30F2"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4A9C5913"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24F9C63C"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 xml:space="preserve">             (part time)</w:t>
            </w:r>
          </w:p>
        </w:tc>
        <w:tc>
          <w:tcPr>
            <w:tcW w:w="1760" w:type="dxa"/>
            <w:gridSpan w:val="2"/>
            <w:tcBorders>
              <w:top w:val="nil"/>
              <w:left w:val="nil"/>
              <w:bottom w:val="nil"/>
              <w:right w:val="nil"/>
            </w:tcBorders>
            <w:shd w:val="clear" w:color="auto" w:fill="auto"/>
            <w:noWrap/>
            <w:vAlign w:val="bottom"/>
            <w:hideMark/>
          </w:tcPr>
          <w:p w14:paraId="1D36BD3F"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3,500.00</w:t>
            </w:r>
          </w:p>
        </w:tc>
        <w:tc>
          <w:tcPr>
            <w:tcW w:w="1780" w:type="dxa"/>
            <w:tcBorders>
              <w:top w:val="nil"/>
              <w:left w:val="nil"/>
              <w:bottom w:val="nil"/>
              <w:right w:val="nil"/>
            </w:tcBorders>
            <w:shd w:val="clear" w:color="auto" w:fill="auto"/>
            <w:noWrap/>
            <w:vAlign w:val="bottom"/>
            <w:hideMark/>
          </w:tcPr>
          <w:p w14:paraId="5806DE5F"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15,900.00</w:t>
            </w:r>
          </w:p>
        </w:tc>
        <w:tc>
          <w:tcPr>
            <w:tcW w:w="2320" w:type="dxa"/>
            <w:gridSpan w:val="4"/>
            <w:tcBorders>
              <w:top w:val="nil"/>
              <w:left w:val="nil"/>
              <w:bottom w:val="nil"/>
              <w:right w:val="nil"/>
            </w:tcBorders>
            <w:shd w:val="clear" w:color="auto" w:fill="auto"/>
            <w:noWrap/>
            <w:vAlign w:val="bottom"/>
            <w:hideMark/>
          </w:tcPr>
          <w:p w14:paraId="1A8DBD1A"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2AD1E25D"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6B120471"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2D415B63"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3F5BB404"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3C15C922"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08872162"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50E5C86D"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Municipal Tax Collector</w:t>
            </w:r>
          </w:p>
        </w:tc>
        <w:tc>
          <w:tcPr>
            <w:tcW w:w="1760" w:type="dxa"/>
            <w:gridSpan w:val="2"/>
            <w:tcBorders>
              <w:top w:val="nil"/>
              <w:left w:val="nil"/>
              <w:bottom w:val="nil"/>
              <w:right w:val="nil"/>
            </w:tcBorders>
            <w:shd w:val="clear" w:color="auto" w:fill="auto"/>
            <w:noWrap/>
            <w:vAlign w:val="bottom"/>
            <w:hideMark/>
          </w:tcPr>
          <w:p w14:paraId="1A46D1BF"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74,200.00</w:t>
            </w:r>
          </w:p>
        </w:tc>
        <w:tc>
          <w:tcPr>
            <w:tcW w:w="1780" w:type="dxa"/>
            <w:tcBorders>
              <w:top w:val="nil"/>
              <w:left w:val="nil"/>
              <w:bottom w:val="nil"/>
              <w:right w:val="nil"/>
            </w:tcBorders>
            <w:shd w:val="clear" w:color="auto" w:fill="auto"/>
            <w:noWrap/>
            <w:vAlign w:val="bottom"/>
            <w:hideMark/>
          </w:tcPr>
          <w:p w14:paraId="29E93F31"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120,000.00</w:t>
            </w:r>
          </w:p>
        </w:tc>
        <w:tc>
          <w:tcPr>
            <w:tcW w:w="2320" w:type="dxa"/>
            <w:gridSpan w:val="4"/>
            <w:tcBorders>
              <w:top w:val="nil"/>
              <w:left w:val="nil"/>
              <w:bottom w:val="nil"/>
              <w:right w:val="nil"/>
            </w:tcBorders>
            <w:shd w:val="clear" w:color="auto" w:fill="auto"/>
            <w:noWrap/>
            <w:vAlign w:val="bottom"/>
            <w:hideMark/>
          </w:tcPr>
          <w:p w14:paraId="7429F41E"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74BA8939"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43185117"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16EBCACE"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6ED00671"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3D941370"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10CDFFD8"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332F523C"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Municipal Tax Coll. - With Shared Serv.</w:t>
            </w:r>
          </w:p>
        </w:tc>
        <w:tc>
          <w:tcPr>
            <w:tcW w:w="1760" w:type="dxa"/>
            <w:gridSpan w:val="2"/>
            <w:tcBorders>
              <w:top w:val="nil"/>
              <w:left w:val="nil"/>
              <w:bottom w:val="nil"/>
              <w:right w:val="nil"/>
            </w:tcBorders>
            <w:shd w:val="clear" w:color="auto" w:fill="auto"/>
            <w:noWrap/>
            <w:vAlign w:val="bottom"/>
            <w:hideMark/>
          </w:tcPr>
          <w:p w14:paraId="39728B75"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85,000.00</w:t>
            </w:r>
          </w:p>
        </w:tc>
        <w:tc>
          <w:tcPr>
            <w:tcW w:w="1780" w:type="dxa"/>
            <w:tcBorders>
              <w:top w:val="nil"/>
              <w:left w:val="nil"/>
              <w:bottom w:val="nil"/>
              <w:right w:val="nil"/>
            </w:tcBorders>
            <w:shd w:val="clear" w:color="auto" w:fill="auto"/>
            <w:noWrap/>
            <w:vAlign w:val="bottom"/>
            <w:hideMark/>
          </w:tcPr>
          <w:p w14:paraId="7A5CE22A"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135,000.00</w:t>
            </w:r>
          </w:p>
        </w:tc>
        <w:tc>
          <w:tcPr>
            <w:tcW w:w="2320" w:type="dxa"/>
            <w:gridSpan w:val="4"/>
            <w:tcBorders>
              <w:top w:val="nil"/>
              <w:left w:val="nil"/>
              <w:bottom w:val="nil"/>
              <w:right w:val="nil"/>
            </w:tcBorders>
            <w:shd w:val="clear" w:color="auto" w:fill="auto"/>
            <w:noWrap/>
            <w:vAlign w:val="bottom"/>
            <w:hideMark/>
          </w:tcPr>
          <w:p w14:paraId="585D5D38"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532B82C2"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49DCB46B"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33025A7E"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7C5663A5"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1939A2E9"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759C0A6A"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47443C92"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Assistant Municipal Tax Collector</w:t>
            </w:r>
          </w:p>
        </w:tc>
        <w:tc>
          <w:tcPr>
            <w:tcW w:w="1760" w:type="dxa"/>
            <w:gridSpan w:val="2"/>
            <w:tcBorders>
              <w:top w:val="nil"/>
              <w:left w:val="nil"/>
              <w:bottom w:val="nil"/>
              <w:right w:val="nil"/>
            </w:tcBorders>
            <w:shd w:val="clear" w:color="auto" w:fill="auto"/>
            <w:noWrap/>
            <w:vAlign w:val="bottom"/>
            <w:hideMark/>
          </w:tcPr>
          <w:p w14:paraId="1FD47CB1"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47,500.00</w:t>
            </w:r>
          </w:p>
        </w:tc>
        <w:tc>
          <w:tcPr>
            <w:tcW w:w="1780" w:type="dxa"/>
            <w:tcBorders>
              <w:top w:val="nil"/>
              <w:left w:val="nil"/>
              <w:bottom w:val="nil"/>
              <w:right w:val="nil"/>
            </w:tcBorders>
            <w:shd w:val="clear" w:color="auto" w:fill="auto"/>
            <w:noWrap/>
            <w:vAlign w:val="bottom"/>
            <w:hideMark/>
          </w:tcPr>
          <w:p w14:paraId="35C04900"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69,000.00</w:t>
            </w:r>
          </w:p>
        </w:tc>
        <w:tc>
          <w:tcPr>
            <w:tcW w:w="2320" w:type="dxa"/>
            <w:gridSpan w:val="4"/>
            <w:tcBorders>
              <w:top w:val="nil"/>
              <w:left w:val="nil"/>
              <w:bottom w:val="nil"/>
              <w:right w:val="nil"/>
            </w:tcBorders>
            <w:shd w:val="clear" w:color="auto" w:fill="auto"/>
            <w:noWrap/>
            <w:vAlign w:val="bottom"/>
            <w:hideMark/>
          </w:tcPr>
          <w:p w14:paraId="2CBD4F68"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67F315AA"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7E488934"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 xml:space="preserve">             (part time)</w:t>
            </w:r>
          </w:p>
        </w:tc>
        <w:tc>
          <w:tcPr>
            <w:tcW w:w="1760" w:type="dxa"/>
            <w:gridSpan w:val="2"/>
            <w:tcBorders>
              <w:top w:val="nil"/>
              <w:left w:val="nil"/>
              <w:bottom w:val="nil"/>
              <w:right w:val="nil"/>
            </w:tcBorders>
            <w:shd w:val="clear" w:color="auto" w:fill="auto"/>
            <w:noWrap/>
            <w:vAlign w:val="bottom"/>
            <w:hideMark/>
          </w:tcPr>
          <w:p w14:paraId="3FC4841B"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5,150.00</w:t>
            </w:r>
          </w:p>
        </w:tc>
        <w:tc>
          <w:tcPr>
            <w:tcW w:w="1780" w:type="dxa"/>
            <w:tcBorders>
              <w:top w:val="nil"/>
              <w:left w:val="nil"/>
              <w:bottom w:val="nil"/>
              <w:right w:val="nil"/>
            </w:tcBorders>
            <w:shd w:val="clear" w:color="auto" w:fill="auto"/>
            <w:noWrap/>
            <w:vAlign w:val="bottom"/>
            <w:hideMark/>
          </w:tcPr>
          <w:p w14:paraId="710CCF28"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25,000.00</w:t>
            </w:r>
          </w:p>
        </w:tc>
        <w:tc>
          <w:tcPr>
            <w:tcW w:w="2320" w:type="dxa"/>
            <w:gridSpan w:val="4"/>
            <w:tcBorders>
              <w:top w:val="nil"/>
              <w:left w:val="nil"/>
              <w:bottom w:val="nil"/>
              <w:right w:val="nil"/>
            </w:tcBorders>
            <w:shd w:val="clear" w:color="auto" w:fill="auto"/>
            <w:noWrap/>
            <w:vAlign w:val="bottom"/>
            <w:hideMark/>
          </w:tcPr>
          <w:p w14:paraId="13741916"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72AB806F"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73930F32"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6BBAD557"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79976543"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4014A284"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2CC4E39A"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386B2467"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Clerk 3</w:t>
            </w:r>
          </w:p>
        </w:tc>
        <w:tc>
          <w:tcPr>
            <w:tcW w:w="1760" w:type="dxa"/>
            <w:gridSpan w:val="2"/>
            <w:tcBorders>
              <w:top w:val="nil"/>
              <w:left w:val="nil"/>
              <w:bottom w:val="nil"/>
              <w:right w:val="nil"/>
            </w:tcBorders>
            <w:shd w:val="clear" w:color="auto" w:fill="auto"/>
            <w:noWrap/>
            <w:vAlign w:val="bottom"/>
            <w:hideMark/>
          </w:tcPr>
          <w:p w14:paraId="0160437C"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21.00</w:t>
            </w:r>
          </w:p>
        </w:tc>
        <w:tc>
          <w:tcPr>
            <w:tcW w:w="1780" w:type="dxa"/>
            <w:tcBorders>
              <w:top w:val="nil"/>
              <w:left w:val="nil"/>
              <w:bottom w:val="nil"/>
              <w:right w:val="nil"/>
            </w:tcBorders>
            <w:shd w:val="clear" w:color="auto" w:fill="auto"/>
            <w:noWrap/>
            <w:vAlign w:val="bottom"/>
            <w:hideMark/>
          </w:tcPr>
          <w:p w14:paraId="6509AB22"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60.00</w:t>
            </w:r>
          </w:p>
        </w:tc>
        <w:tc>
          <w:tcPr>
            <w:tcW w:w="2320" w:type="dxa"/>
            <w:gridSpan w:val="4"/>
            <w:tcBorders>
              <w:top w:val="nil"/>
              <w:left w:val="nil"/>
              <w:bottom w:val="nil"/>
              <w:right w:val="nil"/>
            </w:tcBorders>
            <w:shd w:val="clear" w:color="auto" w:fill="auto"/>
            <w:noWrap/>
            <w:vAlign w:val="bottom"/>
            <w:hideMark/>
          </w:tcPr>
          <w:p w14:paraId="3EF7354F"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0C904D2B"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185C64DD"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2B962490"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3A057D95"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7FAF8BBA"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3F51AF4C"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16ED21FF"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Clerk 2</w:t>
            </w:r>
          </w:p>
        </w:tc>
        <w:tc>
          <w:tcPr>
            <w:tcW w:w="1760" w:type="dxa"/>
            <w:gridSpan w:val="2"/>
            <w:tcBorders>
              <w:top w:val="nil"/>
              <w:left w:val="nil"/>
              <w:bottom w:val="nil"/>
              <w:right w:val="nil"/>
            </w:tcBorders>
            <w:shd w:val="clear" w:color="auto" w:fill="auto"/>
            <w:noWrap/>
            <w:vAlign w:val="bottom"/>
            <w:hideMark/>
          </w:tcPr>
          <w:p w14:paraId="223DF008"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17.00</w:t>
            </w:r>
          </w:p>
        </w:tc>
        <w:tc>
          <w:tcPr>
            <w:tcW w:w="1780" w:type="dxa"/>
            <w:tcBorders>
              <w:top w:val="nil"/>
              <w:left w:val="nil"/>
              <w:bottom w:val="nil"/>
              <w:right w:val="nil"/>
            </w:tcBorders>
            <w:shd w:val="clear" w:color="auto" w:fill="auto"/>
            <w:noWrap/>
            <w:vAlign w:val="bottom"/>
            <w:hideMark/>
          </w:tcPr>
          <w:p w14:paraId="3D2E25D1"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55.00</w:t>
            </w:r>
          </w:p>
        </w:tc>
        <w:tc>
          <w:tcPr>
            <w:tcW w:w="2320" w:type="dxa"/>
            <w:gridSpan w:val="4"/>
            <w:tcBorders>
              <w:top w:val="nil"/>
              <w:left w:val="nil"/>
              <w:bottom w:val="nil"/>
              <w:right w:val="nil"/>
            </w:tcBorders>
            <w:shd w:val="clear" w:color="auto" w:fill="auto"/>
            <w:noWrap/>
            <w:vAlign w:val="bottom"/>
            <w:hideMark/>
          </w:tcPr>
          <w:p w14:paraId="2E6DA4A2"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613D679A"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3BBEC549"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20A350B9"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345C7C76"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5B1F77A2"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2D5161FE"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0BBC726A"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Clerk 1</w:t>
            </w:r>
          </w:p>
        </w:tc>
        <w:tc>
          <w:tcPr>
            <w:tcW w:w="1760" w:type="dxa"/>
            <w:gridSpan w:val="2"/>
            <w:tcBorders>
              <w:top w:val="nil"/>
              <w:left w:val="nil"/>
              <w:bottom w:val="nil"/>
              <w:right w:val="nil"/>
            </w:tcBorders>
            <w:shd w:val="clear" w:color="auto" w:fill="auto"/>
            <w:noWrap/>
            <w:vAlign w:val="bottom"/>
            <w:hideMark/>
          </w:tcPr>
          <w:p w14:paraId="577DFC76"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17.00</w:t>
            </w:r>
          </w:p>
        </w:tc>
        <w:tc>
          <w:tcPr>
            <w:tcW w:w="1780" w:type="dxa"/>
            <w:tcBorders>
              <w:top w:val="nil"/>
              <w:left w:val="nil"/>
              <w:bottom w:val="nil"/>
              <w:right w:val="nil"/>
            </w:tcBorders>
            <w:shd w:val="clear" w:color="auto" w:fill="auto"/>
            <w:noWrap/>
            <w:vAlign w:val="bottom"/>
            <w:hideMark/>
          </w:tcPr>
          <w:p w14:paraId="174B1E4D"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50.00</w:t>
            </w:r>
          </w:p>
        </w:tc>
        <w:tc>
          <w:tcPr>
            <w:tcW w:w="2320" w:type="dxa"/>
            <w:gridSpan w:val="4"/>
            <w:tcBorders>
              <w:top w:val="nil"/>
              <w:left w:val="nil"/>
              <w:bottom w:val="nil"/>
              <w:right w:val="nil"/>
            </w:tcBorders>
            <w:shd w:val="clear" w:color="auto" w:fill="auto"/>
            <w:noWrap/>
            <w:vAlign w:val="bottom"/>
            <w:hideMark/>
          </w:tcPr>
          <w:p w14:paraId="37D624DF"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4DD33169"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26292517"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 xml:space="preserve">             Seasonal</w:t>
            </w:r>
          </w:p>
        </w:tc>
        <w:tc>
          <w:tcPr>
            <w:tcW w:w="1760" w:type="dxa"/>
            <w:gridSpan w:val="2"/>
            <w:tcBorders>
              <w:top w:val="nil"/>
              <w:left w:val="nil"/>
              <w:bottom w:val="nil"/>
              <w:right w:val="nil"/>
            </w:tcBorders>
            <w:shd w:val="clear" w:color="auto" w:fill="auto"/>
            <w:noWrap/>
            <w:vAlign w:val="bottom"/>
            <w:hideMark/>
          </w:tcPr>
          <w:p w14:paraId="1380B8B4" w14:textId="77777777" w:rsidR="00F32F45" w:rsidRPr="00F32F45" w:rsidRDefault="00F32F45" w:rsidP="00F32F45">
            <w:pPr>
              <w:spacing w:after="0" w:line="240" w:lineRule="auto"/>
              <w:jc w:val="right"/>
              <w:rPr>
                <w:rFonts w:ascii="Times New Roman" w:eastAsia="Times New Roman" w:hAnsi="Times New Roman" w:cs="Times New Roman"/>
                <w:kern w:val="0"/>
                <w:sz w:val="20"/>
                <w:szCs w:val="20"/>
                <w14:ligatures w14:val="none"/>
              </w:rPr>
            </w:pPr>
            <w:r w:rsidRPr="00F32F45">
              <w:rPr>
                <w:rFonts w:ascii="Times New Roman" w:eastAsia="Times New Roman" w:hAnsi="Times New Roman" w:cs="Times New Roman"/>
                <w:color w:val="000000"/>
                <w:kern w:val="0"/>
                <w:sz w:val="24"/>
                <w:szCs w:val="24"/>
                <w14:ligatures w14:val="none"/>
              </w:rPr>
              <w:t>14.13</w:t>
            </w:r>
          </w:p>
        </w:tc>
        <w:tc>
          <w:tcPr>
            <w:tcW w:w="1780" w:type="dxa"/>
            <w:tcBorders>
              <w:top w:val="nil"/>
              <w:left w:val="nil"/>
              <w:bottom w:val="nil"/>
              <w:right w:val="nil"/>
            </w:tcBorders>
            <w:shd w:val="clear" w:color="auto" w:fill="auto"/>
            <w:noWrap/>
            <w:vAlign w:val="bottom"/>
            <w:hideMark/>
          </w:tcPr>
          <w:p w14:paraId="4C3A8098" w14:textId="77777777" w:rsidR="00F32F45" w:rsidRPr="00F32F45" w:rsidRDefault="00F32F45" w:rsidP="00F32F45">
            <w:pPr>
              <w:spacing w:after="0" w:line="240" w:lineRule="auto"/>
              <w:jc w:val="right"/>
              <w:rPr>
                <w:rFonts w:ascii="Times New Roman" w:eastAsia="Times New Roman" w:hAnsi="Times New Roman" w:cs="Times New Roman"/>
                <w:kern w:val="0"/>
                <w:sz w:val="20"/>
                <w:szCs w:val="20"/>
                <w14:ligatures w14:val="none"/>
              </w:rPr>
            </w:pPr>
            <w:r w:rsidRPr="00F32F45">
              <w:rPr>
                <w:rFonts w:ascii="Times New Roman" w:eastAsia="Times New Roman" w:hAnsi="Times New Roman" w:cs="Times New Roman"/>
                <w:color w:val="000000"/>
                <w:kern w:val="0"/>
                <w:sz w:val="24"/>
                <w:szCs w:val="24"/>
                <w14:ligatures w14:val="none"/>
              </w:rPr>
              <w:t>50.00</w:t>
            </w:r>
          </w:p>
        </w:tc>
        <w:tc>
          <w:tcPr>
            <w:tcW w:w="2320" w:type="dxa"/>
            <w:gridSpan w:val="4"/>
            <w:tcBorders>
              <w:top w:val="nil"/>
              <w:left w:val="nil"/>
              <w:bottom w:val="nil"/>
              <w:right w:val="nil"/>
            </w:tcBorders>
            <w:shd w:val="clear" w:color="auto" w:fill="auto"/>
            <w:noWrap/>
            <w:vAlign w:val="bottom"/>
            <w:hideMark/>
          </w:tcPr>
          <w:p w14:paraId="7B6431B0"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704014FF"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tcPr>
          <w:p w14:paraId="3A1B6861"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tcPr>
          <w:p w14:paraId="488025E8"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tcPr>
          <w:p w14:paraId="773B18DC"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tcPr>
          <w:p w14:paraId="3135991F"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06872C1A"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65727990"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Clerk Steno I</w:t>
            </w:r>
          </w:p>
        </w:tc>
        <w:tc>
          <w:tcPr>
            <w:tcW w:w="1760" w:type="dxa"/>
            <w:gridSpan w:val="2"/>
            <w:tcBorders>
              <w:top w:val="nil"/>
              <w:left w:val="nil"/>
              <w:bottom w:val="nil"/>
              <w:right w:val="nil"/>
            </w:tcBorders>
            <w:shd w:val="clear" w:color="auto" w:fill="auto"/>
            <w:noWrap/>
            <w:vAlign w:val="bottom"/>
            <w:hideMark/>
          </w:tcPr>
          <w:p w14:paraId="73AE7E1F"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17.00</w:t>
            </w:r>
          </w:p>
        </w:tc>
        <w:tc>
          <w:tcPr>
            <w:tcW w:w="1780" w:type="dxa"/>
            <w:tcBorders>
              <w:top w:val="nil"/>
              <w:left w:val="nil"/>
              <w:bottom w:val="nil"/>
              <w:right w:val="nil"/>
            </w:tcBorders>
            <w:shd w:val="clear" w:color="auto" w:fill="auto"/>
            <w:noWrap/>
            <w:vAlign w:val="bottom"/>
            <w:hideMark/>
          </w:tcPr>
          <w:p w14:paraId="08297249"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35.00</w:t>
            </w:r>
          </w:p>
        </w:tc>
        <w:tc>
          <w:tcPr>
            <w:tcW w:w="2320" w:type="dxa"/>
            <w:gridSpan w:val="4"/>
            <w:tcBorders>
              <w:top w:val="nil"/>
              <w:left w:val="nil"/>
              <w:bottom w:val="nil"/>
              <w:right w:val="nil"/>
            </w:tcBorders>
            <w:shd w:val="clear" w:color="auto" w:fill="auto"/>
            <w:noWrap/>
            <w:vAlign w:val="bottom"/>
            <w:hideMark/>
          </w:tcPr>
          <w:p w14:paraId="39121A49"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3CBBAF7B"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0AB3A329"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28871AD6"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621D4D65"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192F0ABD"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487FEE3D"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0747CBB7"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Clerk Driver</w:t>
            </w:r>
          </w:p>
        </w:tc>
        <w:tc>
          <w:tcPr>
            <w:tcW w:w="1760" w:type="dxa"/>
            <w:gridSpan w:val="2"/>
            <w:tcBorders>
              <w:top w:val="nil"/>
              <w:left w:val="nil"/>
              <w:bottom w:val="nil"/>
              <w:right w:val="nil"/>
            </w:tcBorders>
            <w:shd w:val="clear" w:color="auto" w:fill="auto"/>
            <w:noWrap/>
            <w:vAlign w:val="bottom"/>
            <w:hideMark/>
          </w:tcPr>
          <w:p w14:paraId="685EF0A3"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17.00</w:t>
            </w:r>
          </w:p>
        </w:tc>
        <w:tc>
          <w:tcPr>
            <w:tcW w:w="1780" w:type="dxa"/>
            <w:tcBorders>
              <w:top w:val="nil"/>
              <w:left w:val="nil"/>
              <w:bottom w:val="nil"/>
              <w:right w:val="nil"/>
            </w:tcBorders>
            <w:shd w:val="clear" w:color="auto" w:fill="auto"/>
            <w:noWrap/>
            <w:vAlign w:val="bottom"/>
            <w:hideMark/>
          </w:tcPr>
          <w:p w14:paraId="1D429028"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30.00</w:t>
            </w:r>
          </w:p>
        </w:tc>
        <w:tc>
          <w:tcPr>
            <w:tcW w:w="2320" w:type="dxa"/>
            <w:gridSpan w:val="4"/>
            <w:tcBorders>
              <w:top w:val="nil"/>
              <w:left w:val="nil"/>
              <w:bottom w:val="nil"/>
              <w:right w:val="nil"/>
            </w:tcBorders>
            <w:shd w:val="clear" w:color="auto" w:fill="auto"/>
            <w:noWrap/>
            <w:vAlign w:val="bottom"/>
            <w:hideMark/>
          </w:tcPr>
          <w:p w14:paraId="1DA11A70"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1E3160BA"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6EE372CC"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26B7F7BE"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7AA802C5"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1A7F3C1A"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453D10BA"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67588AA5"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Tax Searcher (part time)</w:t>
            </w:r>
          </w:p>
        </w:tc>
        <w:tc>
          <w:tcPr>
            <w:tcW w:w="1760" w:type="dxa"/>
            <w:gridSpan w:val="2"/>
            <w:tcBorders>
              <w:top w:val="nil"/>
              <w:left w:val="nil"/>
              <w:bottom w:val="nil"/>
              <w:right w:val="nil"/>
            </w:tcBorders>
            <w:shd w:val="clear" w:color="auto" w:fill="auto"/>
            <w:noWrap/>
            <w:vAlign w:val="bottom"/>
            <w:hideMark/>
          </w:tcPr>
          <w:p w14:paraId="4ACBDC4B"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4,120.00</w:t>
            </w:r>
          </w:p>
        </w:tc>
        <w:tc>
          <w:tcPr>
            <w:tcW w:w="1780" w:type="dxa"/>
            <w:tcBorders>
              <w:top w:val="nil"/>
              <w:left w:val="nil"/>
              <w:bottom w:val="nil"/>
              <w:right w:val="nil"/>
            </w:tcBorders>
            <w:shd w:val="clear" w:color="auto" w:fill="auto"/>
            <w:noWrap/>
            <w:vAlign w:val="bottom"/>
            <w:hideMark/>
          </w:tcPr>
          <w:p w14:paraId="09CF08DC"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10,500.00</w:t>
            </w:r>
          </w:p>
        </w:tc>
        <w:tc>
          <w:tcPr>
            <w:tcW w:w="2320" w:type="dxa"/>
            <w:gridSpan w:val="4"/>
            <w:tcBorders>
              <w:top w:val="nil"/>
              <w:left w:val="nil"/>
              <w:bottom w:val="nil"/>
              <w:right w:val="nil"/>
            </w:tcBorders>
            <w:shd w:val="clear" w:color="auto" w:fill="auto"/>
            <w:noWrap/>
            <w:vAlign w:val="bottom"/>
            <w:hideMark/>
          </w:tcPr>
          <w:p w14:paraId="66938AB4"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2E963B71"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52B79AA4"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68B47512"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6DFC182A"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7B380149"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317CD779"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54732382"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Tax Assessor</w:t>
            </w:r>
          </w:p>
        </w:tc>
        <w:tc>
          <w:tcPr>
            <w:tcW w:w="1760" w:type="dxa"/>
            <w:gridSpan w:val="2"/>
            <w:tcBorders>
              <w:top w:val="nil"/>
              <w:left w:val="nil"/>
              <w:bottom w:val="nil"/>
              <w:right w:val="nil"/>
            </w:tcBorders>
            <w:shd w:val="clear" w:color="auto" w:fill="auto"/>
            <w:noWrap/>
            <w:vAlign w:val="bottom"/>
            <w:hideMark/>
          </w:tcPr>
          <w:p w14:paraId="60261AAD"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80,000.00</w:t>
            </w:r>
          </w:p>
        </w:tc>
        <w:tc>
          <w:tcPr>
            <w:tcW w:w="1780" w:type="dxa"/>
            <w:tcBorders>
              <w:top w:val="nil"/>
              <w:left w:val="nil"/>
              <w:bottom w:val="nil"/>
              <w:right w:val="nil"/>
            </w:tcBorders>
            <w:shd w:val="clear" w:color="auto" w:fill="auto"/>
            <w:noWrap/>
            <w:vAlign w:val="bottom"/>
            <w:hideMark/>
          </w:tcPr>
          <w:p w14:paraId="30DA40A1"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150,000.00</w:t>
            </w:r>
          </w:p>
        </w:tc>
        <w:tc>
          <w:tcPr>
            <w:tcW w:w="2320" w:type="dxa"/>
            <w:gridSpan w:val="4"/>
            <w:tcBorders>
              <w:top w:val="nil"/>
              <w:left w:val="nil"/>
              <w:bottom w:val="nil"/>
              <w:right w:val="nil"/>
            </w:tcBorders>
            <w:shd w:val="clear" w:color="auto" w:fill="auto"/>
            <w:noWrap/>
            <w:vAlign w:val="bottom"/>
            <w:hideMark/>
          </w:tcPr>
          <w:p w14:paraId="3FEE3BE7"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4FD2BDB1"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1D630C89"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7BE4937F"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0AFB6407"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693921CE"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2C2D2928"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62C411AE"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 xml:space="preserve">Assistant Tax Assessor </w:t>
            </w:r>
          </w:p>
        </w:tc>
        <w:tc>
          <w:tcPr>
            <w:tcW w:w="1760" w:type="dxa"/>
            <w:gridSpan w:val="2"/>
            <w:tcBorders>
              <w:top w:val="nil"/>
              <w:left w:val="nil"/>
              <w:bottom w:val="nil"/>
              <w:right w:val="nil"/>
            </w:tcBorders>
            <w:shd w:val="clear" w:color="auto" w:fill="auto"/>
            <w:noWrap/>
            <w:vAlign w:val="bottom"/>
            <w:hideMark/>
          </w:tcPr>
          <w:p w14:paraId="16E72D02"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35,000.00</w:t>
            </w:r>
          </w:p>
        </w:tc>
        <w:tc>
          <w:tcPr>
            <w:tcW w:w="1780" w:type="dxa"/>
            <w:tcBorders>
              <w:top w:val="nil"/>
              <w:left w:val="nil"/>
              <w:bottom w:val="nil"/>
              <w:right w:val="nil"/>
            </w:tcBorders>
            <w:shd w:val="clear" w:color="auto" w:fill="auto"/>
            <w:noWrap/>
            <w:vAlign w:val="bottom"/>
            <w:hideMark/>
          </w:tcPr>
          <w:p w14:paraId="3DB675AD"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60,000.00</w:t>
            </w:r>
          </w:p>
        </w:tc>
        <w:tc>
          <w:tcPr>
            <w:tcW w:w="2320" w:type="dxa"/>
            <w:gridSpan w:val="4"/>
            <w:tcBorders>
              <w:top w:val="nil"/>
              <w:left w:val="nil"/>
              <w:bottom w:val="nil"/>
              <w:right w:val="nil"/>
            </w:tcBorders>
            <w:shd w:val="clear" w:color="auto" w:fill="auto"/>
            <w:noWrap/>
            <w:vAlign w:val="bottom"/>
            <w:hideMark/>
          </w:tcPr>
          <w:p w14:paraId="1BCD406C"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08B13974"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5B90A6AA"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5756BE5E"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19.23</w:t>
            </w:r>
          </w:p>
        </w:tc>
        <w:tc>
          <w:tcPr>
            <w:tcW w:w="1780" w:type="dxa"/>
            <w:tcBorders>
              <w:top w:val="nil"/>
              <w:left w:val="nil"/>
              <w:bottom w:val="nil"/>
              <w:right w:val="nil"/>
            </w:tcBorders>
            <w:shd w:val="clear" w:color="auto" w:fill="auto"/>
            <w:noWrap/>
            <w:vAlign w:val="bottom"/>
            <w:hideMark/>
          </w:tcPr>
          <w:p w14:paraId="35D20A98"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35.00</w:t>
            </w:r>
          </w:p>
        </w:tc>
        <w:tc>
          <w:tcPr>
            <w:tcW w:w="2320" w:type="dxa"/>
            <w:gridSpan w:val="4"/>
            <w:tcBorders>
              <w:top w:val="nil"/>
              <w:left w:val="nil"/>
              <w:bottom w:val="nil"/>
              <w:right w:val="nil"/>
            </w:tcBorders>
            <w:shd w:val="clear" w:color="auto" w:fill="auto"/>
            <w:noWrap/>
            <w:vAlign w:val="bottom"/>
            <w:hideMark/>
          </w:tcPr>
          <w:p w14:paraId="55ED3904"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34693004"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11F5D94E"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1F9E47BA"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16325B80"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24ED086E"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3102A102"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4263CAF1"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Keyboarding Clerk 1</w:t>
            </w:r>
          </w:p>
        </w:tc>
        <w:tc>
          <w:tcPr>
            <w:tcW w:w="1760" w:type="dxa"/>
            <w:gridSpan w:val="2"/>
            <w:tcBorders>
              <w:top w:val="nil"/>
              <w:left w:val="nil"/>
              <w:bottom w:val="nil"/>
              <w:right w:val="nil"/>
            </w:tcBorders>
            <w:shd w:val="clear" w:color="auto" w:fill="auto"/>
            <w:noWrap/>
            <w:vAlign w:val="bottom"/>
            <w:hideMark/>
          </w:tcPr>
          <w:p w14:paraId="096D4FF4"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17.00</w:t>
            </w:r>
          </w:p>
        </w:tc>
        <w:tc>
          <w:tcPr>
            <w:tcW w:w="1780" w:type="dxa"/>
            <w:tcBorders>
              <w:top w:val="nil"/>
              <w:left w:val="nil"/>
              <w:bottom w:val="nil"/>
              <w:right w:val="nil"/>
            </w:tcBorders>
            <w:shd w:val="clear" w:color="auto" w:fill="auto"/>
            <w:noWrap/>
            <w:vAlign w:val="bottom"/>
            <w:hideMark/>
          </w:tcPr>
          <w:p w14:paraId="41A0F34C"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25.00</w:t>
            </w:r>
          </w:p>
        </w:tc>
        <w:tc>
          <w:tcPr>
            <w:tcW w:w="2320" w:type="dxa"/>
            <w:gridSpan w:val="4"/>
            <w:tcBorders>
              <w:top w:val="nil"/>
              <w:left w:val="nil"/>
              <w:bottom w:val="nil"/>
              <w:right w:val="nil"/>
            </w:tcBorders>
            <w:shd w:val="clear" w:color="auto" w:fill="auto"/>
            <w:noWrap/>
            <w:vAlign w:val="bottom"/>
            <w:hideMark/>
          </w:tcPr>
          <w:p w14:paraId="56A2722A"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514741F0"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4CE784D8"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68E0385E"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7CDF6F8C"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22C7424D"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64195572"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35B97658"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Keyboarding Clerk 2</w:t>
            </w:r>
          </w:p>
        </w:tc>
        <w:tc>
          <w:tcPr>
            <w:tcW w:w="1760" w:type="dxa"/>
            <w:gridSpan w:val="2"/>
            <w:tcBorders>
              <w:top w:val="nil"/>
              <w:left w:val="nil"/>
              <w:bottom w:val="nil"/>
              <w:right w:val="nil"/>
            </w:tcBorders>
            <w:shd w:val="clear" w:color="auto" w:fill="auto"/>
            <w:noWrap/>
            <w:vAlign w:val="bottom"/>
            <w:hideMark/>
          </w:tcPr>
          <w:p w14:paraId="26FDE5DD"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17.00</w:t>
            </w:r>
          </w:p>
        </w:tc>
        <w:tc>
          <w:tcPr>
            <w:tcW w:w="1780" w:type="dxa"/>
            <w:tcBorders>
              <w:top w:val="nil"/>
              <w:left w:val="nil"/>
              <w:bottom w:val="nil"/>
              <w:right w:val="nil"/>
            </w:tcBorders>
            <w:shd w:val="clear" w:color="auto" w:fill="auto"/>
            <w:noWrap/>
            <w:vAlign w:val="bottom"/>
            <w:hideMark/>
          </w:tcPr>
          <w:p w14:paraId="7568053B"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50.00</w:t>
            </w:r>
          </w:p>
        </w:tc>
        <w:tc>
          <w:tcPr>
            <w:tcW w:w="2320" w:type="dxa"/>
            <w:gridSpan w:val="4"/>
            <w:tcBorders>
              <w:top w:val="nil"/>
              <w:left w:val="nil"/>
              <w:bottom w:val="nil"/>
              <w:right w:val="nil"/>
            </w:tcBorders>
            <w:shd w:val="clear" w:color="auto" w:fill="auto"/>
            <w:noWrap/>
            <w:vAlign w:val="bottom"/>
            <w:hideMark/>
          </w:tcPr>
          <w:p w14:paraId="329DA03F"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263E21C6"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3AEFD7F9"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1E3D31F8"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2CB2A7A6"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5CD659C1"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62D7E188"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38A2688B"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Management Infor. Systems Spec.</w:t>
            </w:r>
          </w:p>
        </w:tc>
        <w:tc>
          <w:tcPr>
            <w:tcW w:w="1760" w:type="dxa"/>
            <w:gridSpan w:val="2"/>
            <w:tcBorders>
              <w:top w:val="nil"/>
              <w:left w:val="nil"/>
              <w:bottom w:val="nil"/>
              <w:right w:val="nil"/>
            </w:tcBorders>
            <w:shd w:val="clear" w:color="auto" w:fill="auto"/>
            <w:noWrap/>
            <w:vAlign w:val="bottom"/>
            <w:hideMark/>
          </w:tcPr>
          <w:p w14:paraId="49917E81"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67,200.00</w:t>
            </w:r>
          </w:p>
        </w:tc>
        <w:tc>
          <w:tcPr>
            <w:tcW w:w="1780" w:type="dxa"/>
            <w:tcBorders>
              <w:top w:val="nil"/>
              <w:left w:val="nil"/>
              <w:bottom w:val="nil"/>
              <w:right w:val="nil"/>
            </w:tcBorders>
            <w:shd w:val="clear" w:color="auto" w:fill="auto"/>
            <w:noWrap/>
            <w:vAlign w:val="bottom"/>
            <w:hideMark/>
          </w:tcPr>
          <w:p w14:paraId="6DAEE4D1"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102,000.00</w:t>
            </w:r>
          </w:p>
        </w:tc>
        <w:tc>
          <w:tcPr>
            <w:tcW w:w="2320" w:type="dxa"/>
            <w:gridSpan w:val="4"/>
            <w:tcBorders>
              <w:top w:val="nil"/>
              <w:left w:val="nil"/>
              <w:bottom w:val="nil"/>
              <w:right w:val="nil"/>
            </w:tcBorders>
            <w:shd w:val="clear" w:color="auto" w:fill="auto"/>
            <w:noWrap/>
            <w:vAlign w:val="bottom"/>
            <w:hideMark/>
          </w:tcPr>
          <w:p w14:paraId="698D0A7A"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6C9F1E5C"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0EF3F7E0"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 xml:space="preserve">             (part time)</w:t>
            </w:r>
          </w:p>
        </w:tc>
        <w:tc>
          <w:tcPr>
            <w:tcW w:w="1760" w:type="dxa"/>
            <w:gridSpan w:val="2"/>
            <w:tcBorders>
              <w:top w:val="nil"/>
              <w:left w:val="nil"/>
              <w:bottom w:val="nil"/>
              <w:right w:val="nil"/>
            </w:tcBorders>
            <w:shd w:val="clear" w:color="auto" w:fill="auto"/>
            <w:noWrap/>
            <w:vAlign w:val="bottom"/>
            <w:hideMark/>
          </w:tcPr>
          <w:p w14:paraId="4078FB35"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45.00</w:t>
            </w:r>
          </w:p>
        </w:tc>
        <w:tc>
          <w:tcPr>
            <w:tcW w:w="1780" w:type="dxa"/>
            <w:tcBorders>
              <w:top w:val="nil"/>
              <w:left w:val="nil"/>
              <w:bottom w:val="nil"/>
              <w:right w:val="nil"/>
            </w:tcBorders>
            <w:shd w:val="clear" w:color="auto" w:fill="auto"/>
            <w:noWrap/>
            <w:vAlign w:val="bottom"/>
            <w:hideMark/>
          </w:tcPr>
          <w:p w14:paraId="7C49E7E2"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65.00</w:t>
            </w:r>
          </w:p>
        </w:tc>
        <w:tc>
          <w:tcPr>
            <w:tcW w:w="2320" w:type="dxa"/>
            <w:gridSpan w:val="4"/>
            <w:tcBorders>
              <w:top w:val="nil"/>
              <w:left w:val="nil"/>
              <w:bottom w:val="nil"/>
              <w:right w:val="nil"/>
            </w:tcBorders>
            <w:shd w:val="clear" w:color="auto" w:fill="auto"/>
            <w:noWrap/>
            <w:vAlign w:val="bottom"/>
            <w:hideMark/>
          </w:tcPr>
          <w:p w14:paraId="3A51BBD1"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534CD85F"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2F5C9CAB"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0EF31FAB"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2012AAE8"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07333A36"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7B07CD1D"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46159B8A"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Mgmt. Infor. Systems, Technician</w:t>
            </w:r>
          </w:p>
        </w:tc>
        <w:tc>
          <w:tcPr>
            <w:tcW w:w="1760" w:type="dxa"/>
            <w:gridSpan w:val="2"/>
            <w:tcBorders>
              <w:top w:val="nil"/>
              <w:left w:val="nil"/>
              <w:bottom w:val="nil"/>
              <w:right w:val="nil"/>
            </w:tcBorders>
            <w:shd w:val="clear" w:color="auto" w:fill="auto"/>
            <w:noWrap/>
            <w:vAlign w:val="bottom"/>
            <w:hideMark/>
          </w:tcPr>
          <w:p w14:paraId="45FCCD9B"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50,000.00</w:t>
            </w:r>
          </w:p>
        </w:tc>
        <w:tc>
          <w:tcPr>
            <w:tcW w:w="1780" w:type="dxa"/>
            <w:tcBorders>
              <w:top w:val="nil"/>
              <w:left w:val="nil"/>
              <w:bottom w:val="nil"/>
              <w:right w:val="nil"/>
            </w:tcBorders>
            <w:shd w:val="clear" w:color="auto" w:fill="auto"/>
            <w:noWrap/>
            <w:vAlign w:val="bottom"/>
            <w:hideMark/>
          </w:tcPr>
          <w:p w14:paraId="0E68904C"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105,000.00</w:t>
            </w:r>
          </w:p>
        </w:tc>
        <w:tc>
          <w:tcPr>
            <w:tcW w:w="2320" w:type="dxa"/>
            <w:gridSpan w:val="4"/>
            <w:tcBorders>
              <w:top w:val="nil"/>
              <w:left w:val="nil"/>
              <w:bottom w:val="nil"/>
              <w:right w:val="nil"/>
            </w:tcBorders>
            <w:shd w:val="clear" w:color="auto" w:fill="auto"/>
            <w:noWrap/>
            <w:vAlign w:val="bottom"/>
            <w:hideMark/>
          </w:tcPr>
          <w:p w14:paraId="5C74770B"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3A83E4BD"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7554D5DB"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 xml:space="preserve">             (part time)</w:t>
            </w:r>
          </w:p>
        </w:tc>
        <w:tc>
          <w:tcPr>
            <w:tcW w:w="1760" w:type="dxa"/>
            <w:gridSpan w:val="2"/>
            <w:tcBorders>
              <w:top w:val="nil"/>
              <w:left w:val="nil"/>
              <w:bottom w:val="nil"/>
              <w:right w:val="nil"/>
            </w:tcBorders>
            <w:shd w:val="clear" w:color="auto" w:fill="auto"/>
            <w:noWrap/>
            <w:vAlign w:val="bottom"/>
            <w:hideMark/>
          </w:tcPr>
          <w:p w14:paraId="529D2A5E"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25.00</w:t>
            </w:r>
          </w:p>
        </w:tc>
        <w:tc>
          <w:tcPr>
            <w:tcW w:w="1780" w:type="dxa"/>
            <w:tcBorders>
              <w:top w:val="nil"/>
              <w:left w:val="nil"/>
              <w:bottom w:val="nil"/>
              <w:right w:val="nil"/>
            </w:tcBorders>
            <w:shd w:val="clear" w:color="auto" w:fill="auto"/>
            <w:noWrap/>
            <w:vAlign w:val="bottom"/>
            <w:hideMark/>
          </w:tcPr>
          <w:p w14:paraId="726F4311"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40.00</w:t>
            </w:r>
          </w:p>
        </w:tc>
        <w:tc>
          <w:tcPr>
            <w:tcW w:w="2320" w:type="dxa"/>
            <w:gridSpan w:val="4"/>
            <w:tcBorders>
              <w:top w:val="nil"/>
              <w:left w:val="nil"/>
              <w:bottom w:val="nil"/>
              <w:right w:val="nil"/>
            </w:tcBorders>
            <w:shd w:val="clear" w:color="auto" w:fill="auto"/>
            <w:noWrap/>
            <w:vAlign w:val="bottom"/>
            <w:hideMark/>
          </w:tcPr>
          <w:p w14:paraId="316CEB19"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6A054C54"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70EB0B83"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04258D2A"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2FA53F61"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717D2BC6"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2790815B"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684E2707"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Network Administrator 2</w:t>
            </w:r>
          </w:p>
        </w:tc>
        <w:tc>
          <w:tcPr>
            <w:tcW w:w="1760" w:type="dxa"/>
            <w:gridSpan w:val="2"/>
            <w:tcBorders>
              <w:top w:val="nil"/>
              <w:left w:val="nil"/>
              <w:bottom w:val="nil"/>
              <w:right w:val="nil"/>
            </w:tcBorders>
            <w:shd w:val="clear" w:color="auto" w:fill="auto"/>
            <w:noWrap/>
            <w:vAlign w:val="bottom"/>
            <w:hideMark/>
          </w:tcPr>
          <w:p w14:paraId="193C22B1"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75,000.00</w:t>
            </w:r>
          </w:p>
        </w:tc>
        <w:tc>
          <w:tcPr>
            <w:tcW w:w="1780" w:type="dxa"/>
            <w:tcBorders>
              <w:top w:val="nil"/>
              <w:left w:val="nil"/>
              <w:bottom w:val="nil"/>
              <w:right w:val="nil"/>
            </w:tcBorders>
            <w:shd w:val="clear" w:color="auto" w:fill="auto"/>
            <w:noWrap/>
            <w:vAlign w:val="bottom"/>
            <w:hideMark/>
          </w:tcPr>
          <w:p w14:paraId="330BB066"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140,000.00</w:t>
            </w:r>
          </w:p>
        </w:tc>
        <w:tc>
          <w:tcPr>
            <w:tcW w:w="2320" w:type="dxa"/>
            <w:gridSpan w:val="4"/>
            <w:tcBorders>
              <w:top w:val="nil"/>
              <w:left w:val="nil"/>
              <w:bottom w:val="nil"/>
              <w:right w:val="nil"/>
            </w:tcBorders>
            <w:shd w:val="clear" w:color="auto" w:fill="auto"/>
            <w:noWrap/>
            <w:vAlign w:val="bottom"/>
            <w:hideMark/>
          </w:tcPr>
          <w:p w14:paraId="627B1990"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4EA8283F"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6DBF43F1"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5D9E641E"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30.00</w:t>
            </w:r>
          </w:p>
        </w:tc>
        <w:tc>
          <w:tcPr>
            <w:tcW w:w="1780" w:type="dxa"/>
            <w:tcBorders>
              <w:top w:val="nil"/>
              <w:left w:val="nil"/>
              <w:bottom w:val="nil"/>
              <w:right w:val="nil"/>
            </w:tcBorders>
            <w:shd w:val="clear" w:color="auto" w:fill="auto"/>
            <w:noWrap/>
            <w:vAlign w:val="bottom"/>
            <w:hideMark/>
          </w:tcPr>
          <w:p w14:paraId="2073BE93"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75.00</w:t>
            </w:r>
          </w:p>
        </w:tc>
        <w:tc>
          <w:tcPr>
            <w:tcW w:w="2320" w:type="dxa"/>
            <w:gridSpan w:val="4"/>
            <w:tcBorders>
              <w:top w:val="nil"/>
              <w:left w:val="nil"/>
              <w:bottom w:val="nil"/>
              <w:right w:val="nil"/>
            </w:tcBorders>
            <w:shd w:val="clear" w:color="auto" w:fill="auto"/>
            <w:noWrap/>
            <w:vAlign w:val="bottom"/>
            <w:hideMark/>
          </w:tcPr>
          <w:p w14:paraId="1362C18E"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21CE7B1D"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241CD38D"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00EC99D3"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0FD5DFB7"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1AF41B78"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649200CC"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0955BF53"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Network Administrator 1</w:t>
            </w:r>
          </w:p>
        </w:tc>
        <w:tc>
          <w:tcPr>
            <w:tcW w:w="1760" w:type="dxa"/>
            <w:gridSpan w:val="2"/>
            <w:tcBorders>
              <w:top w:val="nil"/>
              <w:left w:val="nil"/>
              <w:bottom w:val="nil"/>
              <w:right w:val="nil"/>
            </w:tcBorders>
            <w:shd w:val="clear" w:color="auto" w:fill="auto"/>
            <w:noWrap/>
            <w:vAlign w:val="bottom"/>
            <w:hideMark/>
          </w:tcPr>
          <w:p w14:paraId="39997C53"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60,000.00</w:t>
            </w:r>
          </w:p>
        </w:tc>
        <w:tc>
          <w:tcPr>
            <w:tcW w:w="1780" w:type="dxa"/>
            <w:tcBorders>
              <w:top w:val="nil"/>
              <w:left w:val="nil"/>
              <w:bottom w:val="nil"/>
              <w:right w:val="nil"/>
            </w:tcBorders>
            <w:shd w:val="clear" w:color="auto" w:fill="auto"/>
            <w:noWrap/>
            <w:vAlign w:val="bottom"/>
            <w:hideMark/>
          </w:tcPr>
          <w:p w14:paraId="504361F1"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125,000.00</w:t>
            </w:r>
          </w:p>
        </w:tc>
        <w:tc>
          <w:tcPr>
            <w:tcW w:w="2320" w:type="dxa"/>
            <w:gridSpan w:val="4"/>
            <w:tcBorders>
              <w:top w:val="nil"/>
              <w:left w:val="nil"/>
              <w:bottom w:val="nil"/>
              <w:right w:val="nil"/>
            </w:tcBorders>
            <w:shd w:val="clear" w:color="auto" w:fill="auto"/>
            <w:noWrap/>
            <w:vAlign w:val="bottom"/>
            <w:hideMark/>
          </w:tcPr>
          <w:p w14:paraId="44113E5B"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25CE3A8E"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503586D9"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30830C86"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25.00</w:t>
            </w:r>
          </w:p>
        </w:tc>
        <w:tc>
          <w:tcPr>
            <w:tcW w:w="1780" w:type="dxa"/>
            <w:tcBorders>
              <w:top w:val="nil"/>
              <w:left w:val="nil"/>
              <w:bottom w:val="nil"/>
              <w:right w:val="nil"/>
            </w:tcBorders>
            <w:shd w:val="clear" w:color="auto" w:fill="auto"/>
            <w:noWrap/>
            <w:vAlign w:val="bottom"/>
            <w:hideMark/>
          </w:tcPr>
          <w:p w14:paraId="2E84346B"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70.00</w:t>
            </w:r>
          </w:p>
        </w:tc>
        <w:tc>
          <w:tcPr>
            <w:tcW w:w="2320" w:type="dxa"/>
            <w:gridSpan w:val="4"/>
            <w:tcBorders>
              <w:top w:val="nil"/>
              <w:left w:val="nil"/>
              <w:bottom w:val="nil"/>
              <w:right w:val="nil"/>
            </w:tcBorders>
            <w:shd w:val="clear" w:color="auto" w:fill="auto"/>
            <w:noWrap/>
            <w:vAlign w:val="bottom"/>
            <w:hideMark/>
          </w:tcPr>
          <w:p w14:paraId="20DBA824"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0E391101"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73A92C61"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3C187A6D"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121D84BD"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1179F1AC"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7FFF1435"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3E4E0BB6"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Senior Systems Analyst</w:t>
            </w:r>
          </w:p>
        </w:tc>
        <w:tc>
          <w:tcPr>
            <w:tcW w:w="1760" w:type="dxa"/>
            <w:gridSpan w:val="2"/>
            <w:tcBorders>
              <w:top w:val="nil"/>
              <w:left w:val="nil"/>
              <w:bottom w:val="nil"/>
              <w:right w:val="nil"/>
            </w:tcBorders>
            <w:shd w:val="clear" w:color="auto" w:fill="auto"/>
            <w:noWrap/>
            <w:vAlign w:val="bottom"/>
            <w:hideMark/>
          </w:tcPr>
          <w:p w14:paraId="53240F5F"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50,000.00</w:t>
            </w:r>
          </w:p>
        </w:tc>
        <w:tc>
          <w:tcPr>
            <w:tcW w:w="1780" w:type="dxa"/>
            <w:tcBorders>
              <w:top w:val="nil"/>
              <w:left w:val="nil"/>
              <w:bottom w:val="nil"/>
              <w:right w:val="nil"/>
            </w:tcBorders>
            <w:shd w:val="clear" w:color="auto" w:fill="auto"/>
            <w:noWrap/>
            <w:vAlign w:val="bottom"/>
            <w:hideMark/>
          </w:tcPr>
          <w:p w14:paraId="296E8994"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120,000.00</w:t>
            </w:r>
          </w:p>
        </w:tc>
        <w:tc>
          <w:tcPr>
            <w:tcW w:w="2320" w:type="dxa"/>
            <w:gridSpan w:val="4"/>
            <w:tcBorders>
              <w:top w:val="nil"/>
              <w:left w:val="nil"/>
              <w:bottom w:val="nil"/>
              <w:right w:val="nil"/>
            </w:tcBorders>
            <w:shd w:val="clear" w:color="auto" w:fill="auto"/>
            <w:noWrap/>
            <w:vAlign w:val="bottom"/>
            <w:hideMark/>
          </w:tcPr>
          <w:p w14:paraId="10A0B2FB"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4625F8CD"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77B72AF7"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48F82D5B"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25.00</w:t>
            </w:r>
          </w:p>
        </w:tc>
        <w:tc>
          <w:tcPr>
            <w:tcW w:w="1780" w:type="dxa"/>
            <w:tcBorders>
              <w:top w:val="nil"/>
              <w:left w:val="nil"/>
              <w:bottom w:val="nil"/>
              <w:right w:val="nil"/>
            </w:tcBorders>
            <w:shd w:val="clear" w:color="auto" w:fill="auto"/>
            <w:noWrap/>
            <w:vAlign w:val="bottom"/>
            <w:hideMark/>
          </w:tcPr>
          <w:p w14:paraId="73F0DDFD"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45.00</w:t>
            </w:r>
          </w:p>
        </w:tc>
        <w:tc>
          <w:tcPr>
            <w:tcW w:w="2320" w:type="dxa"/>
            <w:gridSpan w:val="4"/>
            <w:tcBorders>
              <w:top w:val="nil"/>
              <w:left w:val="nil"/>
              <w:bottom w:val="nil"/>
              <w:right w:val="nil"/>
            </w:tcBorders>
            <w:shd w:val="clear" w:color="auto" w:fill="auto"/>
            <w:noWrap/>
            <w:vAlign w:val="bottom"/>
            <w:hideMark/>
          </w:tcPr>
          <w:p w14:paraId="7A811C42"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39BE0427"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39C6AECF"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162D08FA"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58BE2720"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11EFDB55"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1E32EA57"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49B20F74"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Systems Analyst</w:t>
            </w:r>
          </w:p>
        </w:tc>
        <w:tc>
          <w:tcPr>
            <w:tcW w:w="1760" w:type="dxa"/>
            <w:gridSpan w:val="2"/>
            <w:tcBorders>
              <w:top w:val="nil"/>
              <w:left w:val="nil"/>
              <w:bottom w:val="nil"/>
              <w:right w:val="nil"/>
            </w:tcBorders>
            <w:shd w:val="clear" w:color="auto" w:fill="auto"/>
            <w:noWrap/>
            <w:vAlign w:val="bottom"/>
            <w:hideMark/>
          </w:tcPr>
          <w:p w14:paraId="4F07B353"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38,000.00</w:t>
            </w:r>
          </w:p>
        </w:tc>
        <w:tc>
          <w:tcPr>
            <w:tcW w:w="1780" w:type="dxa"/>
            <w:tcBorders>
              <w:top w:val="nil"/>
              <w:left w:val="nil"/>
              <w:bottom w:val="nil"/>
              <w:right w:val="nil"/>
            </w:tcBorders>
            <w:shd w:val="clear" w:color="auto" w:fill="auto"/>
            <w:noWrap/>
            <w:vAlign w:val="bottom"/>
            <w:hideMark/>
          </w:tcPr>
          <w:p w14:paraId="75775D5A"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78,000.00</w:t>
            </w:r>
          </w:p>
        </w:tc>
        <w:tc>
          <w:tcPr>
            <w:tcW w:w="2320" w:type="dxa"/>
            <w:gridSpan w:val="4"/>
            <w:tcBorders>
              <w:top w:val="nil"/>
              <w:left w:val="nil"/>
              <w:bottom w:val="nil"/>
              <w:right w:val="nil"/>
            </w:tcBorders>
            <w:shd w:val="clear" w:color="auto" w:fill="auto"/>
            <w:noWrap/>
            <w:vAlign w:val="bottom"/>
            <w:hideMark/>
          </w:tcPr>
          <w:p w14:paraId="7F453C9A"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2BD9C2D5"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2254D1F7"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2B07B9B6"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24.00</w:t>
            </w:r>
          </w:p>
        </w:tc>
        <w:tc>
          <w:tcPr>
            <w:tcW w:w="1780" w:type="dxa"/>
            <w:tcBorders>
              <w:top w:val="nil"/>
              <w:left w:val="nil"/>
              <w:bottom w:val="nil"/>
              <w:right w:val="nil"/>
            </w:tcBorders>
            <w:shd w:val="clear" w:color="auto" w:fill="auto"/>
            <w:noWrap/>
            <w:vAlign w:val="bottom"/>
            <w:hideMark/>
          </w:tcPr>
          <w:p w14:paraId="626C51CF"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40.00</w:t>
            </w:r>
          </w:p>
        </w:tc>
        <w:tc>
          <w:tcPr>
            <w:tcW w:w="2320" w:type="dxa"/>
            <w:gridSpan w:val="4"/>
            <w:tcBorders>
              <w:top w:val="nil"/>
              <w:left w:val="nil"/>
              <w:bottom w:val="nil"/>
              <w:right w:val="nil"/>
            </w:tcBorders>
            <w:shd w:val="clear" w:color="auto" w:fill="auto"/>
            <w:noWrap/>
            <w:vAlign w:val="bottom"/>
            <w:hideMark/>
          </w:tcPr>
          <w:p w14:paraId="708B521B"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4899391A"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tcPr>
          <w:p w14:paraId="5C1423F1"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tcPr>
          <w:p w14:paraId="0BB3C818"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tcPr>
          <w:p w14:paraId="0B0FF7A5"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tcPr>
          <w:p w14:paraId="7E9C2DE2"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4D0C8D57"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393079FB"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Program Analyst</w:t>
            </w:r>
          </w:p>
        </w:tc>
        <w:tc>
          <w:tcPr>
            <w:tcW w:w="1760" w:type="dxa"/>
            <w:gridSpan w:val="2"/>
            <w:tcBorders>
              <w:top w:val="nil"/>
              <w:left w:val="nil"/>
              <w:bottom w:val="nil"/>
              <w:right w:val="nil"/>
            </w:tcBorders>
            <w:shd w:val="clear" w:color="auto" w:fill="auto"/>
            <w:noWrap/>
            <w:vAlign w:val="bottom"/>
            <w:hideMark/>
          </w:tcPr>
          <w:p w14:paraId="13C45C5E"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80,000.00</w:t>
            </w:r>
          </w:p>
        </w:tc>
        <w:tc>
          <w:tcPr>
            <w:tcW w:w="1780" w:type="dxa"/>
            <w:tcBorders>
              <w:top w:val="nil"/>
              <w:left w:val="nil"/>
              <w:bottom w:val="nil"/>
              <w:right w:val="nil"/>
            </w:tcBorders>
            <w:shd w:val="clear" w:color="auto" w:fill="auto"/>
            <w:noWrap/>
            <w:vAlign w:val="bottom"/>
            <w:hideMark/>
          </w:tcPr>
          <w:p w14:paraId="6F182EE1"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130,000.00</w:t>
            </w:r>
          </w:p>
        </w:tc>
        <w:tc>
          <w:tcPr>
            <w:tcW w:w="2320" w:type="dxa"/>
            <w:gridSpan w:val="4"/>
            <w:tcBorders>
              <w:top w:val="nil"/>
              <w:left w:val="nil"/>
              <w:bottom w:val="nil"/>
              <w:right w:val="nil"/>
            </w:tcBorders>
            <w:shd w:val="clear" w:color="auto" w:fill="auto"/>
            <w:noWrap/>
            <w:vAlign w:val="bottom"/>
            <w:hideMark/>
          </w:tcPr>
          <w:p w14:paraId="0DCB5871"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6A3C9257"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75971579"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401FBF1D"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1CF394A1"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479996D7"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06674D0E"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30C70473"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Assistant Program Analyst</w:t>
            </w:r>
          </w:p>
        </w:tc>
        <w:tc>
          <w:tcPr>
            <w:tcW w:w="1760" w:type="dxa"/>
            <w:gridSpan w:val="2"/>
            <w:tcBorders>
              <w:top w:val="nil"/>
              <w:left w:val="nil"/>
              <w:bottom w:val="nil"/>
              <w:right w:val="nil"/>
            </w:tcBorders>
            <w:shd w:val="clear" w:color="auto" w:fill="auto"/>
            <w:noWrap/>
            <w:vAlign w:val="bottom"/>
            <w:hideMark/>
          </w:tcPr>
          <w:p w14:paraId="5E027862"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60,000.00</w:t>
            </w:r>
          </w:p>
        </w:tc>
        <w:tc>
          <w:tcPr>
            <w:tcW w:w="1780" w:type="dxa"/>
            <w:tcBorders>
              <w:top w:val="nil"/>
              <w:left w:val="nil"/>
              <w:bottom w:val="nil"/>
              <w:right w:val="nil"/>
            </w:tcBorders>
            <w:shd w:val="clear" w:color="auto" w:fill="auto"/>
            <w:noWrap/>
            <w:vAlign w:val="bottom"/>
            <w:hideMark/>
          </w:tcPr>
          <w:p w14:paraId="1FD121D1"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115,000.00</w:t>
            </w:r>
          </w:p>
        </w:tc>
        <w:tc>
          <w:tcPr>
            <w:tcW w:w="2320" w:type="dxa"/>
            <w:gridSpan w:val="4"/>
            <w:tcBorders>
              <w:top w:val="nil"/>
              <w:left w:val="nil"/>
              <w:bottom w:val="nil"/>
              <w:right w:val="nil"/>
            </w:tcBorders>
            <w:shd w:val="clear" w:color="auto" w:fill="auto"/>
            <w:noWrap/>
            <w:vAlign w:val="bottom"/>
            <w:hideMark/>
          </w:tcPr>
          <w:p w14:paraId="350B1D14"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48382B4A"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4403BBD2"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c>
          <w:tcPr>
            <w:tcW w:w="1760" w:type="dxa"/>
            <w:gridSpan w:val="2"/>
            <w:tcBorders>
              <w:top w:val="nil"/>
              <w:left w:val="nil"/>
              <w:bottom w:val="nil"/>
              <w:right w:val="nil"/>
            </w:tcBorders>
            <w:shd w:val="clear" w:color="auto" w:fill="auto"/>
            <w:noWrap/>
            <w:vAlign w:val="bottom"/>
            <w:hideMark/>
          </w:tcPr>
          <w:p w14:paraId="5E4947CC"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3C543527"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0587DD0F"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24D57630"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tcPr>
          <w:p w14:paraId="2DE1A17B"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Program Coordinator –Special Events</w:t>
            </w:r>
          </w:p>
        </w:tc>
        <w:tc>
          <w:tcPr>
            <w:tcW w:w="1760" w:type="dxa"/>
            <w:gridSpan w:val="2"/>
            <w:tcBorders>
              <w:top w:val="nil"/>
              <w:left w:val="nil"/>
              <w:bottom w:val="nil"/>
              <w:right w:val="nil"/>
            </w:tcBorders>
            <w:shd w:val="clear" w:color="auto" w:fill="auto"/>
            <w:noWrap/>
            <w:vAlign w:val="bottom"/>
          </w:tcPr>
          <w:p w14:paraId="43FCBF3B"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30,000.00</w:t>
            </w:r>
          </w:p>
        </w:tc>
        <w:tc>
          <w:tcPr>
            <w:tcW w:w="1780" w:type="dxa"/>
            <w:tcBorders>
              <w:top w:val="nil"/>
              <w:left w:val="nil"/>
              <w:bottom w:val="nil"/>
              <w:right w:val="nil"/>
            </w:tcBorders>
            <w:shd w:val="clear" w:color="auto" w:fill="auto"/>
            <w:noWrap/>
            <w:vAlign w:val="bottom"/>
          </w:tcPr>
          <w:p w14:paraId="52410237"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85,000.00</w:t>
            </w:r>
          </w:p>
        </w:tc>
        <w:tc>
          <w:tcPr>
            <w:tcW w:w="2320" w:type="dxa"/>
            <w:gridSpan w:val="4"/>
            <w:tcBorders>
              <w:top w:val="nil"/>
              <w:left w:val="nil"/>
              <w:bottom w:val="nil"/>
              <w:right w:val="nil"/>
            </w:tcBorders>
            <w:shd w:val="clear" w:color="auto" w:fill="auto"/>
            <w:noWrap/>
            <w:vAlign w:val="bottom"/>
          </w:tcPr>
          <w:p w14:paraId="22FED245" w14:textId="77777777" w:rsidR="00F32F45" w:rsidRPr="00F32F45" w:rsidRDefault="00F32F45" w:rsidP="00F32F45">
            <w:pPr>
              <w:spacing w:after="0" w:line="240" w:lineRule="auto"/>
              <w:jc w:val="center"/>
              <w:rPr>
                <w:rFonts w:ascii="Times New Roman" w:eastAsia="Times New Roman" w:hAnsi="Times New Roman" w:cs="Times New Roman"/>
                <w:b/>
                <w:bCs/>
                <w:kern w:val="0"/>
                <w:sz w:val="20"/>
                <w:szCs w:val="20"/>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5DC9868D"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tcPr>
          <w:p w14:paraId="2C23D01A"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tcPr>
          <w:p w14:paraId="74F345EA"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2,000.00</w:t>
            </w:r>
          </w:p>
        </w:tc>
        <w:tc>
          <w:tcPr>
            <w:tcW w:w="1780" w:type="dxa"/>
            <w:tcBorders>
              <w:top w:val="nil"/>
              <w:left w:val="nil"/>
              <w:bottom w:val="nil"/>
              <w:right w:val="nil"/>
            </w:tcBorders>
            <w:shd w:val="clear" w:color="auto" w:fill="auto"/>
            <w:noWrap/>
            <w:vAlign w:val="bottom"/>
          </w:tcPr>
          <w:p w14:paraId="33CE255C"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10,000.00</w:t>
            </w:r>
          </w:p>
        </w:tc>
        <w:tc>
          <w:tcPr>
            <w:tcW w:w="2320" w:type="dxa"/>
            <w:gridSpan w:val="4"/>
            <w:tcBorders>
              <w:top w:val="nil"/>
              <w:left w:val="nil"/>
              <w:bottom w:val="nil"/>
              <w:right w:val="nil"/>
            </w:tcBorders>
            <w:shd w:val="clear" w:color="auto" w:fill="auto"/>
            <w:noWrap/>
            <w:vAlign w:val="bottom"/>
          </w:tcPr>
          <w:p w14:paraId="067BFDF0"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430EC4C3"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tcPr>
          <w:p w14:paraId="173BA911"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 xml:space="preserve">              (part time)</w:t>
            </w:r>
          </w:p>
        </w:tc>
        <w:tc>
          <w:tcPr>
            <w:tcW w:w="1760" w:type="dxa"/>
            <w:gridSpan w:val="2"/>
            <w:tcBorders>
              <w:top w:val="nil"/>
              <w:left w:val="nil"/>
              <w:bottom w:val="nil"/>
              <w:right w:val="nil"/>
            </w:tcBorders>
            <w:shd w:val="clear" w:color="auto" w:fill="auto"/>
            <w:noWrap/>
            <w:vAlign w:val="bottom"/>
          </w:tcPr>
          <w:p w14:paraId="66D19C7B"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17.00</w:t>
            </w:r>
          </w:p>
        </w:tc>
        <w:tc>
          <w:tcPr>
            <w:tcW w:w="1780" w:type="dxa"/>
            <w:tcBorders>
              <w:top w:val="nil"/>
              <w:left w:val="nil"/>
              <w:bottom w:val="nil"/>
              <w:right w:val="nil"/>
            </w:tcBorders>
            <w:shd w:val="clear" w:color="auto" w:fill="auto"/>
            <w:noWrap/>
            <w:vAlign w:val="bottom"/>
          </w:tcPr>
          <w:p w14:paraId="126D1A70"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50.00</w:t>
            </w:r>
          </w:p>
        </w:tc>
        <w:tc>
          <w:tcPr>
            <w:tcW w:w="2320" w:type="dxa"/>
            <w:gridSpan w:val="4"/>
            <w:tcBorders>
              <w:top w:val="nil"/>
              <w:left w:val="nil"/>
              <w:bottom w:val="nil"/>
              <w:right w:val="nil"/>
            </w:tcBorders>
            <w:shd w:val="clear" w:color="auto" w:fill="auto"/>
            <w:noWrap/>
            <w:vAlign w:val="bottom"/>
          </w:tcPr>
          <w:p w14:paraId="7E9C08E9"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18F518BB"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tcPr>
          <w:p w14:paraId="289F38E5"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tcPr>
          <w:p w14:paraId="7F566AAD"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tcPr>
          <w:p w14:paraId="3147659C"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tcPr>
          <w:p w14:paraId="1B11E7C4"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14F1D030"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tcPr>
          <w:p w14:paraId="0DC27F33"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r w:rsidRPr="00F32F45">
              <w:rPr>
                <w:rFonts w:ascii="Times New Roman" w:eastAsia="Times New Roman" w:hAnsi="Times New Roman" w:cs="Times New Roman"/>
                <w:color w:val="000000"/>
                <w:kern w:val="0"/>
                <w:sz w:val="24"/>
                <w:szCs w:val="24"/>
                <w14:ligatures w14:val="none"/>
              </w:rPr>
              <w:t>Program Coordinator, Community Center</w:t>
            </w:r>
          </w:p>
        </w:tc>
        <w:tc>
          <w:tcPr>
            <w:tcW w:w="1760" w:type="dxa"/>
            <w:gridSpan w:val="2"/>
            <w:tcBorders>
              <w:top w:val="nil"/>
              <w:left w:val="nil"/>
              <w:bottom w:val="nil"/>
              <w:right w:val="nil"/>
            </w:tcBorders>
            <w:shd w:val="clear" w:color="auto" w:fill="auto"/>
            <w:noWrap/>
            <w:vAlign w:val="bottom"/>
          </w:tcPr>
          <w:p w14:paraId="79968304" w14:textId="77777777" w:rsidR="00F32F45" w:rsidRPr="00F32F45" w:rsidRDefault="00F32F45" w:rsidP="00F32F45">
            <w:pPr>
              <w:spacing w:after="0" w:line="240" w:lineRule="auto"/>
              <w:jc w:val="right"/>
              <w:rPr>
                <w:rFonts w:ascii="Times New Roman" w:eastAsia="Times New Roman" w:hAnsi="Times New Roman" w:cs="Times New Roman"/>
                <w:kern w:val="0"/>
                <w:sz w:val="20"/>
                <w:szCs w:val="20"/>
                <w14:ligatures w14:val="none"/>
              </w:rPr>
            </w:pPr>
            <w:r w:rsidRPr="00F32F45">
              <w:rPr>
                <w:rFonts w:ascii="Times New Roman" w:eastAsia="Times New Roman" w:hAnsi="Times New Roman" w:cs="Times New Roman"/>
                <w:color w:val="000000"/>
                <w:kern w:val="0"/>
                <w:sz w:val="24"/>
                <w:szCs w:val="24"/>
                <w14:ligatures w14:val="none"/>
              </w:rPr>
              <w:t>17.00</w:t>
            </w:r>
          </w:p>
        </w:tc>
        <w:tc>
          <w:tcPr>
            <w:tcW w:w="1780" w:type="dxa"/>
            <w:tcBorders>
              <w:top w:val="nil"/>
              <w:left w:val="nil"/>
              <w:bottom w:val="nil"/>
              <w:right w:val="nil"/>
            </w:tcBorders>
            <w:shd w:val="clear" w:color="auto" w:fill="auto"/>
            <w:noWrap/>
            <w:vAlign w:val="bottom"/>
          </w:tcPr>
          <w:p w14:paraId="1E2D3933" w14:textId="77777777" w:rsidR="00F32F45" w:rsidRPr="00F32F45" w:rsidRDefault="00F32F45" w:rsidP="00F32F45">
            <w:pPr>
              <w:spacing w:after="0" w:line="240" w:lineRule="auto"/>
              <w:jc w:val="right"/>
              <w:rPr>
                <w:rFonts w:ascii="Times New Roman" w:eastAsia="Times New Roman" w:hAnsi="Times New Roman" w:cs="Times New Roman"/>
                <w:kern w:val="0"/>
                <w:sz w:val="20"/>
                <w:szCs w:val="20"/>
                <w14:ligatures w14:val="none"/>
              </w:rPr>
            </w:pPr>
            <w:r w:rsidRPr="00F32F45">
              <w:rPr>
                <w:rFonts w:ascii="Times New Roman" w:eastAsia="Times New Roman" w:hAnsi="Times New Roman" w:cs="Times New Roman"/>
                <w:color w:val="000000"/>
                <w:kern w:val="0"/>
                <w:sz w:val="24"/>
                <w:szCs w:val="24"/>
                <w14:ligatures w14:val="none"/>
              </w:rPr>
              <w:t>50.00</w:t>
            </w:r>
          </w:p>
        </w:tc>
        <w:tc>
          <w:tcPr>
            <w:tcW w:w="2320" w:type="dxa"/>
            <w:gridSpan w:val="4"/>
            <w:tcBorders>
              <w:top w:val="nil"/>
              <w:left w:val="nil"/>
              <w:bottom w:val="nil"/>
              <w:right w:val="nil"/>
            </w:tcBorders>
            <w:shd w:val="clear" w:color="auto" w:fill="auto"/>
            <w:noWrap/>
            <w:vAlign w:val="bottom"/>
          </w:tcPr>
          <w:p w14:paraId="47F82009"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69B8C493"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tcPr>
          <w:p w14:paraId="1BCC8FE4"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c>
          <w:tcPr>
            <w:tcW w:w="1760" w:type="dxa"/>
            <w:gridSpan w:val="2"/>
            <w:tcBorders>
              <w:top w:val="nil"/>
              <w:left w:val="nil"/>
              <w:bottom w:val="nil"/>
              <w:right w:val="nil"/>
            </w:tcBorders>
            <w:shd w:val="clear" w:color="auto" w:fill="auto"/>
            <w:noWrap/>
            <w:vAlign w:val="bottom"/>
          </w:tcPr>
          <w:p w14:paraId="11B8D820" w14:textId="77777777" w:rsidR="00F32F45" w:rsidRPr="00F32F45" w:rsidRDefault="00F32F45" w:rsidP="00F32F45">
            <w:pPr>
              <w:spacing w:after="0" w:line="240" w:lineRule="auto"/>
              <w:jc w:val="right"/>
              <w:rPr>
                <w:rFonts w:ascii="Times New Roman" w:eastAsia="Times New Roman" w:hAnsi="Times New Roman" w:cs="Times New Roman"/>
                <w:kern w:val="0"/>
                <w:sz w:val="20"/>
                <w:szCs w:val="20"/>
                <w14:ligatures w14:val="none"/>
              </w:rPr>
            </w:pPr>
            <w:r w:rsidRPr="00F32F45">
              <w:rPr>
                <w:rFonts w:ascii="Times New Roman" w:eastAsia="Times New Roman" w:hAnsi="Times New Roman" w:cs="Times New Roman"/>
                <w:color w:val="000000"/>
                <w:kern w:val="0"/>
                <w:sz w:val="24"/>
                <w:szCs w:val="24"/>
                <w14:ligatures w14:val="none"/>
              </w:rPr>
              <w:t>2,000.00</w:t>
            </w:r>
          </w:p>
        </w:tc>
        <w:tc>
          <w:tcPr>
            <w:tcW w:w="1780" w:type="dxa"/>
            <w:tcBorders>
              <w:top w:val="nil"/>
              <w:left w:val="nil"/>
              <w:bottom w:val="nil"/>
              <w:right w:val="nil"/>
            </w:tcBorders>
            <w:shd w:val="clear" w:color="auto" w:fill="auto"/>
            <w:noWrap/>
            <w:vAlign w:val="bottom"/>
          </w:tcPr>
          <w:p w14:paraId="7B48033C" w14:textId="77777777" w:rsidR="00F32F45" w:rsidRPr="00F32F45" w:rsidRDefault="00F32F45" w:rsidP="00F32F45">
            <w:pPr>
              <w:spacing w:after="0" w:line="240" w:lineRule="auto"/>
              <w:jc w:val="right"/>
              <w:rPr>
                <w:rFonts w:ascii="Times New Roman" w:eastAsia="Times New Roman" w:hAnsi="Times New Roman" w:cs="Times New Roman"/>
                <w:kern w:val="0"/>
                <w:sz w:val="20"/>
                <w:szCs w:val="20"/>
                <w14:ligatures w14:val="none"/>
              </w:rPr>
            </w:pPr>
            <w:r w:rsidRPr="00F32F45">
              <w:rPr>
                <w:rFonts w:ascii="Times New Roman" w:eastAsia="Times New Roman" w:hAnsi="Times New Roman" w:cs="Times New Roman"/>
                <w:color w:val="000000"/>
                <w:kern w:val="0"/>
                <w:sz w:val="24"/>
                <w:szCs w:val="24"/>
                <w14:ligatures w14:val="none"/>
              </w:rPr>
              <w:t>10,000.00</w:t>
            </w:r>
          </w:p>
        </w:tc>
        <w:tc>
          <w:tcPr>
            <w:tcW w:w="2320" w:type="dxa"/>
            <w:gridSpan w:val="4"/>
            <w:tcBorders>
              <w:top w:val="nil"/>
              <w:left w:val="nil"/>
              <w:bottom w:val="nil"/>
              <w:right w:val="nil"/>
            </w:tcBorders>
            <w:shd w:val="clear" w:color="auto" w:fill="auto"/>
            <w:noWrap/>
            <w:vAlign w:val="bottom"/>
          </w:tcPr>
          <w:p w14:paraId="14B11D2B"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514A4FF9"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tcPr>
          <w:p w14:paraId="705A1FF4"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c>
          <w:tcPr>
            <w:tcW w:w="1760" w:type="dxa"/>
            <w:gridSpan w:val="2"/>
            <w:tcBorders>
              <w:top w:val="nil"/>
              <w:left w:val="nil"/>
              <w:bottom w:val="nil"/>
              <w:right w:val="nil"/>
            </w:tcBorders>
            <w:shd w:val="clear" w:color="auto" w:fill="auto"/>
            <w:noWrap/>
            <w:vAlign w:val="bottom"/>
          </w:tcPr>
          <w:p w14:paraId="4C88CAB4"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tcPr>
          <w:p w14:paraId="36D526FF"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tcPr>
          <w:p w14:paraId="2A45C2AE"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7FB868DA"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2AEAD73A"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Project Coordinator - Development</w:t>
            </w:r>
          </w:p>
        </w:tc>
        <w:tc>
          <w:tcPr>
            <w:tcW w:w="1760" w:type="dxa"/>
            <w:gridSpan w:val="2"/>
            <w:tcBorders>
              <w:top w:val="nil"/>
              <w:left w:val="nil"/>
              <w:bottom w:val="nil"/>
              <w:right w:val="nil"/>
            </w:tcBorders>
            <w:shd w:val="clear" w:color="auto" w:fill="auto"/>
            <w:noWrap/>
            <w:vAlign w:val="bottom"/>
          </w:tcPr>
          <w:p w14:paraId="0E4FA8C3"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70,000.00</w:t>
            </w:r>
          </w:p>
        </w:tc>
        <w:tc>
          <w:tcPr>
            <w:tcW w:w="1780" w:type="dxa"/>
            <w:tcBorders>
              <w:top w:val="nil"/>
              <w:left w:val="nil"/>
              <w:bottom w:val="nil"/>
              <w:right w:val="nil"/>
            </w:tcBorders>
            <w:shd w:val="clear" w:color="auto" w:fill="auto"/>
            <w:noWrap/>
            <w:vAlign w:val="bottom"/>
          </w:tcPr>
          <w:p w14:paraId="2109E867"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130,000.00</w:t>
            </w:r>
          </w:p>
        </w:tc>
        <w:tc>
          <w:tcPr>
            <w:tcW w:w="2320" w:type="dxa"/>
            <w:gridSpan w:val="4"/>
            <w:tcBorders>
              <w:top w:val="nil"/>
              <w:left w:val="nil"/>
              <w:bottom w:val="nil"/>
              <w:right w:val="nil"/>
            </w:tcBorders>
            <w:shd w:val="clear" w:color="auto" w:fill="auto"/>
            <w:noWrap/>
            <w:vAlign w:val="bottom"/>
          </w:tcPr>
          <w:p w14:paraId="14258DAA"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2836208E"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tcPr>
          <w:p w14:paraId="609B78F1"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 xml:space="preserve">             (part time)</w:t>
            </w:r>
          </w:p>
        </w:tc>
        <w:tc>
          <w:tcPr>
            <w:tcW w:w="1760" w:type="dxa"/>
            <w:gridSpan w:val="2"/>
            <w:tcBorders>
              <w:top w:val="nil"/>
              <w:left w:val="nil"/>
              <w:bottom w:val="nil"/>
              <w:right w:val="nil"/>
            </w:tcBorders>
            <w:shd w:val="clear" w:color="auto" w:fill="auto"/>
            <w:noWrap/>
            <w:vAlign w:val="bottom"/>
          </w:tcPr>
          <w:p w14:paraId="477B983B"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5,000.00</w:t>
            </w:r>
          </w:p>
        </w:tc>
        <w:tc>
          <w:tcPr>
            <w:tcW w:w="1780" w:type="dxa"/>
            <w:tcBorders>
              <w:top w:val="nil"/>
              <w:left w:val="nil"/>
              <w:bottom w:val="nil"/>
              <w:right w:val="nil"/>
            </w:tcBorders>
            <w:shd w:val="clear" w:color="auto" w:fill="auto"/>
            <w:noWrap/>
            <w:vAlign w:val="bottom"/>
          </w:tcPr>
          <w:p w14:paraId="6B8BF1BD"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10,000.00</w:t>
            </w:r>
          </w:p>
        </w:tc>
        <w:tc>
          <w:tcPr>
            <w:tcW w:w="2320" w:type="dxa"/>
            <w:gridSpan w:val="4"/>
            <w:tcBorders>
              <w:top w:val="nil"/>
              <w:left w:val="nil"/>
              <w:bottom w:val="nil"/>
              <w:right w:val="nil"/>
            </w:tcBorders>
            <w:shd w:val="clear" w:color="auto" w:fill="auto"/>
            <w:noWrap/>
            <w:vAlign w:val="bottom"/>
          </w:tcPr>
          <w:p w14:paraId="72C5C57C"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235C389B"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tcPr>
          <w:p w14:paraId="3F8BC0D3"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tcPr>
          <w:p w14:paraId="6F71454D"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25.00</w:t>
            </w:r>
          </w:p>
        </w:tc>
        <w:tc>
          <w:tcPr>
            <w:tcW w:w="1780" w:type="dxa"/>
            <w:tcBorders>
              <w:top w:val="nil"/>
              <w:left w:val="nil"/>
              <w:bottom w:val="nil"/>
              <w:right w:val="nil"/>
            </w:tcBorders>
            <w:shd w:val="clear" w:color="auto" w:fill="auto"/>
            <w:noWrap/>
            <w:vAlign w:val="bottom"/>
          </w:tcPr>
          <w:p w14:paraId="677C9554" w14:textId="77777777" w:rsidR="00F32F45" w:rsidRPr="00F32F45" w:rsidRDefault="00F32F45" w:rsidP="00F32F45">
            <w:pPr>
              <w:spacing w:after="0" w:line="240" w:lineRule="auto"/>
              <w:jc w:val="right"/>
              <w:rPr>
                <w:rFonts w:ascii="Times New Roman" w:eastAsia="Times New Roman" w:hAnsi="Times New Roman" w:cs="Times New Roman"/>
                <w:kern w:val="0"/>
                <w:sz w:val="20"/>
                <w:szCs w:val="20"/>
                <w14:ligatures w14:val="none"/>
              </w:rPr>
            </w:pPr>
            <w:r w:rsidRPr="00F32F45">
              <w:rPr>
                <w:rFonts w:ascii="Times New Roman" w:eastAsia="Times New Roman" w:hAnsi="Times New Roman" w:cs="Times New Roman"/>
                <w:color w:val="000000"/>
                <w:kern w:val="0"/>
                <w:sz w:val="24"/>
                <w:szCs w:val="24"/>
                <w14:ligatures w14:val="none"/>
              </w:rPr>
              <w:t>75.00</w:t>
            </w:r>
          </w:p>
        </w:tc>
        <w:tc>
          <w:tcPr>
            <w:tcW w:w="2320" w:type="dxa"/>
            <w:gridSpan w:val="4"/>
            <w:tcBorders>
              <w:top w:val="nil"/>
              <w:left w:val="nil"/>
              <w:bottom w:val="nil"/>
              <w:right w:val="nil"/>
            </w:tcBorders>
            <w:shd w:val="clear" w:color="auto" w:fill="auto"/>
            <w:noWrap/>
            <w:vAlign w:val="bottom"/>
          </w:tcPr>
          <w:p w14:paraId="3179A92F"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32DCBB1F"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tcPr>
          <w:p w14:paraId="23F4658E"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tcPr>
          <w:p w14:paraId="71E8CADB"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p>
        </w:tc>
        <w:tc>
          <w:tcPr>
            <w:tcW w:w="1780" w:type="dxa"/>
            <w:tcBorders>
              <w:top w:val="nil"/>
              <w:left w:val="nil"/>
              <w:bottom w:val="nil"/>
              <w:right w:val="nil"/>
            </w:tcBorders>
            <w:shd w:val="clear" w:color="auto" w:fill="auto"/>
            <w:noWrap/>
            <w:vAlign w:val="bottom"/>
          </w:tcPr>
          <w:p w14:paraId="0ABB1E56"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p>
        </w:tc>
        <w:tc>
          <w:tcPr>
            <w:tcW w:w="2320" w:type="dxa"/>
            <w:gridSpan w:val="4"/>
            <w:tcBorders>
              <w:top w:val="nil"/>
              <w:left w:val="nil"/>
              <w:bottom w:val="nil"/>
              <w:right w:val="nil"/>
            </w:tcBorders>
            <w:shd w:val="clear" w:color="auto" w:fill="auto"/>
            <w:noWrap/>
            <w:vAlign w:val="bottom"/>
          </w:tcPr>
          <w:p w14:paraId="47877693"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r>
      <w:tr w:rsidR="00F32F45" w:rsidRPr="00F32F45" w14:paraId="3C59096C"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5903664F"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Director Economic Development Prog,</w:t>
            </w:r>
          </w:p>
        </w:tc>
        <w:tc>
          <w:tcPr>
            <w:tcW w:w="1760" w:type="dxa"/>
            <w:gridSpan w:val="2"/>
            <w:tcBorders>
              <w:top w:val="nil"/>
              <w:left w:val="nil"/>
              <w:bottom w:val="nil"/>
              <w:right w:val="nil"/>
            </w:tcBorders>
            <w:shd w:val="clear" w:color="auto" w:fill="auto"/>
            <w:noWrap/>
            <w:vAlign w:val="bottom"/>
          </w:tcPr>
          <w:p w14:paraId="7278BA90"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75,000.00</w:t>
            </w:r>
          </w:p>
        </w:tc>
        <w:tc>
          <w:tcPr>
            <w:tcW w:w="1780" w:type="dxa"/>
            <w:tcBorders>
              <w:top w:val="nil"/>
              <w:left w:val="nil"/>
              <w:bottom w:val="nil"/>
              <w:right w:val="nil"/>
            </w:tcBorders>
            <w:shd w:val="clear" w:color="auto" w:fill="auto"/>
            <w:noWrap/>
            <w:vAlign w:val="bottom"/>
          </w:tcPr>
          <w:p w14:paraId="1C9A2CA9"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140,000.00</w:t>
            </w:r>
          </w:p>
        </w:tc>
        <w:tc>
          <w:tcPr>
            <w:tcW w:w="2320" w:type="dxa"/>
            <w:gridSpan w:val="4"/>
            <w:tcBorders>
              <w:top w:val="nil"/>
              <w:left w:val="nil"/>
              <w:bottom w:val="nil"/>
              <w:right w:val="nil"/>
            </w:tcBorders>
            <w:shd w:val="clear" w:color="auto" w:fill="auto"/>
            <w:noWrap/>
            <w:vAlign w:val="bottom"/>
          </w:tcPr>
          <w:p w14:paraId="61B01D18"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30923616"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3ECB36B2"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 xml:space="preserve">             (part time)</w:t>
            </w:r>
          </w:p>
        </w:tc>
        <w:tc>
          <w:tcPr>
            <w:tcW w:w="1760" w:type="dxa"/>
            <w:gridSpan w:val="2"/>
            <w:tcBorders>
              <w:top w:val="nil"/>
              <w:left w:val="nil"/>
              <w:bottom w:val="nil"/>
              <w:right w:val="nil"/>
            </w:tcBorders>
            <w:shd w:val="clear" w:color="auto" w:fill="auto"/>
            <w:noWrap/>
            <w:vAlign w:val="bottom"/>
            <w:hideMark/>
          </w:tcPr>
          <w:p w14:paraId="14FE28ED" w14:textId="77777777" w:rsidR="00F32F45" w:rsidRPr="00F32F45" w:rsidRDefault="00F32F45" w:rsidP="00F32F45">
            <w:pPr>
              <w:spacing w:after="0" w:line="240" w:lineRule="auto"/>
              <w:jc w:val="right"/>
              <w:rPr>
                <w:rFonts w:ascii="Times New Roman" w:eastAsia="Times New Roman" w:hAnsi="Times New Roman" w:cs="Times New Roman"/>
                <w:kern w:val="0"/>
                <w:sz w:val="20"/>
                <w:szCs w:val="20"/>
                <w14:ligatures w14:val="none"/>
              </w:rPr>
            </w:pPr>
            <w:r w:rsidRPr="00F32F45">
              <w:rPr>
                <w:rFonts w:ascii="Times New Roman" w:eastAsia="Times New Roman" w:hAnsi="Times New Roman" w:cs="Times New Roman"/>
                <w:color w:val="000000"/>
                <w:kern w:val="0"/>
                <w:sz w:val="24"/>
                <w:szCs w:val="24"/>
                <w14:ligatures w14:val="none"/>
              </w:rPr>
              <w:t>15,000.00</w:t>
            </w:r>
          </w:p>
        </w:tc>
        <w:tc>
          <w:tcPr>
            <w:tcW w:w="1780" w:type="dxa"/>
            <w:tcBorders>
              <w:top w:val="nil"/>
              <w:left w:val="nil"/>
              <w:bottom w:val="nil"/>
              <w:right w:val="nil"/>
            </w:tcBorders>
            <w:shd w:val="clear" w:color="auto" w:fill="auto"/>
            <w:noWrap/>
            <w:vAlign w:val="bottom"/>
            <w:hideMark/>
          </w:tcPr>
          <w:p w14:paraId="7574D2E7" w14:textId="77777777" w:rsidR="00F32F45" w:rsidRPr="00F32F45" w:rsidRDefault="00F32F45" w:rsidP="00F32F45">
            <w:pPr>
              <w:spacing w:after="0" w:line="240" w:lineRule="auto"/>
              <w:jc w:val="right"/>
              <w:rPr>
                <w:rFonts w:ascii="Times New Roman" w:eastAsia="Times New Roman" w:hAnsi="Times New Roman" w:cs="Times New Roman"/>
                <w:kern w:val="0"/>
                <w:sz w:val="20"/>
                <w:szCs w:val="20"/>
                <w14:ligatures w14:val="none"/>
              </w:rPr>
            </w:pPr>
            <w:r w:rsidRPr="00F32F45">
              <w:rPr>
                <w:rFonts w:ascii="Times New Roman" w:eastAsia="Times New Roman" w:hAnsi="Times New Roman" w:cs="Times New Roman"/>
                <w:color w:val="000000"/>
                <w:kern w:val="0"/>
                <w:sz w:val="24"/>
                <w:szCs w:val="24"/>
                <w14:ligatures w14:val="none"/>
              </w:rPr>
              <w:t>40,000.00</w:t>
            </w:r>
          </w:p>
        </w:tc>
        <w:tc>
          <w:tcPr>
            <w:tcW w:w="2320" w:type="dxa"/>
            <w:gridSpan w:val="4"/>
            <w:tcBorders>
              <w:top w:val="nil"/>
              <w:left w:val="nil"/>
              <w:bottom w:val="nil"/>
              <w:right w:val="nil"/>
            </w:tcBorders>
            <w:shd w:val="clear" w:color="auto" w:fill="auto"/>
            <w:noWrap/>
            <w:vAlign w:val="bottom"/>
            <w:hideMark/>
          </w:tcPr>
          <w:p w14:paraId="1DCBDAB6"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6C34F183"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tcPr>
          <w:p w14:paraId="7431A5C8"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 xml:space="preserve">             </w:t>
            </w:r>
          </w:p>
        </w:tc>
        <w:tc>
          <w:tcPr>
            <w:tcW w:w="1760" w:type="dxa"/>
            <w:gridSpan w:val="2"/>
            <w:tcBorders>
              <w:top w:val="nil"/>
              <w:left w:val="nil"/>
              <w:bottom w:val="nil"/>
              <w:right w:val="nil"/>
            </w:tcBorders>
            <w:shd w:val="clear" w:color="auto" w:fill="auto"/>
            <w:noWrap/>
            <w:vAlign w:val="bottom"/>
          </w:tcPr>
          <w:p w14:paraId="2FB1E7E9"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40.00</w:t>
            </w:r>
          </w:p>
        </w:tc>
        <w:tc>
          <w:tcPr>
            <w:tcW w:w="1780" w:type="dxa"/>
            <w:tcBorders>
              <w:top w:val="nil"/>
              <w:left w:val="nil"/>
              <w:bottom w:val="nil"/>
              <w:right w:val="nil"/>
            </w:tcBorders>
            <w:shd w:val="clear" w:color="auto" w:fill="auto"/>
            <w:noWrap/>
            <w:vAlign w:val="bottom"/>
          </w:tcPr>
          <w:p w14:paraId="571AB208"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77.00</w:t>
            </w:r>
          </w:p>
        </w:tc>
        <w:tc>
          <w:tcPr>
            <w:tcW w:w="2320" w:type="dxa"/>
            <w:gridSpan w:val="4"/>
            <w:tcBorders>
              <w:top w:val="nil"/>
              <w:left w:val="nil"/>
              <w:bottom w:val="nil"/>
              <w:right w:val="nil"/>
            </w:tcBorders>
            <w:shd w:val="clear" w:color="auto" w:fill="auto"/>
            <w:noWrap/>
            <w:vAlign w:val="bottom"/>
          </w:tcPr>
          <w:p w14:paraId="362CB553"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53F56E71"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tcPr>
          <w:p w14:paraId="46222FEB"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tcPr>
          <w:p w14:paraId="289511A1" w14:textId="77777777" w:rsidR="00F32F45" w:rsidRPr="00F32F45" w:rsidRDefault="00F32F45" w:rsidP="00F32F45">
            <w:pPr>
              <w:spacing w:after="0" w:line="240" w:lineRule="auto"/>
              <w:jc w:val="right"/>
              <w:rPr>
                <w:rFonts w:ascii="Times New Roman" w:eastAsia="Times New Roman" w:hAnsi="Times New Roman" w:cs="Times New Roman"/>
                <w:kern w:val="0"/>
                <w:sz w:val="24"/>
                <w:szCs w:val="24"/>
                <w14:ligatures w14:val="none"/>
              </w:rPr>
            </w:pPr>
          </w:p>
        </w:tc>
        <w:tc>
          <w:tcPr>
            <w:tcW w:w="1780" w:type="dxa"/>
            <w:tcBorders>
              <w:top w:val="nil"/>
              <w:left w:val="nil"/>
              <w:bottom w:val="nil"/>
              <w:right w:val="nil"/>
            </w:tcBorders>
            <w:shd w:val="clear" w:color="auto" w:fill="auto"/>
            <w:noWrap/>
            <w:vAlign w:val="bottom"/>
          </w:tcPr>
          <w:p w14:paraId="79D21D5C" w14:textId="77777777" w:rsidR="00F32F45" w:rsidRPr="00F32F45" w:rsidRDefault="00F32F45" w:rsidP="00F32F45">
            <w:pPr>
              <w:spacing w:after="0" w:line="240" w:lineRule="auto"/>
              <w:jc w:val="right"/>
              <w:rPr>
                <w:rFonts w:ascii="Times New Roman" w:eastAsia="Times New Roman" w:hAnsi="Times New Roman" w:cs="Times New Roman"/>
                <w:kern w:val="0"/>
                <w:sz w:val="24"/>
                <w:szCs w:val="24"/>
                <w14:ligatures w14:val="none"/>
              </w:rPr>
            </w:pPr>
          </w:p>
        </w:tc>
        <w:tc>
          <w:tcPr>
            <w:tcW w:w="2320" w:type="dxa"/>
            <w:gridSpan w:val="4"/>
            <w:tcBorders>
              <w:top w:val="nil"/>
              <w:left w:val="nil"/>
              <w:bottom w:val="nil"/>
              <w:right w:val="nil"/>
            </w:tcBorders>
            <w:shd w:val="clear" w:color="auto" w:fill="auto"/>
            <w:noWrap/>
            <w:vAlign w:val="bottom"/>
          </w:tcPr>
          <w:p w14:paraId="0CBD4464" w14:textId="77777777" w:rsidR="00F32F45" w:rsidRPr="00F32F45" w:rsidRDefault="00F32F45" w:rsidP="00F32F45">
            <w:pPr>
              <w:spacing w:after="0" w:line="240" w:lineRule="auto"/>
              <w:jc w:val="center"/>
              <w:rPr>
                <w:rFonts w:ascii="Times New Roman" w:eastAsia="Times New Roman" w:hAnsi="Times New Roman" w:cs="Times New Roman"/>
                <w:kern w:val="0"/>
                <w:sz w:val="24"/>
                <w:szCs w:val="24"/>
                <w14:ligatures w14:val="none"/>
              </w:rPr>
            </w:pPr>
          </w:p>
        </w:tc>
      </w:tr>
      <w:tr w:rsidR="00F32F45" w:rsidRPr="00F32F45" w14:paraId="1991BF82"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tcPr>
          <w:p w14:paraId="099AD526"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Code Enforcement Officer</w:t>
            </w:r>
          </w:p>
        </w:tc>
        <w:tc>
          <w:tcPr>
            <w:tcW w:w="1760" w:type="dxa"/>
            <w:gridSpan w:val="2"/>
            <w:tcBorders>
              <w:top w:val="nil"/>
              <w:left w:val="nil"/>
              <w:bottom w:val="nil"/>
              <w:right w:val="nil"/>
            </w:tcBorders>
            <w:shd w:val="clear" w:color="auto" w:fill="auto"/>
            <w:noWrap/>
            <w:vAlign w:val="bottom"/>
          </w:tcPr>
          <w:p w14:paraId="13EFBC18" w14:textId="77777777" w:rsidR="00F32F45" w:rsidRPr="00F32F45" w:rsidRDefault="00F32F45" w:rsidP="00F32F45">
            <w:pPr>
              <w:spacing w:after="0" w:line="240" w:lineRule="auto"/>
              <w:jc w:val="right"/>
              <w:rPr>
                <w:rFonts w:ascii="Times New Roman" w:eastAsia="Times New Roman" w:hAnsi="Times New Roman" w:cs="Times New Roman"/>
                <w:kern w:val="0"/>
                <w:sz w:val="24"/>
                <w:szCs w:val="24"/>
                <w14:ligatures w14:val="none"/>
              </w:rPr>
            </w:pPr>
            <w:r w:rsidRPr="00F32F45">
              <w:rPr>
                <w:rFonts w:ascii="Times New Roman" w:eastAsia="Times New Roman" w:hAnsi="Times New Roman" w:cs="Times New Roman"/>
                <w:kern w:val="0"/>
                <w:sz w:val="24"/>
                <w:szCs w:val="24"/>
                <w14:ligatures w14:val="none"/>
              </w:rPr>
              <w:t>55,000.00</w:t>
            </w:r>
          </w:p>
        </w:tc>
        <w:tc>
          <w:tcPr>
            <w:tcW w:w="1780" w:type="dxa"/>
            <w:tcBorders>
              <w:top w:val="nil"/>
              <w:left w:val="nil"/>
              <w:bottom w:val="nil"/>
              <w:right w:val="nil"/>
            </w:tcBorders>
            <w:shd w:val="clear" w:color="auto" w:fill="auto"/>
            <w:noWrap/>
            <w:vAlign w:val="bottom"/>
          </w:tcPr>
          <w:p w14:paraId="6F0F9B6A" w14:textId="77777777" w:rsidR="00F32F45" w:rsidRPr="00F32F45" w:rsidRDefault="00F32F45" w:rsidP="00F32F45">
            <w:pPr>
              <w:spacing w:after="0" w:line="240" w:lineRule="auto"/>
              <w:jc w:val="right"/>
              <w:rPr>
                <w:rFonts w:ascii="Times New Roman" w:eastAsia="Times New Roman" w:hAnsi="Times New Roman" w:cs="Times New Roman"/>
                <w:kern w:val="0"/>
                <w:sz w:val="24"/>
                <w:szCs w:val="24"/>
                <w14:ligatures w14:val="none"/>
              </w:rPr>
            </w:pPr>
            <w:r w:rsidRPr="00F32F45">
              <w:rPr>
                <w:rFonts w:ascii="Times New Roman" w:eastAsia="Times New Roman" w:hAnsi="Times New Roman" w:cs="Times New Roman"/>
                <w:kern w:val="0"/>
                <w:sz w:val="24"/>
                <w:szCs w:val="24"/>
                <w14:ligatures w14:val="none"/>
              </w:rPr>
              <w:t>90,000.00</w:t>
            </w:r>
          </w:p>
        </w:tc>
        <w:tc>
          <w:tcPr>
            <w:tcW w:w="2320" w:type="dxa"/>
            <w:gridSpan w:val="4"/>
            <w:tcBorders>
              <w:top w:val="nil"/>
              <w:left w:val="nil"/>
              <w:bottom w:val="nil"/>
              <w:right w:val="nil"/>
            </w:tcBorders>
            <w:shd w:val="clear" w:color="auto" w:fill="auto"/>
            <w:noWrap/>
            <w:vAlign w:val="bottom"/>
          </w:tcPr>
          <w:p w14:paraId="44CA2246" w14:textId="77777777" w:rsidR="00F32F45" w:rsidRPr="00F32F45" w:rsidRDefault="00F32F45" w:rsidP="00F32F45">
            <w:pPr>
              <w:spacing w:after="0" w:line="240" w:lineRule="auto"/>
              <w:jc w:val="center"/>
              <w:rPr>
                <w:rFonts w:ascii="Times New Roman" w:eastAsia="Times New Roman" w:hAnsi="Times New Roman" w:cs="Times New Roman"/>
                <w:kern w:val="0"/>
                <w:sz w:val="24"/>
                <w:szCs w:val="24"/>
                <w14:ligatures w14:val="none"/>
              </w:rPr>
            </w:pPr>
            <w:r w:rsidRPr="00F32F45">
              <w:rPr>
                <w:rFonts w:ascii="Times New Roman" w:eastAsia="Times New Roman" w:hAnsi="Times New Roman" w:cs="Times New Roman"/>
                <w:kern w:val="0"/>
                <w:sz w:val="24"/>
                <w:szCs w:val="24"/>
                <w14:ligatures w14:val="none"/>
              </w:rPr>
              <w:t>Per annum</w:t>
            </w:r>
          </w:p>
        </w:tc>
      </w:tr>
      <w:tr w:rsidR="00F32F45" w:rsidRPr="00F32F45" w14:paraId="453D25EC"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tcPr>
          <w:p w14:paraId="076C9D2C"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 xml:space="preserve">             (part time)</w:t>
            </w:r>
          </w:p>
        </w:tc>
        <w:tc>
          <w:tcPr>
            <w:tcW w:w="1760" w:type="dxa"/>
            <w:gridSpan w:val="2"/>
            <w:tcBorders>
              <w:top w:val="nil"/>
              <w:left w:val="nil"/>
              <w:bottom w:val="nil"/>
              <w:right w:val="nil"/>
            </w:tcBorders>
            <w:shd w:val="clear" w:color="auto" w:fill="auto"/>
            <w:noWrap/>
            <w:vAlign w:val="bottom"/>
          </w:tcPr>
          <w:p w14:paraId="6CD64446"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10,500.00</w:t>
            </w:r>
          </w:p>
        </w:tc>
        <w:tc>
          <w:tcPr>
            <w:tcW w:w="1780" w:type="dxa"/>
            <w:tcBorders>
              <w:top w:val="nil"/>
              <w:left w:val="nil"/>
              <w:bottom w:val="nil"/>
              <w:right w:val="nil"/>
            </w:tcBorders>
            <w:shd w:val="clear" w:color="auto" w:fill="auto"/>
            <w:noWrap/>
            <w:vAlign w:val="bottom"/>
          </w:tcPr>
          <w:p w14:paraId="73062078"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30,900.00</w:t>
            </w:r>
          </w:p>
        </w:tc>
        <w:tc>
          <w:tcPr>
            <w:tcW w:w="2320" w:type="dxa"/>
            <w:gridSpan w:val="4"/>
            <w:tcBorders>
              <w:top w:val="nil"/>
              <w:left w:val="nil"/>
              <w:bottom w:val="nil"/>
              <w:right w:val="nil"/>
            </w:tcBorders>
            <w:shd w:val="clear" w:color="auto" w:fill="auto"/>
            <w:noWrap/>
            <w:vAlign w:val="bottom"/>
          </w:tcPr>
          <w:p w14:paraId="4D18A34A"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0F4D5186"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55E4B8FB"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 xml:space="preserve">             </w:t>
            </w:r>
          </w:p>
        </w:tc>
        <w:tc>
          <w:tcPr>
            <w:tcW w:w="1760" w:type="dxa"/>
            <w:gridSpan w:val="2"/>
            <w:tcBorders>
              <w:top w:val="nil"/>
              <w:left w:val="nil"/>
              <w:bottom w:val="nil"/>
              <w:right w:val="nil"/>
            </w:tcBorders>
            <w:shd w:val="clear" w:color="auto" w:fill="auto"/>
            <w:noWrap/>
            <w:vAlign w:val="bottom"/>
            <w:hideMark/>
          </w:tcPr>
          <w:p w14:paraId="429964C1"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25.00</w:t>
            </w:r>
          </w:p>
        </w:tc>
        <w:tc>
          <w:tcPr>
            <w:tcW w:w="1780" w:type="dxa"/>
            <w:tcBorders>
              <w:top w:val="nil"/>
              <w:left w:val="nil"/>
              <w:bottom w:val="nil"/>
              <w:right w:val="nil"/>
            </w:tcBorders>
            <w:shd w:val="clear" w:color="auto" w:fill="auto"/>
            <w:noWrap/>
            <w:vAlign w:val="bottom"/>
            <w:hideMark/>
          </w:tcPr>
          <w:p w14:paraId="11BB055A"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50.00</w:t>
            </w:r>
          </w:p>
        </w:tc>
        <w:tc>
          <w:tcPr>
            <w:tcW w:w="2320" w:type="dxa"/>
            <w:gridSpan w:val="4"/>
            <w:tcBorders>
              <w:top w:val="nil"/>
              <w:left w:val="nil"/>
              <w:bottom w:val="nil"/>
              <w:right w:val="nil"/>
            </w:tcBorders>
            <w:shd w:val="clear" w:color="auto" w:fill="auto"/>
            <w:noWrap/>
            <w:vAlign w:val="bottom"/>
            <w:hideMark/>
          </w:tcPr>
          <w:p w14:paraId="4EC8FAE0"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7774D891"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tcPr>
          <w:p w14:paraId="243D359B"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tcPr>
          <w:p w14:paraId="5B3E506D"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p>
        </w:tc>
        <w:tc>
          <w:tcPr>
            <w:tcW w:w="1780" w:type="dxa"/>
            <w:tcBorders>
              <w:top w:val="nil"/>
              <w:left w:val="nil"/>
              <w:bottom w:val="nil"/>
              <w:right w:val="nil"/>
            </w:tcBorders>
            <w:shd w:val="clear" w:color="auto" w:fill="auto"/>
            <w:noWrap/>
            <w:vAlign w:val="bottom"/>
          </w:tcPr>
          <w:p w14:paraId="00A04CA1"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p>
        </w:tc>
        <w:tc>
          <w:tcPr>
            <w:tcW w:w="2320" w:type="dxa"/>
            <w:gridSpan w:val="4"/>
            <w:tcBorders>
              <w:top w:val="nil"/>
              <w:left w:val="nil"/>
              <w:bottom w:val="nil"/>
              <w:right w:val="nil"/>
            </w:tcBorders>
            <w:shd w:val="clear" w:color="auto" w:fill="auto"/>
            <w:noWrap/>
            <w:vAlign w:val="bottom"/>
          </w:tcPr>
          <w:p w14:paraId="20A8669A"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r>
      <w:tr w:rsidR="00F32F45" w:rsidRPr="00F32F45" w14:paraId="58871F4D"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tcPr>
          <w:p w14:paraId="58A527FA"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Code Enforcement Officer - Trainee</w:t>
            </w:r>
          </w:p>
        </w:tc>
        <w:tc>
          <w:tcPr>
            <w:tcW w:w="1760" w:type="dxa"/>
            <w:gridSpan w:val="2"/>
            <w:tcBorders>
              <w:top w:val="nil"/>
              <w:left w:val="nil"/>
              <w:bottom w:val="nil"/>
              <w:right w:val="nil"/>
            </w:tcBorders>
            <w:shd w:val="clear" w:color="auto" w:fill="auto"/>
            <w:noWrap/>
            <w:vAlign w:val="bottom"/>
          </w:tcPr>
          <w:p w14:paraId="52FB7643"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17.00</w:t>
            </w:r>
          </w:p>
        </w:tc>
        <w:tc>
          <w:tcPr>
            <w:tcW w:w="1780" w:type="dxa"/>
            <w:tcBorders>
              <w:top w:val="nil"/>
              <w:left w:val="nil"/>
              <w:bottom w:val="nil"/>
              <w:right w:val="nil"/>
            </w:tcBorders>
            <w:shd w:val="clear" w:color="auto" w:fill="auto"/>
            <w:noWrap/>
            <w:vAlign w:val="bottom"/>
          </w:tcPr>
          <w:p w14:paraId="13F4DD61"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25.00</w:t>
            </w:r>
          </w:p>
        </w:tc>
        <w:tc>
          <w:tcPr>
            <w:tcW w:w="2320" w:type="dxa"/>
            <w:gridSpan w:val="4"/>
            <w:tcBorders>
              <w:top w:val="nil"/>
              <w:left w:val="nil"/>
              <w:bottom w:val="nil"/>
              <w:right w:val="nil"/>
            </w:tcBorders>
            <w:shd w:val="clear" w:color="auto" w:fill="auto"/>
            <w:noWrap/>
            <w:vAlign w:val="bottom"/>
          </w:tcPr>
          <w:p w14:paraId="33DDA170"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692D6022"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tcPr>
          <w:p w14:paraId="52C8B01A"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tcPr>
          <w:p w14:paraId="7818BB32"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p>
        </w:tc>
        <w:tc>
          <w:tcPr>
            <w:tcW w:w="1780" w:type="dxa"/>
            <w:tcBorders>
              <w:top w:val="nil"/>
              <w:left w:val="nil"/>
              <w:bottom w:val="nil"/>
              <w:right w:val="nil"/>
            </w:tcBorders>
            <w:shd w:val="clear" w:color="auto" w:fill="auto"/>
            <w:noWrap/>
            <w:vAlign w:val="bottom"/>
          </w:tcPr>
          <w:p w14:paraId="67D260A0"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p>
        </w:tc>
        <w:tc>
          <w:tcPr>
            <w:tcW w:w="2320" w:type="dxa"/>
            <w:gridSpan w:val="4"/>
            <w:tcBorders>
              <w:top w:val="nil"/>
              <w:left w:val="nil"/>
              <w:bottom w:val="nil"/>
              <w:right w:val="nil"/>
            </w:tcBorders>
            <w:shd w:val="clear" w:color="auto" w:fill="auto"/>
            <w:noWrap/>
            <w:vAlign w:val="bottom"/>
          </w:tcPr>
          <w:p w14:paraId="0CD1D6E2"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r>
      <w:tr w:rsidR="00F32F45" w:rsidRPr="00F32F45" w14:paraId="2D9F1358"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0CCDF5DC"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Judge of the Municipal Court</w:t>
            </w:r>
          </w:p>
        </w:tc>
        <w:tc>
          <w:tcPr>
            <w:tcW w:w="1760" w:type="dxa"/>
            <w:gridSpan w:val="2"/>
            <w:tcBorders>
              <w:top w:val="nil"/>
              <w:left w:val="nil"/>
              <w:bottom w:val="nil"/>
              <w:right w:val="nil"/>
            </w:tcBorders>
            <w:shd w:val="clear" w:color="auto" w:fill="auto"/>
            <w:noWrap/>
            <w:vAlign w:val="bottom"/>
            <w:hideMark/>
          </w:tcPr>
          <w:p w14:paraId="545DB5EA"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10,500.00</w:t>
            </w:r>
          </w:p>
        </w:tc>
        <w:tc>
          <w:tcPr>
            <w:tcW w:w="1780" w:type="dxa"/>
            <w:tcBorders>
              <w:top w:val="nil"/>
              <w:left w:val="nil"/>
              <w:bottom w:val="nil"/>
              <w:right w:val="nil"/>
            </w:tcBorders>
            <w:shd w:val="clear" w:color="auto" w:fill="auto"/>
            <w:noWrap/>
            <w:vAlign w:val="bottom"/>
            <w:hideMark/>
          </w:tcPr>
          <w:p w14:paraId="2A18A64E"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50,000.00</w:t>
            </w:r>
          </w:p>
        </w:tc>
        <w:tc>
          <w:tcPr>
            <w:tcW w:w="2320" w:type="dxa"/>
            <w:gridSpan w:val="4"/>
            <w:tcBorders>
              <w:top w:val="nil"/>
              <w:left w:val="nil"/>
              <w:bottom w:val="nil"/>
              <w:right w:val="nil"/>
            </w:tcBorders>
            <w:shd w:val="clear" w:color="auto" w:fill="auto"/>
            <w:noWrap/>
            <w:vAlign w:val="bottom"/>
            <w:hideMark/>
          </w:tcPr>
          <w:p w14:paraId="0EB0BF14"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65F640F8"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4AB5EFD5"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40BEA88D"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6D5511D2"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73999501"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37F289D9"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332762CE"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 xml:space="preserve">Municipal Court Administrator </w:t>
            </w:r>
          </w:p>
        </w:tc>
        <w:tc>
          <w:tcPr>
            <w:tcW w:w="1760" w:type="dxa"/>
            <w:gridSpan w:val="2"/>
            <w:tcBorders>
              <w:top w:val="nil"/>
              <w:left w:val="nil"/>
              <w:bottom w:val="nil"/>
              <w:right w:val="nil"/>
            </w:tcBorders>
            <w:shd w:val="clear" w:color="auto" w:fill="auto"/>
            <w:noWrap/>
            <w:vAlign w:val="bottom"/>
            <w:hideMark/>
          </w:tcPr>
          <w:p w14:paraId="09064438"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61,800.00</w:t>
            </w:r>
          </w:p>
        </w:tc>
        <w:tc>
          <w:tcPr>
            <w:tcW w:w="1780" w:type="dxa"/>
            <w:tcBorders>
              <w:top w:val="nil"/>
              <w:left w:val="nil"/>
              <w:bottom w:val="nil"/>
              <w:right w:val="nil"/>
            </w:tcBorders>
            <w:shd w:val="clear" w:color="auto" w:fill="auto"/>
            <w:noWrap/>
            <w:vAlign w:val="bottom"/>
            <w:hideMark/>
          </w:tcPr>
          <w:p w14:paraId="5073C17B"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95,000.00</w:t>
            </w:r>
          </w:p>
        </w:tc>
        <w:tc>
          <w:tcPr>
            <w:tcW w:w="2320" w:type="dxa"/>
            <w:gridSpan w:val="4"/>
            <w:tcBorders>
              <w:top w:val="nil"/>
              <w:left w:val="nil"/>
              <w:bottom w:val="nil"/>
              <w:right w:val="nil"/>
            </w:tcBorders>
            <w:shd w:val="clear" w:color="auto" w:fill="auto"/>
            <w:noWrap/>
            <w:vAlign w:val="bottom"/>
            <w:hideMark/>
          </w:tcPr>
          <w:p w14:paraId="03D25AD0"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3228E623"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6E9F0AB8"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666B1A38"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35D9CD68"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7FA9DA4E"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712C69A3"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661193AC"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 xml:space="preserve">Deputy Municipal Court Administrator </w:t>
            </w:r>
          </w:p>
        </w:tc>
        <w:tc>
          <w:tcPr>
            <w:tcW w:w="1760" w:type="dxa"/>
            <w:gridSpan w:val="2"/>
            <w:tcBorders>
              <w:top w:val="nil"/>
              <w:left w:val="nil"/>
              <w:bottom w:val="nil"/>
              <w:right w:val="nil"/>
            </w:tcBorders>
            <w:shd w:val="clear" w:color="auto" w:fill="auto"/>
            <w:noWrap/>
            <w:vAlign w:val="bottom"/>
            <w:hideMark/>
          </w:tcPr>
          <w:p w14:paraId="4B5B07D9"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37,000.00</w:t>
            </w:r>
          </w:p>
        </w:tc>
        <w:tc>
          <w:tcPr>
            <w:tcW w:w="1780" w:type="dxa"/>
            <w:tcBorders>
              <w:top w:val="nil"/>
              <w:left w:val="nil"/>
              <w:bottom w:val="nil"/>
              <w:right w:val="nil"/>
            </w:tcBorders>
            <w:shd w:val="clear" w:color="auto" w:fill="auto"/>
            <w:noWrap/>
            <w:vAlign w:val="bottom"/>
            <w:hideMark/>
          </w:tcPr>
          <w:p w14:paraId="7E48EBEA"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70,000.00</w:t>
            </w:r>
          </w:p>
        </w:tc>
        <w:tc>
          <w:tcPr>
            <w:tcW w:w="2320" w:type="dxa"/>
            <w:gridSpan w:val="4"/>
            <w:tcBorders>
              <w:top w:val="nil"/>
              <w:left w:val="nil"/>
              <w:bottom w:val="nil"/>
              <w:right w:val="nil"/>
            </w:tcBorders>
            <w:shd w:val="clear" w:color="auto" w:fill="auto"/>
            <w:noWrap/>
            <w:vAlign w:val="bottom"/>
            <w:hideMark/>
          </w:tcPr>
          <w:p w14:paraId="4E8F7947"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6A76679D"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4FDD920B"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02388558"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20.00</w:t>
            </w:r>
          </w:p>
        </w:tc>
        <w:tc>
          <w:tcPr>
            <w:tcW w:w="1780" w:type="dxa"/>
            <w:tcBorders>
              <w:top w:val="nil"/>
              <w:left w:val="nil"/>
              <w:bottom w:val="nil"/>
              <w:right w:val="nil"/>
            </w:tcBorders>
            <w:shd w:val="clear" w:color="auto" w:fill="auto"/>
            <w:noWrap/>
            <w:vAlign w:val="bottom"/>
            <w:hideMark/>
          </w:tcPr>
          <w:p w14:paraId="4D60302C"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40.00</w:t>
            </w:r>
          </w:p>
        </w:tc>
        <w:tc>
          <w:tcPr>
            <w:tcW w:w="2320" w:type="dxa"/>
            <w:gridSpan w:val="4"/>
            <w:tcBorders>
              <w:top w:val="nil"/>
              <w:left w:val="nil"/>
              <w:bottom w:val="nil"/>
              <w:right w:val="nil"/>
            </w:tcBorders>
            <w:shd w:val="clear" w:color="auto" w:fill="auto"/>
            <w:noWrap/>
            <w:vAlign w:val="bottom"/>
            <w:hideMark/>
          </w:tcPr>
          <w:p w14:paraId="7E24F275"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00C93BCB"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5B71EEA4"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3CDCE60A"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0171ED05"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0A9E9510"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07681F27"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43078378"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 xml:space="preserve">Violations Clerk </w:t>
            </w:r>
          </w:p>
        </w:tc>
        <w:tc>
          <w:tcPr>
            <w:tcW w:w="1760" w:type="dxa"/>
            <w:gridSpan w:val="2"/>
            <w:tcBorders>
              <w:top w:val="nil"/>
              <w:left w:val="nil"/>
              <w:bottom w:val="nil"/>
              <w:right w:val="nil"/>
            </w:tcBorders>
            <w:shd w:val="clear" w:color="auto" w:fill="auto"/>
            <w:noWrap/>
            <w:vAlign w:val="bottom"/>
            <w:hideMark/>
          </w:tcPr>
          <w:p w14:paraId="124B74F1"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32,000.00</w:t>
            </w:r>
          </w:p>
        </w:tc>
        <w:tc>
          <w:tcPr>
            <w:tcW w:w="1780" w:type="dxa"/>
            <w:tcBorders>
              <w:top w:val="nil"/>
              <w:left w:val="nil"/>
              <w:bottom w:val="nil"/>
              <w:right w:val="nil"/>
            </w:tcBorders>
            <w:shd w:val="clear" w:color="auto" w:fill="auto"/>
            <w:noWrap/>
            <w:vAlign w:val="bottom"/>
            <w:hideMark/>
          </w:tcPr>
          <w:p w14:paraId="73D1FCD1"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55,000.00</w:t>
            </w:r>
          </w:p>
        </w:tc>
        <w:tc>
          <w:tcPr>
            <w:tcW w:w="2320" w:type="dxa"/>
            <w:gridSpan w:val="4"/>
            <w:tcBorders>
              <w:top w:val="nil"/>
              <w:left w:val="nil"/>
              <w:bottom w:val="nil"/>
              <w:right w:val="nil"/>
            </w:tcBorders>
            <w:shd w:val="clear" w:color="auto" w:fill="auto"/>
            <w:noWrap/>
            <w:vAlign w:val="bottom"/>
            <w:hideMark/>
          </w:tcPr>
          <w:p w14:paraId="59DCD1C4"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56714CCA"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407FD191"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 xml:space="preserve">             (part time)</w:t>
            </w:r>
          </w:p>
        </w:tc>
        <w:tc>
          <w:tcPr>
            <w:tcW w:w="1760" w:type="dxa"/>
            <w:gridSpan w:val="2"/>
            <w:tcBorders>
              <w:top w:val="nil"/>
              <w:left w:val="nil"/>
              <w:bottom w:val="nil"/>
              <w:right w:val="nil"/>
            </w:tcBorders>
            <w:shd w:val="clear" w:color="auto" w:fill="auto"/>
            <w:noWrap/>
            <w:vAlign w:val="bottom"/>
            <w:hideMark/>
          </w:tcPr>
          <w:p w14:paraId="02977C93"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5,000.00</w:t>
            </w:r>
          </w:p>
        </w:tc>
        <w:tc>
          <w:tcPr>
            <w:tcW w:w="1780" w:type="dxa"/>
            <w:tcBorders>
              <w:top w:val="nil"/>
              <w:left w:val="nil"/>
              <w:bottom w:val="nil"/>
              <w:right w:val="nil"/>
            </w:tcBorders>
            <w:shd w:val="clear" w:color="auto" w:fill="auto"/>
            <w:noWrap/>
            <w:vAlign w:val="bottom"/>
            <w:hideMark/>
          </w:tcPr>
          <w:p w14:paraId="0892BF2A"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25,000.00</w:t>
            </w:r>
          </w:p>
        </w:tc>
        <w:tc>
          <w:tcPr>
            <w:tcW w:w="2320" w:type="dxa"/>
            <w:gridSpan w:val="4"/>
            <w:tcBorders>
              <w:top w:val="nil"/>
              <w:left w:val="nil"/>
              <w:bottom w:val="nil"/>
              <w:right w:val="nil"/>
            </w:tcBorders>
            <w:shd w:val="clear" w:color="auto" w:fill="auto"/>
            <w:noWrap/>
            <w:vAlign w:val="bottom"/>
            <w:hideMark/>
          </w:tcPr>
          <w:p w14:paraId="00BC64BD"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122646C0"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539BBD6C"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18BEC70E"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17.00</w:t>
            </w:r>
          </w:p>
        </w:tc>
        <w:tc>
          <w:tcPr>
            <w:tcW w:w="1780" w:type="dxa"/>
            <w:tcBorders>
              <w:top w:val="nil"/>
              <w:left w:val="nil"/>
              <w:bottom w:val="nil"/>
              <w:right w:val="nil"/>
            </w:tcBorders>
            <w:shd w:val="clear" w:color="auto" w:fill="auto"/>
            <w:noWrap/>
            <w:vAlign w:val="bottom"/>
            <w:hideMark/>
          </w:tcPr>
          <w:p w14:paraId="69E7305C"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40.00</w:t>
            </w:r>
          </w:p>
        </w:tc>
        <w:tc>
          <w:tcPr>
            <w:tcW w:w="2320" w:type="dxa"/>
            <w:gridSpan w:val="4"/>
            <w:tcBorders>
              <w:top w:val="nil"/>
              <w:left w:val="nil"/>
              <w:bottom w:val="nil"/>
              <w:right w:val="nil"/>
            </w:tcBorders>
            <w:shd w:val="clear" w:color="auto" w:fill="auto"/>
            <w:noWrap/>
            <w:vAlign w:val="bottom"/>
            <w:hideMark/>
          </w:tcPr>
          <w:p w14:paraId="6537362D"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3F6F21C4"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6174E487"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5C6FF265"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4DB30759"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682DC86E"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6792EAE1"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256F3512"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Assistant Violations Clerk</w:t>
            </w:r>
          </w:p>
        </w:tc>
        <w:tc>
          <w:tcPr>
            <w:tcW w:w="1760" w:type="dxa"/>
            <w:gridSpan w:val="2"/>
            <w:tcBorders>
              <w:top w:val="nil"/>
              <w:left w:val="nil"/>
              <w:bottom w:val="nil"/>
              <w:right w:val="nil"/>
            </w:tcBorders>
            <w:shd w:val="clear" w:color="auto" w:fill="auto"/>
            <w:noWrap/>
            <w:vAlign w:val="bottom"/>
            <w:hideMark/>
          </w:tcPr>
          <w:p w14:paraId="3653B75A"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31,000.00</w:t>
            </w:r>
          </w:p>
        </w:tc>
        <w:tc>
          <w:tcPr>
            <w:tcW w:w="1780" w:type="dxa"/>
            <w:tcBorders>
              <w:top w:val="nil"/>
              <w:left w:val="nil"/>
              <w:bottom w:val="nil"/>
              <w:right w:val="nil"/>
            </w:tcBorders>
            <w:shd w:val="clear" w:color="auto" w:fill="auto"/>
            <w:noWrap/>
            <w:vAlign w:val="bottom"/>
            <w:hideMark/>
          </w:tcPr>
          <w:p w14:paraId="44ADB9EF"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53,000.00</w:t>
            </w:r>
          </w:p>
        </w:tc>
        <w:tc>
          <w:tcPr>
            <w:tcW w:w="2320" w:type="dxa"/>
            <w:gridSpan w:val="4"/>
            <w:tcBorders>
              <w:top w:val="nil"/>
              <w:left w:val="nil"/>
              <w:bottom w:val="nil"/>
              <w:right w:val="nil"/>
            </w:tcBorders>
            <w:shd w:val="clear" w:color="auto" w:fill="auto"/>
            <w:noWrap/>
            <w:vAlign w:val="bottom"/>
            <w:hideMark/>
          </w:tcPr>
          <w:p w14:paraId="57C2CF2E"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7911DDDD"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0A49AB68"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 xml:space="preserve">             (part time)</w:t>
            </w:r>
          </w:p>
        </w:tc>
        <w:tc>
          <w:tcPr>
            <w:tcW w:w="1760" w:type="dxa"/>
            <w:gridSpan w:val="2"/>
            <w:tcBorders>
              <w:top w:val="nil"/>
              <w:left w:val="nil"/>
              <w:bottom w:val="nil"/>
              <w:right w:val="nil"/>
            </w:tcBorders>
            <w:shd w:val="clear" w:color="auto" w:fill="auto"/>
            <w:noWrap/>
            <w:vAlign w:val="bottom"/>
            <w:hideMark/>
          </w:tcPr>
          <w:p w14:paraId="47417D50"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5,000.00</w:t>
            </w:r>
          </w:p>
        </w:tc>
        <w:tc>
          <w:tcPr>
            <w:tcW w:w="1780" w:type="dxa"/>
            <w:tcBorders>
              <w:top w:val="nil"/>
              <w:left w:val="nil"/>
              <w:bottom w:val="nil"/>
              <w:right w:val="nil"/>
            </w:tcBorders>
            <w:shd w:val="clear" w:color="auto" w:fill="auto"/>
            <w:noWrap/>
            <w:vAlign w:val="bottom"/>
            <w:hideMark/>
          </w:tcPr>
          <w:p w14:paraId="3671394F"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20,000.00</w:t>
            </w:r>
          </w:p>
        </w:tc>
        <w:tc>
          <w:tcPr>
            <w:tcW w:w="2320" w:type="dxa"/>
            <w:gridSpan w:val="4"/>
            <w:tcBorders>
              <w:top w:val="nil"/>
              <w:left w:val="nil"/>
              <w:bottom w:val="nil"/>
              <w:right w:val="nil"/>
            </w:tcBorders>
            <w:shd w:val="clear" w:color="auto" w:fill="auto"/>
            <w:noWrap/>
            <w:vAlign w:val="bottom"/>
            <w:hideMark/>
          </w:tcPr>
          <w:p w14:paraId="30B05DF9"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691502DC"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3D796145"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749562D0"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17.00</w:t>
            </w:r>
          </w:p>
        </w:tc>
        <w:tc>
          <w:tcPr>
            <w:tcW w:w="1780" w:type="dxa"/>
            <w:tcBorders>
              <w:top w:val="nil"/>
              <w:left w:val="nil"/>
              <w:bottom w:val="nil"/>
              <w:right w:val="nil"/>
            </w:tcBorders>
            <w:shd w:val="clear" w:color="auto" w:fill="auto"/>
            <w:noWrap/>
            <w:vAlign w:val="bottom"/>
            <w:hideMark/>
          </w:tcPr>
          <w:p w14:paraId="21FCC218"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35.00</w:t>
            </w:r>
          </w:p>
        </w:tc>
        <w:tc>
          <w:tcPr>
            <w:tcW w:w="2320" w:type="dxa"/>
            <w:gridSpan w:val="4"/>
            <w:tcBorders>
              <w:top w:val="nil"/>
              <w:left w:val="nil"/>
              <w:bottom w:val="nil"/>
              <w:right w:val="nil"/>
            </w:tcBorders>
            <w:shd w:val="clear" w:color="auto" w:fill="auto"/>
            <w:noWrap/>
            <w:vAlign w:val="bottom"/>
            <w:hideMark/>
          </w:tcPr>
          <w:p w14:paraId="78AEE85C"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101EF84D"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661BB26C"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4F98C6C7"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330EAF90"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5571F709"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6A368033"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0F286842"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Municipal Court Attendant</w:t>
            </w:r>
          </w:p>
        </w:tc>
        <w:tc>
          <w:tcPr>
            <w:tcW w:w="1760" w:type="dxa"/>
            <w:gridSpan w:val="2"/>
            <w:tcBorders>
              <w:top w:val="nil"/>
              <w:left w:val="nil"/>
              <w:bottom w:val="nil"/>
              <w:right w:val="nil"/>
            </w:tcBorders>
            <w:shd w:val="clear" w:color="auto" w:fill="auto"/>
            <w:noWrap/>
            <w:vAlign w:val="bottom"/>
            <w:hideMark/>
          </w:tcPr>
          <w:p w14:paraId="1C346DFE"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19.00</w:t>
            </w:r>
          </w:p>
        </w:tc>
        <w:tc>
          <w:tcPr>
            <w:tcW w:w="1780" w:type="dxa"/>
            <w:tcBorders>
              <w:top w:val="nil"/>
              <w:left w:val="nil"/>
              <w:bottom w:val="nil"/>
              <w:right w:val="nil"/>
            </w:tcBorders>
            <w:shd w:val="clear" w:color="auto" w:fill="auto"/>
            <w:noWrap/>
            <w:vAlign w:val="bottom"/>
            <w:hideMark/>
          </w:tcPr>
          <w:p w14:paraId="226C5DBA"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30.00</w:t>
            </w:r>
          </w:p>
        </w:tc>
        <w:tc>
          <w:tcPr>
            <w:tcW w:w="2320" w:type="dxa"/>
            <w:gridSpan w:val="4"/>
            <w:tcBorders>
              <w:top w:val="nil"/>
              <w:left w:val="nil"/>
              <w:bottom w:val="nil"/>
              <w:right w:val="nil"/>
            </w:tcBorders>
            <w:shd w:val="clear" w:color="auto" w:fill="auto"/>
            <w:noWrap/>
            <w:vAlign w:val="bottom"/>
            <w:hideMark/>
          </w:tcPr>
          <w:p w14:paraId="325461BE"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0D3ED129"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47E11DFC"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2248373F"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477C388A"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0391D902"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1CE528F1"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3DEAC48C"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Sec./Board Commission</w:t>
            </w:r>
          </w:p>
        </w:tc>
        <w:tc>
          <w:tcPr>
            <w:tcW w:w="1760" w:type="dxa"/>
            <w:gridSpan w:val="2"/>
            <w:tcBorders>
              <w:top w:val="nil"/>
              <w:left w:val="nil"/>
              <w:bottom w:val="nil"/>
              <w:right w:val="nil"/>
            </w:tcBorders>
            <w:shd w:val="clear" w:color="auto" w:fill="auto"/>
            <w:noWrap/>
            <w:vAlign w:val="bottom"/>
            <w:hideMark/>
          </w:tcPr>
          <w:p w14:paraId="7283009A"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1,000.00</w:t>
            </w:r>
          </w:p>
        </w:tc>
        <w:tc>
          <w:tcPr>
            <w:tcW w:w="1780" w:type="dxa"/>
            <w:tcBorders>
              <w:top w:val="nil"/>
              <w:left w:val="nil"/>
              <w:bottom w:val="nil"/>
              <w:right w:val="nil"/>
            </w:tcBorders>
            <w:shd w:val="clear" w:color="auto" w:fill="auto"/>
            <w:noWrap/>
            <w:vAlign w:val="bottom"/>
            <w:hideMark/>
          </w:tcPr>
          <w:p w14:paraId="26BB1AAB"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10,000.00</w:t>
            </w:r>
          </w:p>
        </w:tc>
        <w:tc>
          <w:tcPr>
            <w:tcW w:w="2320" w:type="dxa"/>
            <w:gridSpan w:val="4"/>
            <w:tcBorders>
              <w:top w:val="nil"/>
              <w:left w:val="nil"/>
              <w:bottom w:val="nil"/>
              <w:right w:val="nil"/>
            </w:tcBorders>
            <w:shd w:val="clear" w:color="auto" w:fill="auto"/>
            <w:noWrap/>
            <w:vAlign w:val="bottom"/>
            <w:hideMark/>
          </w:tcPr>
          <w:p w14:paraId="72FADC5F"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714261D3"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1E6065EB"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73329CF8"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10.00</w:t>
            </w:r>
          </w:p>
        </w:tc>
        <w:tc>
          <w:tcPr>
            <w:tcW w:w="1780" w:type="dxa"/>
            <w:tcBorders>
              <w:top w:val="nil"/>
              <w:left w:val="nil"/>
              <w:bottom w:val="nil"/>
              <w:right w:val="nil"/>
            </w:tcBorders>
            <w:shd w:val="clear" w:color="auto" w:fill="auto"/>
            <w:noWrap/>
            <w:vAlign w:val="bottom"/>
            <w:hideMark/>
          </w:tcPr>
          <w:p w14:paraId="77BCC390"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80.00</w:t>
            </w:r>
          </w:p>
        </w:tc>
        <w:tc>
          <w:tcPr>
            <w:tcW w:w="2320" w:type="dxa"/>
            <w:gridSpan w:val="4"/>
            <w:tcBorders>
              <w:top w:val="nil"/>
              <w:left w:val="nil"/>
              <w:bottom w:val="nil"/>
              <w:right w:val="nil"/>
            </w:tcBorders>
            <w:shd w:val="clear" w:color="auto" w:fill="auto"/>
            <w:noWrap/>
            <w:vAlign w:val="bottom"/>
            <w:hideMark/>
          </w:tcPr>
          <w:p w14:paraId="1FA753B1"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3ABB59ED"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tcPr>
          <w:p w14:paraId="1AAFC228"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Planner</w:t>
            </w:r>
          </w:p>
        </w:tc>
        <w:tc>
          <w:tcPr>
            <w:tcW w:w="1760" w:type="dxa"/>
            <w:gridSpan w:val="2"/>
            <w:tcBorders>
              <w:top w:val="nil"/>
              <w:left w:val="nil"/>
              <w:bottom w:val="nil"/>
              <w:right w:val="nil"/>
            </w:tcBorders>
            <w:shd w:val="clear" w:color="auto" w:fill="auto"/>
            <w:noWrap/>
            <w:vAlign w:val="bottom"/>
          </w:tcPr>
          <w:p w14:paraId="63B83E96"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tcPr>
          <w:p w14:paraId="2E45FA54"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tcPr>
          <w:p w14:paraId="4DA12954"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2EB39F6A"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tcPr>
          <w:p w14:paraId="4075ADD8"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 xml:space="preserve">             (part time)</w:t>
            </w:r>
          </w:p>
        </w:tc>
        <w:tc>
          <w:tcPr>
            <w:tcW w:w="1760" w:type="dxa"/>
            <w:gridSpan w:val="2"/>
            <w:tcBorders>
              <w:top w:val="nil"/>
              <w:left w:val="nil"/>
              <w:bottom w:val="nil"/>
              <w:right w:val="nil"/>
            </w:tcBorders>
            <w:shd w:val="clear" w:color="auto" w:fill="auto"/>
            <w:noWrap/>
            <w:vAlign w:val="bottom"/>
          </w:tcPr>
          <w:p w14:paraId="7D9AFBA6"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5,000.00</w:t>
            </w:r>
          </w:p>
        </w:tc>
        <w:tc>
          <w:tcPr>
            <w:tcW w:w="1780" w:type="dxa"/>
            <w:tcBorders>
              <w:top w:val="nil"/>
              <w:left w:val="nil"/>
              <w:bottom w:val="nil"/>
              <w:right w:val="nil"/>
            </w:tcBorders>
            <w:shd w:val="clear" w:color="auto" w:fill="auto"/>
            <w:noWrap/>
            <w:vAlign w:val="bottom"/>
          </w:tcPr>
          <w:p w14:paraId="3DB51ABF"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15,000.00</w:t>
            </w:r>
          </w:p>
        </w:tc>
        <w:tc>
          <w:tcPr>
            <w:tcW w:w="2320" w:type="dxa"/>
            <w:gridSpan w:val="4"/>
            <w:tcBorders>
              <w:top w:val="nil"/>
              <w:left w:val="nil"/>
              <w:bottom w:val="nil"/>
              <w:right w:val="nil"/>
            </w:tcBorders>
            <w:shd w:val="clear" w:color="auto" w:fill="auto"/>
            <w:noWrap/>
            <w:vAlign w:val="bottom"/>
          </w:tcPr>
          <w:p w14:paraId="67CFEC93"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52D7A3B0"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3BF78172"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212DC763"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p>
        </w:tc>
        <w:tc>
          <w:tcPr>
            <w:tcW w:w="1780" w:type="dxa"/>
            <w:tcBorders>
              <w:top w:val="nil"/>
              <w:left w:val="nil"/>
              <w:bottom w:val="nil"/>
              <w:right w:val="nil"/>
            </w:tcBorders>
            <w:shd w:val="clear" w:color="auto" w:fill="auto"/>
            <w:noWrap/>
            <w:vAlign w:val="bottom"/>
            <w:hideMark/>
          </w:tcPr>
          <w:p w14:paraId="7446D3B0"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p>
        </w:tc>
        <w:tc>
          <w:tcPr>
            <w:tcW w:w="2320" w:type="dxa"/>
            <w:gridSpan w:val="4"/>
            <w:tcBorders>
              <w:top w:val="nil"/>
              <w:left w:val="nil"/>
              <w:bottom w:val="nil"/>
              <w:right w:val="nil"/>
            </w:tcBorders>
            <w:shd w:val="clear" w:color="auto" w:fill="auto"/>
            <w:noWrap/>
            <w:vAlign w:val="bottom"/>
            <w:hideMark/>
          </w:tcPr>
          <w:p w14:paraId="5C340604"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2231B872"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35AF87C8"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Zoning Officer</w:t>
            </w:r>
          </w:p>
        </w:tc>
        <w:tc>
          <w:tcPr>
            <w:tcW w:w="1760" w:type="dxa"/>
            <w:gridSpan w:val="2"/>
            <w:tcBorders>
              <w:top w:val="nil"/>
              <w:left w:val="nil"/>
              <w:bottom w:val="nil"/>
              <w:right w:val="nil"/>
            </w:tcBorders>
            <w:shd w:val="clear" w:color="auto" w:fill="auto"/>
            <w:noWrap/>
            <w:vAlign w:val="bottom"/>
            <w:hideMark/>
          </w:tcPr>
          <w:p w14:paraId="29F8CC43"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50,000.00</w:t>
            </w:r>
          </w:p>
        </w:tc>
        <w:tc>
          <w:tcPr>
            <w:tcW w:w="1780" w:type="dxa"/>
            <w:tcBorders>
              <w:top w:val="nil"/>
              <w:left w:val="nil"/>
              <w:bottom w:val="nil"/>
              <w:right w:val="nil"/>
            </w:tcBorders>
            <w:shd w:val="clear" w:color="auto" w:fill="auto"/>
            <w:noWrap/>
            <w:vAlign w:val="bottom"/>
            <w:hideMark/>
          </w:tcPr>
          <w:p w14:paraId="48C1008E"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130,000.00</w:t>
            </w:r>
          </w:p>
        </w:tc>
        <w:tc>
          <w:tcPr>
            <w:tcW w:w="2320" w:type="dxa"/>
            <w:gridSpan w:val="4"/>
            <w:tcBorders>
              <w:top w:val="nil"/>
              <w:left w:val="nil"/>
              <w:bottom w:val="nil"/>
              <w:right w:val="nil"/>
            </w:tcBorders>
            <w:shd w:val="clear" w:color="auto" w:fill="auto"/>
            <w:noWrap/>
            <w:vAlign w:val="bottom"/>
            <w:hideMark/>
          </w:tcPr>
          <w:p w14:paraId="2F3F15BD"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4D21C3CB"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tcPr>
          <w:p w14:paraId="687DBD83"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 xml:space="preserve">            (part time)</w:t>
            </w:r>
          </w:p>
        </w:tc>
        <w:tc>
          <w:tcPr>
            <w:tcW w:w="1760" w:type="dxa"/>
            <w:gridSpan w:val="2"/>
            <w:tcBorders>
              <w:top w:val="nil"/>
              <w:left w:val="nil"/>
              <w:bottom w:val="nil"/>
              <w:right w:val="nil"/>
            </w:tcBorders>
            <w:shd w:val="clear" w:color="auto" w:fill="auto"/>
            <w:noWrap/>
            <w:vAlign w:val="bottom"/>
          </w:tcPr>
          <w:p w14:paraId="3ADC2B19"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10,000.00</w:t>
            </w:r>
          </w:p>
        </w:tc>
        <w:tc>
          <w:tcPr>
            <w:tcW w:w="1780" w:type="dxa"/>
            <w:tcBorders>
              <w:top w:val="nil"/>
              <w:left w:val="nil"/>
              <w:bottom w:val="nil"/>
              <w:right w:val="nil"/>
            </w:tcBorders>
            <w:shd w:val="clear" w:color="auto" w:fill="auto"/>
            <w:noWrap/>
            <w:vAlign w:val="bottom"/>
          </w:tcPr>
          <w:p w14:paraId="2B6E3620"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40,000.00</w:t>
            </w:r>
          </w:p>
        </w:tc>
        <w:tc>
          <w:tcPr>
            <w:tcW w:w="2320" w:type="dxa"/>
            <w:gridSpan w:val="4"/>
            <w:tcBorders>
              <w:top w:val="nil"/>
              <w:left w:val="nil"/>
              <w:bottom w:val="nil"/>
              <w:right w:val="nil"/>
            </w:tcBorders>
            <w:shd w:val="clear" w:color="auto" w:fill="auto"/>
            <w:noWrap/>
            <w:vAlign w:val="bottom"/>
          </w:tcPr>
          <w:p w14:paraId="3E1F2D83"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25C4619D"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23612E58"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623BB983"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27.50</w:t>
            </w:r>
          </w:p>
        </w:tc>
        <w:tc>
          <w:tcPr>
            <w:tcW w:w="1780" w:type="dxa"/>
            <w:tcBorders>
              <w:top w:val="nil"/>
              <w:left w:val="nil"/>
              <w:bottom w:val="nil"/>
              <w:right w:val="nil"/>
            </w:tcBorders>
            <w:shd w:val="clear" w:color="auto" w:fill="auto"/>
            <w:noWrap/>
            <w:vAlign w:val="bottom"/>
            <w:hideMark/>
          </w:tcPr>
          <w:p w14:paraId="2848C4BC"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72.00</w:t>
            </w:r>
          </w:p>
        </w:tc>
        <w:tc>
          <w:tcPr>
            <w:tcW w:w="2320" w:type="dxa"/>
            <w:gridSpan w:val="4"/>
            <w:tcBorders>
              <w:top w:val="nil"/>
              <w:left w:val="nil"/>
              <w:bottom w:val="nil"/>
              <w:right w:val="nil"/>
            </w:tcBorders>
            <w:shd w:val="clear" w:color="auto" w:fill="auto"/>
            <w:noWrap/>
            <w:vAlign w:val="bottom"/>
            <w:hideMark/>
          </w:tcPr>
          <w:p w14:paraId="0AB03A97"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3D7D7A5F"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79E184B2"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c>
          <w:tcPr>
            <w:tcW w:w="1760" w:type="dxa"/>
            <w:gridSpan w:val="2"/>
            <w:tcBorders>
              <w:top w:val="nil"/>
              <w:left w:val="nil"/>
              <w:bottom w:val="nil"/>
              <w:right w:val="nil"/>
            </w:tcBorders>
            <w:shd w:val="clear" w:color="auto" w:fill="auto"/>
            <w:noWrap/>
            <w:vAlign w:val="bottom"/>
            <w:hideMark/>
          </w:tcPr>
          <w:p w14:paraId="5BAC9780"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073CE6A4"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4668CC96"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3D486529"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11CC6D39"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Assistant Zoning Officer</w:t>
            </w:r>
          </w:p>
        </w:tc>
        <w:tc>
          <w:tcPr>
            <w:tcW w:w="1760" w:type="dxa"/>
            <w:gridSpan w:val="2"/>
            <w:tcBorders>
              <w:top w:val="nil"/>
              <w:left w:val="nil"/>
              <w:bottom w:val="nil"/>
              <w:right w:val="nil"/>
            </w:tcBorders>
            <w:shd w:val="clear" w:color="auto" w:fill="auto"/>
            <w:noWrap/>
            <w:vAlign w:val="bottom"/>
            <w:hideMark/>
          </w:tcPr>
          <w:p w14:paraId="6A86EDF5"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25,000.00</w:t>
            </w:r>
          </w:p>
        </w:tc>
        <w:tc>
          <w:tcPr>
            <w:tcW w:w="1780" w:type="dxa"/>
            <w:tcBorders>
              <w:top w:val="nil"/>
              <w:left w:val="nil"/>
              <w:bottom w:val="nil"/>
              <w:right w:val="nil"/>
            </w:tcBorders>
            <w:shd w:val="clear" w:color="auto" w:fill="auto"/>
            <w:noWrap/>
            <w:vAlign w:val="bottom"/>
            <w:hideMark/>
          </w:tcPr>
          <w:p w14:paraId="5563D06E"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58,500.00</w:t>
            </w:r>
          </w:p>
        </w:tc>
        <w:tc>
          <w:tcPr>
            <w:tcW w:w="2320" w:type="dxa"/>
            <w:gridSpan w:val="4"/>
            <w:tcBorders>
              <w:top w:val="nil"/>
              <w:left w:val="nil"/>
              <w:bottom w:val="nil"/>
              <w:right w:val="nil"/>
            </w:tcBorders>
            <w:shd w:val="clear" w:color="auto" w:fill="auto"/>
            <w:noWrap/>
            <w:vAlign w:val="bottom"/>
            <w:hideMark/>
          </w:tcPr>
          <w:p w14:paraId="713FF289"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210FA386"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tcPr>
          <w:p w14:paraId="1D5DA53F"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lastRenderedPageBreak/>
              <w:t xml:space="preserve">            (part time)</w:t>
            </w:r>
          </w:p>
        </w:tc>
        <w:tc>
          <w:tcPr>
            <w:tcW w:w="1760" w:type="dxa"/>
            <w:gridSpan w:val="2"/>
            <w:tcBorders>
              <w:top w:val="nil"/>
              <w:left w:val="nil"/>
              <w:bottom w:val="nil"/>
              <w:right w:val="nil"/>
            </w:tcBorders>
            <w:shd w:val="clear" w:color="auto" w:fill="auto"/>
            <w:noWrap/>
            <w:vAlign w:val="bottom"/>
          </w:tcPr>
          <w:p w14:paraId="2C992313"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2,000.00</w:t>
            </w:r>
          </w:p>
        </w:tc>
        <w:tc>
          <w:tcPr>
            <w:tcW w:w="1780" w:type="dxa"/>
            <w:tcBorders>
              <w:top w:val="nil"/>
              <w:left w:val="nil"/>
              <w:bottom w:val="nil"/>
              <w:right w:val="nil"/>
            </w:tcBorders>
            <w:shd w:val="clear" w:color="auto" w:fill="auto"/>
            <w:noWrap/>
            <w:vAlign w:val="bottom"/>
          </w:tcPr>
          <w:p w14:paraId="09E36ACB"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10,000.00</w:t>
            </w:r>
          </w:p>
        </w:tc>
        <w:tc>
          <w:tcPr>
            <w:tcW w:w="2320" w:type="dxa"/>
            <w:gridSpan w:val="4"/>
            <w:tcBorders>
              <w:top w:val="nil"/>
              <w:left w:val="nil"/>
              <w:bottom w:val="nil"/>
              <w:right w:val="nil"/>
            </w:tcBorders>
            <w:shd w:val="clear" w:color="auto" w:fill="auto"/>
            <w:noWrap/>
            <w:vAlign w:val="bottom"/>
          </w:tcPr>
          <w:p w14:paraId="7484ADE2"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22457BF0"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70011F39"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7617BBD9"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20.00</w:t>
            </w:r>
          </w:p>
        </w:tc>
        <w:tc>
          <w:tcPr>
            <w:tcW w:w="1780" w:type="dxa"/>
            <w:tcBorders>
              <w:top w:val="nil"/>
              <w:left w:val="nil"/>
              <w:bottom w:val="nil"/>
              <w:right w:val="nil"/>
            </w:tcBorders>
            <w:shd w:val="clear" w:color="auto" w:fill="auto"/>
            <w:noWrap/>
            <w:vAlign w:val="bottom"/>
            <w:hideMark/>
          </w:tcPr>
          <w:p w14:paraId="078E74A3"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45.00</w:t>
            </w:r>
          </w:p>
        </w:tc>
        <w:tc>
          <w:tcPr>
            <w:tcW w:w="2320" w:type="dxa"/>
            <w:gridSpan w:val="4"/>
            <w:tcBorders>
              <w:top w:val="nil"/>
              <w:left w:val="nil"/>
              <w:bottom w:val="nil"/>
              <w:right w:val="nil"/>
            </w:tcBorders>
            <w:shd w:val="clear" w:color="auto" w:fill="auto"/>
            <w:noWrap/>
            <w:vAlign w:val="bottom"/>
            <w:hideMark/>
          </w:tcPr>
          <w:p w14:paraId="7F1D4DFA"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44C24F6C"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tcPr>
          <w:p w14:paraId="5EB07370"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tcPr>
          <w:p w14:paraId="324973F1"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tcPr>
          <w:p w14:paraId="46F1BFBD"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tcPr>
          <w:p w14:paraId="435591AC"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30E63A1E"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6D6DB733"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Construction Official</w:t>
            </w:r>
          </w:p>
        </w:tc>
        <w:tc>
          <w:tcPr>
            <w:tcW w:w="1760" w:type="dxa"/>
            <w:gridSpan w:val="2"/>
            <w:tcBorders>
              <w:top w:val="nil"/>
              <w:left w:val="nil"/>
              <w:bottom w:val="nil"/>
              <w:right w:val="nil"/>
            </w:tcBorders>
            <w:shd w:val="clear" w:color="auto" w:fill="auto"/>
            <w:noWrap/>
            <w:vAlign w:val="bottom"/>
            <w:hideMark/>
          </w:tcPr>
          <w:p w14:paraId="251A1EFB"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53,000.00</w:t>
            </w:r>
          </w:p>
        </w:tc>
        <w:tc>
          <w:tcPr>
            <w:tcW w:w="1780" w:type="dxa"/>
            <w:tcBorders>
              <w:top w:val="nil"/>
              <w:left w:val="nil"/>
              <w:bottom w:val="nil"/>
              <w:right w:val="nil"/>
            </w:tcBorders>
            <w:shd w:val="clear" w:color="auto" w:fill="auto"/>
            <w:noWrap/>
            <w:vAlign w:val="bottom"/>
            <w:hideMark/>
          </w:tcPr>
          <w:p w14:paraId="76235BF8"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140,000.00</w:t>
            </w:r>
          </w:p>
        </w:tc>
        <w:tc>
          <w:tcPr>
            <w:tcW w:w="2320" w:type="dxa"/>
            <w:gridSpan w:val="4"/>
            <w:tcBorders>
              <w:top w:val="nil"/>
              <w:left w:val="nil"/>
              <w:bottom w:val="nil"/>
              <w:right w:val="nil"/>
            </w:tcBorders>
            <w:shd w:val="clear" w:color="auto" w:fill="auto"/>
            <w:noWrap/>
            <w:vAlign w:val="bottom"/>
            <w:hideMark/>
          </w:tcPr>
          <w:p w14:paraId="458C42A9"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52B0340C"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0B5059E2"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2494E36F"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25.00</w:t>
            </w:r>
          </w:p>
        </w:tc>
        <w:tc>
          <w:tcPr>
            <w:tcW w:w="1780" w:type="dxa"/>
            <w:tcBorders>
              <w:top w:val="nil"/>
              <w:left w:val="nil"/>
              <w:bottom w:val="nil"/>
              <w:right w:val="nil"/>
            </w:tcBorders>
            <w:shd w:val="clear" w:color="auto" w:fill="auto"/>
            <w:noWrap/>
            <w:vAlign w:val="bottom"/>
            <w:hideMark/>
          </w:tcPr>
          <w:p w14:paraId="7EE5D2DE"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75.00</w:t>
            </w:r>
          </w:p>
        </w:tc>
        <w:tc>
          <w:tcPr>
            <w:tcW w:w="2320" w:type="dxa"/>
            <w:gridSpan w:val="4"/>
            <w:tcBorders>
              <w:top w:val="nil"/>
              <w:left w:val="nil"/>
              <w:bottom w:val="nil"/>
              <w:right w:val="nil"/>
            </w:tcBorders>
            <w:shd w:val="clear" w:color="auto" w:fill="auto"/>
            <w:noWrap/>
            <w:vAlign w:val="bottom"/>
            <w:hideMark/>
          </w:tcPr>
          <w:p w14:paraId="51D77BAB"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70D936E6"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tcPr>
          <w:p w14:paraId="4CC9A3E6"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Construction Official</w:t>
            </w:r>
          </w:p>
        </w:tc>
        <w:tc>
          <w:tcPr>
            <w:tcW w:w="1760" w:type="dxa"/>
            <w:gridSpan w:val="2"/>
            <w:tcBorders>
              <w:top w:val="nil"/>
              <w:left w:val="nil"/>
              <w:bottom w:val="nil"/>
              <w:right w:val="nil"/>
            </w:tcBorders>
            <w:shd w:val="clear" w:color="auto" w:fill="auto"/>
            <w:noWrap/>
            <w:vAlign w:val="bottom"/>
          </w:tcPr>
          <w:p w14:paraId="6EA18BD6"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p>
        </w:tc>
        <w:tc>
          <w:tcPr>
            <w:tcW w:w="1780" w:type="dxa"/>
            <w:tcBorders>
              <w:top w:val="nil"/>
              <w:left w:val="nil"/>
              <w:bottom w:val="nil"/>
              <w:right w:val="nil"/>
            </w:tcBorders>
            <w:shd w:val="clear" w:color="auto" w:fill="auto"/>
            <w:noWrap/>
            <w:vAlign w:val="bottom"/>
          </w:tcPr>
          <w:p w14:paraId="467E966A"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p>
        </w:tc>
        <w:tc>
          <w:tcPr>
            <w:tcW w:w="2320" w:type="dxa"/>
            <w:gridSpan w:val="4"/>
            <w:tcBorders>
              <w:top w:val="nil"/>
              <w:left w:val="nil"/>
              <w:bottom w:val="nil"/>
              <w:right w:val="nil"/>
            </w:tcBorders>
            <w:shd w:val="clear" w:color="auto" w:fill="auto"/>
            <w:noWrap/>
            <w:vAlign w:val="bottom"/>
          </w:tcPr>
          <w:p w14:paraId="015D3C26"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r>
      <w:tr w:rsidR="00F32F45" w:rsidRPr="00F32F45" w14:paraId="52B99E12"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tcPr>
          <w:p w14:paraId="581BFF21"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 xml:space="preserve">        With Shared Service</w:t>
            </w:r>
          </w:p>
        </w:tc>
        <w:tc>
          <w:tcPr>
            <w:tcW w:w="1760" w:type="dxa"/>
            <w:gridSpan w:val="2"/>
            <w:tcBorders>
              <w:top w:val="nil"/>
              <w:left w:val="nil"/>
              <w:bottom w:val="nil"/>
              <w:right w:val="nil"/>
            </w:tcBorders>
            <w:shd w:val="clear" w:color="auto" w:fill="auto"/>
            <w:noWrap/>
            <w:vAlign w:val="bottom"/>
          </w:tcPr>
          <w:p w14:paraId="451777D2"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53,000.00</w:t>
            </w:r>
          </w:p>
        </w:tc>
        <w:tc>
          <w:tcPr>
            <w:tcW w:w="1780" w:type="dxa"/>
            <w:tcBorders>
              <w:top w:val="nil"/>
              <w:left w:val="nil"/>
              <w:bottom w:val="nil"/>
              <w:right w:val="nil"/>
            </w:tcBorders>
            <w:shd w:val="clear" w:color="auto" w:fill="auto"/>
            <w:noWrap/>
            <w:vAlign w:val="bottom"/>
          </w:tcPr>
          <w:p w14:paraId="305C7D2B"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220,000.00</w:t>
            </w:r>
          </w:p>
        </w:tc>
        <w:tc>
          <w:tcPr>
            <w:tcW w:w="2320" w:type="dxa"/>
            <w:gridSpan w:val="4"/>
            <w:tcBorders>
              <w:top w:val="nil"/>
              <w:left w:val="nil"/>
              <w:bottom w:val="nil"/>
              <w:right w:val="nil"/>
            </w:tcBorders>
            <w:shd w:val="clear" w:color="auto" w:fill="auto"/>
            <w:noWrap/>
            <w:vAlign w:val="bottom"/>
          </w:tcPr>
          <w:p w14:paraId="673AB834"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468A0F7E"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tcPr>
          <w:p w14:paraId="35F20A0E"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tcPr>
          <w:p w14:paraId="21789C0C"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p>
        </w:tc>
        <w:tc>
          <w:tcPr>
            <w:tcW w:w="1780" w:type="dxa"/>
            <w:tcBorders>
              <w:top w:val="nil"/>
              <w:left w:val="nil"/>
              <w:bottom w:val="nil"/>
              <w:right w:val="nil"/>
            </w:tcBorders>
            <w:shd w:val="clear" w:color="auto" w:fill="auto"/>
            <w:noWrap/>
            <w:vAlign w:val="bottom"/>
          </w:tcPr>
          <w:p w14:paraId="2B072D7C"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p>
        </w:tc>
        <w:tc>
          <w:tcPr>
            <w:tcW w:w="2320" w:type="dxa"/>
            <w:gridSpan w:val="4"/>
            <w:tcBorders>
              <w:top w:val="nil"/>
              <w:left w:val="nil"/>
              <w:bottom w:val="nil"/>
              <w:right w:val="nil"/>
            </w:tcBorders>
            <w:shd w:val="clear" w:color="auto" w:fill="auto"/>
            <w:noWrap/>
            <w:vAlign w:val="bottom"/>
          </w:tcPr>
          <w:p w14:paraId="4D68BF92"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r>
      <w:tr w:rsidR="00F32F45" w:rsidRPr="00F32F45" w14:paraId="3C66AC45"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39812B3E"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 xml:space="preserve">Assistant Construction Off </w:t>
            </w:r>
          </w:p>
        </w:tc>
        <w:tc>
          <w:tcPr>
            <w:tcW w:w="1760" w:type="dxa"/>
            <w:gridSpan w:val="2"/>
            <w:tcBorders>
              <w:top w:val="nil"/>
              <w:left w:val="nil"/>
              <w:bottom w:val="nil"/>
              <w:right w:val="nil"/>
            </w:tcBorders>
            <w:shd w:val="clear" w:color="auto" w:fill="auto"/>
            <w:noWrap/>
            <w:vAlign w:val="bottom"/>
            <w:hideMark/>
          </w:tcPr>
          <w:p w14:paraId="2B64B487"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2,500.00</w:t>
            </w:r>
          </w:p>
        </w:tc>
        <w:tc>
          <w:tcPr>
            <w:tcW w:w="1780" w:type="dxa"/>
            <w:tcBorders>
              <w:top w:val="nil"/>
              <w:left w:val="nil"/>
              <w:bottom w:val="nil"/>
              <w:right w:val="nil"/>
            </w:tcBorders>
            <w:shd w:val="clear" w:color="auto" w:fill="auto"/>
            <w:noWrap/>
            <w:vAlign w:val="bottom"/>
            <w:hideMark/>
          </w:tcPr>
          <w:p w14:paraId="516E7210"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10,000.00</w:t>
            </w:r>
          </w:p>
        </w:tc>
        <w:tc>
          <w:tcPr>
            <w:tcW w:w="2320" w:type="dxa"/>
            <w:gridSpan w:val="4"/>
            <w:tcBorders>
              <w:top w:val="nil"/>
              <w:left w:val="nil"/>
              <w:bottom w:val="nil"/>
              <w:right w:val="nil"/>
            </w:tcBorders>
            <w:shd w:val="clear" w:color="auto" w:fill="auto"/>
            <w:noWrap/>
            <w:vAlign w:val="bottom"/>
            <w:hideMark/>
          </w:tcPr>
          <w:p w14:paraId="151AB38C"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13BE3DD1"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49EBA590"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703B5EA0" w14:textId="77777777" w:rsidR="00F32F45" w:rsidRPr="00F32F45" w:rsidRDefault="00F32F45" w:rsidP="00F32F45">
            <w:pPr>
              <w:spacing w:after="0" w:line="240" w:lineRule="auto"/>
              <w:rPr>
                <w:rFonts w:ascii="Times New Roman" w:eastAsia="Times New Roman" w:hAnsi="Times New Roman" w:cs="Times New Roman"/>
                <w:kern w:val="0"/>
                <w:sz w:val="24"/>
                <w:szCs w:val="24"/>
                <w14:ligatures w14:val="none"/>
              </w:rPr>
            </w:pPr>
            <w:r w:rsidRPr="00F32F45">
              <w:rPr>
                <w:rFonts w:ascii="Times New Roman" w:eastAsia="Times New Roman" w:hAnsi="Times New Roman" w:cs="Times New Roman"/>
                <w:kern w:val="0"/>
                <w:sz w:val="20"/>
                <w:szCs w:val="20"/>
                <w14:ligatures w14:val="none"/>
              </w:rPr>
              <w:t xml:space="preserve">                    </w:t>
            </w:r>
            <w:r w:rsidRPr="00F32F45">
              <w:rPr>
                <w:rFonts w:ascii="Times New Roman" w:eastAsia="Times New Roman" w:hAnsi="Times New Roman" w:cs="Times New Roman"/>
                <w:kern w:val="0"/>
                <w:sz w:val="24"/>
                <w:szCs w:val="24"/>
                <w14:ligatures w14:val="none"/>
              </w:rPr>
              <w:t>25.00</w:t>
            </w:r>
          </w:p>
        </w:tc>
        <w:tc>
          <w:tcPr>
            <w:tcW w:w="1780" w:type="dxa"/>
            <w:tcBorders>
              <w:top w:val="nil"/>
              <w:left w:val="nil"/>
              <w:bottom w:val="nil"/>
              <w:right w:val="nil"/>
            </w:tcBorders>
            <w:shd w:val="clear" w:color="auto" w:fill="auto"/>
            <w:noWrap/>
            <w:vAlign w:val="bottom"/>
            <w:hideMark/>
          </w:tcPr>
          <w:p w14:paraId="30AA0DBF" w14:textId="77777777" w:rsidR="00F32F45" w:rsidRPr="00F32F45" w:rsidRDefault="00F32F45" w:rsidP="00F32F45">
            <w:pPr>
              <w:spacing w:after="0" w:line="240" w:lineRule="auto"/>
              <w:rPr>
                <w:rFonts w:ascii="Times New Roman" w:eastAsia="Times New Roman" w:hAnsi="Times New Roman" w:cs="Times New Roman"/>
                <w:kern w:val="0"/>
                <w:sz w:val="24"/>
                <w:szCs w:val="24"/>
                <w14:ligatures w14:val="none"/>
              </w:rPr>
            </w:pPr>
            <w:r w:rsidRPr="00F32F45">
              <w:rPr>
                <w:rFonts w:ascii="Times New Roman" w:eastAsia="Times New Roman" w:hAnsi="Times New Roman" w:cs="Times New Roman"/>
                <w:kern w:val="0"/>
                <w:sz w:val="20"/>
                <w:szCs w:val="20"/>
                <w14:ligatures w14:val="none"/>
              </w:rPr>
              <w:t xml:space="preserve">                    </w:t>
            </w:r>
            <w:r w:rsidRPr="00F32F45">
              <w:rPr>
                <w:rFonts w:ascii="Times New Roman" w:eastAsia="Times New Roman" w:hAnsi="Times New Roman" w:cs="Times New Roman"/>
                <w:kern w:val="0"/>
                <w:sz w:val="24"/>
                <w:szCs w:val="24"/>
                <w14:ligatures w14:val="none"/>
              </w:rPr>
              <w:t>60.00</w:t>
            </w:r>
          </w:p>
        </w:tc>
        <w:tc>
          <w:tcPr>
            <w:tcW w:w="2320" w:type="dxa"/>
            <w:gridSpan w:val="4"/>
            <w:tcBorders>
              <w:top w:val="nil"/>
              <w:left w:val="nil"/>
              <w:bottom w:val="nil"/>
              <w:right w:val="nil"/>
            </w:tcBorders>
            <w:shd w:val="clear" w:color="auto" w:fill="auto"/>
            <w:noWrap/>
            <w:vAlign w:val="bottom"/>
            <w:hideMark/>
          </w:tcPr>
          <w:p w14:paraId="06DE2857" w14:textId="77777777" w:rsidR="00F32F45" w:rsidRPr="00F32F45" w:rsidRDefault="00F32F45" w:rsidP="00F32F45">
            <w:pPr>
              <w:spacing w:after="0" w:line="240" w:lineRule="auto"/>
              <w:jc w:val="center"/>
              <w:rPr>
                <w:rFonts w:ascii="Times New Roman" w:eastAsia="Times New Roman" w:hAnsi="Times New Roman" w:cs="Times New Roman"/>
                <w:kern w:val="0"/>
                <w:sz w:val="24"/>
                <w:szCs w:val="24"/>
                <w14:ligatures w14:val="none"/>
              </w:rPr>
            </w:pPr>
            <w:r w:rsidRPr="00F32F45">
              <w:rPr>
                <w:rFonts w:ascii="Times New Roman" w:eastAsia="Times New Roman" w:hAnsi="Times New Roman" w:cs="Times New Roman"/>
                <w:kern w:val="0"/>
                <w:sz w:val="24"/>
                <w:szCs w:val="24"/>
                <w14:ligatures w14:val="none"/>
              </w:rPr>
              <w:t>Per hour</w:t>
            </w:r>
          </w:p>
        </w:tc>
      </w:tr>
      <w:tr w:rsidR="00F32F45" w:rsidRPr="00F32F45" w14:paraId="1CDB725B"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045634D9"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p>
          <w:p w14:paraId="7A362BF7"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Technical Assistant Land Use</w:t>
            </w:r>
          </w:p>
        </w:tc>
        <w:tc>
          <w:tcPr>
            <w:tcW w:w="1760" w:type="dxa"/>
            <w:gridSpan w:val="2"/>
            <w:tcBorders>
              <w:top w:val="nil"/>
              <w:left w:val="nil"/>
              <w:bottom w:val="nil"/>
              <w:right w:val="nil"/>
            </w:tcBorders>
            <w:shd w:val="clear" w:color="auto" w:fill="auto"/>
            <w:noWrap/>
            <w:vAlign w:val="bottom"/>
            <w:hideMark/>
          </w:tcPr>
          <w:p w14:paraId="0B419958"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46,300.00</w:t>
            </w:r>
          </w:p>
        </w:tc>
        <w:tc>
          <w:tcPr>
            <w:tcW w:w="1780" w:type="dxa"/>
            <w:tcBorders>
              <w:top w:val="nil"/>
              <w:left w:val="nil"/>
              <w:bottom w:val="nil"/>
              <w:right w:val="nil"/>
            </w:tcBorders>
            <w:shd w:val="clear" w:color="auto" w:fill="auto"/>
            <w:noWrap/>
            <w:vAlign w:val="bottom"/>
            <w:hideMark/>
          </w:tcPr>
          <w:p w14:paraId="6EA48D1F"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75,000.00</w:t>
            </w:r>
          </w:p>
        </w:tc>
        <w:tc>
          <w:tcPr>
            <w:tcW w:w="2320" w:type="dxa"/>
            <w:gridSpan w:val="4"/>
            <w:tcBorders>
              <w:top w:val="nil"/>
              <w:left w:val="nil"/>
              <w:bottom w:val="nil"/>
              <w:right w:val="nil"/>
            </w:tcBorders>
            <w:shd w:val="clear" w:color="auto" w:fill="auto"/>
            <w:noWrap/>
            <w:vAlign w:val="bottom"/>
            <w:hideMark/>
          </w:tcPr>
          <w:p w14:paraId="39C6DB65"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274C316C"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29BEDD89"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1A458765"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17.00</w:t>
            </w:r>
          </w:p>
        </w:tc>
        <w:tc>
          <w:tcPr>
            <w:tcW w:w="1780" w:type="dxa"/>
            <w:tcBorders>
              <w:top w:val="nil"/>
              <w:left w:val="nil"/>
              <w:bottom w:val="nil"/>
              <w:right w:val="nil"/>
            </w:tcBorders>
            <w:shd w:val="clear" w:color="auto" w:fill="auto"/>
            <w:noWrap/>
            <w:vAlign w:val="bottom"/>
            <w:hideMark/>
          </w:tcPr>
          <w:p w14:paraId="7867F120" w14:textId="77777777" w:rsidR="00F32F45" w:rsidRPr="00F32F45" w:rsidRDefault="00F32F45" w:rsidP="00F32F45">
            <w:pPr>
              <w:spacing w:after="0" w:line="240" w:lineRule="auto"/>
              <w:jc w:val="right"/>
              <w:rPr>
                <w:rFonts w:ascii="Times New Roman" w:eastAsia="Times New Roman" w:hAnsi="Times New Roman" w:cs="Times New Roman"/>
                <w:kern w:val="0"/>
                <w:sz w:val="24"/>
                <w:szCs w:val="24"/>
                <w14:ligatures w14:val="none"/>
              </w:rPr>
            </w:pPr>
            <w:r w:rsidRPr="00F32F45">
              <w:rPr>
                <w:rFonts w:ascii="Times New Roman" w:eastAsia="Times New Roman" w:hAnsi="Times New Roman" w:cs="Times New Roman"/>
                <w:kern w:val="0"/>
                <w:sz w:val="24"/>
                <w:szCs w:val="24"/>
                <w14:ligatures w14:val="none"/>
              </w:rPr>
              <w:t>45.00</w:t>
            </w:r>
          </w:p>
        </w:tc>
        <w:tc>
          <w:tcPr>
            <w:tcW w:w="2320" w:type="dxa"/>
            <w:gridSpan w:val="4"/>
            <w:tcBorders>
              <w:top w:val="nil"/>
              <w:left w:val="nil"/>
              <w:bottom w:val="nil"/>
              <w:right w:val="nil"/>
            </w:tcBorders>
            <w:shd w:val="clear" w:color="auto" w:fill="auto"/>
            <w:noWrap/>
            <w:vAlign w:val="bottom"/>
            <w:hideMark/>
          </w:tcPr>
          <w:p w14:paraId="469A44BF"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7DE30E75"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3110D480"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6DB50B4A"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557EF916"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0326ADB8"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21FF8C39"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0AAE9B91"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Technical Assistant to Const. Off.</w:t>
            </w:r>
          </w:p>
        </w:tc>
        <w:tc>
          <w:tcPr>
            <w:tcW w:w="1760" w:type="dxa"/>
            <w:gridSpan w:val="2"/>
            <w:tcBorders>
              <w:top w:val="nil"/>
              <w:left w:val="nil"/>
              <w:bottom w:val="nil"/>
              <w:right w:val="nil"/>
            </w:tcBorders>
            <w:shd w:val="clear" w:color="auto" w:fill="auto"/>
            <w:noWrap/>
            <w:vAlign w:val="bottom"/>
            <w:hideMark/>
          </w:tcPr>
          <w:p w14:paraId="6792B3DC"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45,000.00</w:t>
            </w:r>
          </w:p>
        </w:tc>
        <w:tc>
          <w:tcPr>
            <w:tcW w:w="1780" w:type="dxa"/>
            <w:tcBorders>
              <w:top w:val="nil"/>
              <w:left w:val="nil"/>
              <w:bottom w:val="nil"/>
              <w:right w:val="nil"/>
            </w:tcBorders>
            <w:shd w:val="clear" w:color="auto" w:fill="auto"/>
            <w:noWrap/>
            <w:vAlign w:val="bottom"/>
            <w:hideMark/>
          </w:tcPr>
          <w:p w14:paraId="020AE2E1"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75,000.00</w:t>
            </w:r>
          </w:p>
        </w:tc>
        <w:tc>
          <w:tcPr>
            <w:tcW w:w="2320" w:type="dxa"/>
            <w:gridSpan w:val="4"/>
            <w:tcBorders>
              <w:top w:val="nil"/>
              <w:left w:val="nil"/>
              <w:bottom w:val="nil"/>
              <w:right w:val="nil"/>
            </w:tcBorders>
            <w:shd w:val="clear" w:color="auto" w:fill="auto"/>
            <w:noWrap/>
            <w:vAlign w:val="bottom"/>
            <w:hideMark/>
          </w:tcPr>
          <w:p w14:paraId="76AE910D"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0902509F"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63B331DC"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6C8CA5E0"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17.00</w:t>
            </w:r>
          </w:p>
        </w:tc>
        <w:tc>
          <w:tcPr>
            <w:tcW w:w="1780" w:type="dxa"/>
            <w:tcBorders>
              <w:top w:val="nil"/>
              <w:left w:val="nil"/>
              <w:bottom w:val="nil"/>
              <w:right w:val="nil"/>
            </w:tcBorders>
            <w:shd w:val="clear" w:color="auto" w:fill="auto"/>
            <w:noWrap/>
            <w:vAlign w:val="bottom"/>
            <w:hideMark/>
          </w:tcPr>
          <w:p w14:paraId="6AC48439"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45.00</w:t>
            </w:r>
          </w:p>
        </w:tc>
        <w:tc>
          <w:tcPr>
            <w:tcW w:w="2320" w:type="dxa"/>
            <w:gridSpan w:val="4"/>
            <w:tcBorders>
              <w:top w:val="nil"/>
              <w:left w:val="nil"/>
              <w:bottom w:val="nil"/>
              <w:right w:val="nil"/>
            </w:tcBorders>
            <w:shd w:val="clear" w:color="auto" w:fill="auto"/>
            <w:noWrap/>
            <w:vAlign w:val="bottom"/>
            <w:hideMark/>
          </w:tcPr>
          <w:p w14:paraId="101176AC"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752E6EEA"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38DB96B7"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5B31B1BC"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1C7C6F89"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6CCFA65F"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5DD1DE13"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1161F023"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Plumbing Subcode Official</w:t>
            </w:r>
          </w:p>
        </w:tc>
        <w:tc>
          <w:tcPr>
            <w:tcW w:w="1760" w:type="dxa"/>
            <w:gridSpan w:val="2"/>
            <w:tcBorders>
              <w:top w:val="nil"/>
              <w:left w:val="nil"/>
              <w:bottom w:val="nil"/>
              <w:right w:val="nil"/>
            </w:tcBorders>
            <w:shd w:val="clear" w:color="auto" w:fill="auto"/>
            <w:noWrap/>
            <w:vAlign w:val="bottom"/>
            <w:hideMark/>
          </w:tcPr>
          <w:p w14:paraId="75461C32"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10,500.00</w:t>
            </w:r>
          </w:p>
        </w:tc>
        <w:tc>
          <w:tcPr>
            <w:tcW w:w="1780" w:type="dxa"/>
            <w:tcBorders>
              <w:top w:val="nil"/>
              <w:left w:val="nil"/>
              <w:bottom w:val="nil"/>
              <w:right w:val="nil"/>
            </w:tcBorders>
            <w:shd w:val="clear" w:color="auto" w:fill="auto"/>
            <w:noWrap/>
            <w:vAlign w:val="bottom"/>
            <w:hideMark/>
          </w:tcPr>
          <w:p w14:paraId="1DB48DD2"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27,000.00</w:t>
            </w:r>
          </w:p>
        </w:tc>
        <w:tc>
          <w:tcPr>
            <w:tcW w:w="2320" w:type="dxa"/>
            <w:gridSpan w:val="4"/>
            <w:tcBorders>
              <w:top w:val="nil"/>
              <w:left w:val="nil"/>
              <w:bottom w:val="nil"/>
              <w:right w:val="nil"/>
            </w:tcBorders>
            <w:shd w:val="clear" w:color="auto" w:fill="auto"/>
            <w:noWrap/>
            <w:vAlign w:val="bottom"/>
            <w:hideMark/>
          </w:tcPr>
          <w:p w14:paraId="32B17B3F"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072A4DBB"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574175F6"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05575043"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17.00</w:t>
            </w:r>
          </w:p>
        </w:tc>
        <w:tc>
          <w:tcPr>
            <w:tcW w:w="1780" w:type="dxa"/>
            <w:tcBorders>
              <w:top w:val="nil"/>
              <w:left w:val="nil"/>
              <w:bottom w:val="nil"/>
              <w:right w:val="nil"/>
            </w:tcBorders>
            <w:shd w:val="clear" w:color="auto" w:fill="auto"/>
            <w:noWrap/>
            <w:vAlign w:val="bottom"/>
            <w:hideMark/>
          </w:tcPr>
          <w:p w14:paraId="01AED16B"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60.00</w:t>
            </w:r>
          </w:p>
        </w:tc>
        <w:tc>
          <w:tcPr>
            <w:tcW w:w="2320" w:type="dxa"/>
            <w:gridSpan w:val="4"/>
            <w:tcBorders>
              <w:top w:val="nil"/>
              <w:left w:val="nil"/>
              <w:bottom w:val="nil"/>
              <w:right w:val="nil"/>
            </w:tcBorders>
            <w:shd w:val="clear" w:color="auto" w:fill="auto"/>
            <w:noWrap/>
            <w:vAlign w:val="bottom"/>
            <w:hideMark/>
          </w:tcPr>
          <w:p w14:paraId="2AA49664"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32AA14EC"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7CF4A96A"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51144756"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12018397"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5F21E70F"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1CE24ABF"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41F17FD8"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 xml:space="preserve">Plumbing Inspector </w:t>
            </w:r>
          </w:p>
        </w:tc>
        <w:tc>
          <w:tcPr>
            <w:tcW w:w="1760" w:type="dxa"/>
            <w:gridSpan w:val="2"/>
            <w:tcBorders>
              <w:top w:val="nil"/>
              <w:left w:val="nil"/>
              <w:bottom w:val="nil"/>
              <w:right w:val="nil"/>
            </w:tcBorders>
            <w:shd w:val="clear" w:color="auto" w:fill="auto"/>
            <w:noWrap/>
            <w:vAlign w:val="bottom"/>
            <w:hideMark/>
          </w:tcPr>
          <w:p w14:paraId="68C260B3"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17.00</w:t>
            </w:r>
          </w:p>
        </w:tc>
        <w:tc>
          <w:tcPr>
            <w:tcW w:w="1780" w:type="dxa"/>
            <w:tcBorders>
              <w:top w:val="nil"/>
              <w:left w:val="nil"/>
              <w:bottom w:val="nil"/>
              <w:right w:val="nil"/>
            </w:tcBorders>
            <w:shd w:val="clear" w:color="auto" w:fill="auto"/>
            <w:noWrap/>
            <w:vAlign w:val="bottom"/>
            <w:hideMark/>
          </w:tcPr>
          <w:p w14:paraId="0404AE10"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60.00</w:t>
            </w:r>
          </w:p>
        </w:tc>
        <w:tc>
          <w:tcPr>
            <w:tcW w:w="2320" w:type="dxa"/>
            <w:gridSpan w:val="4"/>
            <w:tcBorders>
              <w:top w:val="nil"/>
              <w:left w:val="nil"/>
              <w:bottom w:val="nil"/>
              <w:right w:val="nil"/>
            </w:tcBorders>
            <w:shd w:val="clear" w:color="auto" w:fill="auto"/>
            <w:noWrap/>
            <w:vAlign w:val="bottom"/>
            <w:hideMark/>
          </w:tcPr>
          <w:p w14:paraId="42965907"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76E87A8C"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305A35C3"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0FCD5269"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200.00</w:t>
            </w:r>
          </w:p>
        </w:tc>
        <w:tc>
          <w:tcPr>
            <w:tcW w:w="1780" w:type="dxa"/>
            <w:tcBorders>
              <w:top w:val="nil"/>
              <w:left w:val="nil"/>
              <w:bottom w:val="nil"/>
              <w:right w:val="nil"/>
            </w:tcBorders>
            <w:shd w:val="clear" w:color="auto" w:fill="auto"/>
            <w:noWrap/>
            <w:vAlign w:val="bottom"/>
            <w:hideMark/>
          </w:tcPr>
          <w:p w14:paraId="52DF2E15"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350.00</w:t>
            </w:r>
          </w:p>
        </w:tc>
        <w:tc>
          <w:tcPr>
            <w:tcW w:w="2320" w:type="dxa"/>
            <w:gridSpan w:val="4"/>
            <w:tcBorders>
              <w:top w:val="nil"/>
              <w:left w:val="nil"/>
              <w:bottom w:val="nil"/>
              <w:right w:val="nil"/>
            </w:tcBorders>
            <w:shd w:val="clear" w:color="auto" w:fill="auto"/>
            <w:noWrap/>
            <w:vAlign w:val="bottom"/>
            <w:hideMark/>
          </w:tcPr>
          <w:p w14:paraId="56F7AE59"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day</w:t>
            </w:r>
          </w:p>
        </w:tc>
      </w:tr>
      <w:tr w:rsidR="00F32F45" w:rsidRPr="00F32F45" w14:paraId="2EB292C6"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4FB2547B"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075FC3D6"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7FE8915A"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181D14C5"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78BF970E"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13B57B2B"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Electrical Subcode Official</w:t>
            </w:r>
          </w:p>
        </w:tc>
        <w:tc>
          <w:tcPr>
            <w:tcW w:w="1760" w:type="dxa"/>
            <w:gridSpan w:val="2"/>
            <w:tcBorders>
              <w:top w:val="nil"/>
              <w:left w:val="nil"/>
              <w:bottom w:val="nil"/>
              <w:right w:val="nil"/>
            </w:tcBorders>
            <w:shd w:val="clear" w:color="auto" w:fill="auto"/>
            <w:noWrap/>
            <w:vAlign w:val="bottom"/>
            <w:hideMark/>
          </w:tcPr>
          <w:p w14:paraId="3442CDCE"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26,500.00</w:t>
            </w:r>
          </w:p>
        </w:tc>
        <w:tc>
          <w:tcPr>
            <w:tcW w:w="1780" w:type="dxa"/>
            <w:tcBorders>
              <w:top w:val="nil"/>
              <w:left w:val="nil"/>
              <w:bottom w:val="nil"/>
              <w:right w:val="nil"/>
            </w:tcBorders>
            <w:shd w:val="clear" w:color="auto" w:fill="auto"/>
            <w:noWrap/>
            <w:vAlign w:val="bottom"/>
            <w:hideMark/>
          </w:tcPr>
          <w:p w14:paraId="01DE1F9F"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53,000.00</w:t>
            </w:r>
          </w:p>
        </w:tc>
        <w:tc>
          <w:tcPr>
            <w:tcW w:w="2320" w:type="dxa"/>
            <w:gridSpan w:val="4"/>
            <w:tcBorders>
              <w:top w:val="nil"/>
              <w:left w:val="nil"/>
              <w:bottom w:val="nil"/>
              <w:right w:val="nil"/>
            </w:tcBorders>
            <w:shd w:val="clear" w:color="auto" w:fill="auto"/>
            <w:noWrap/>
            <w:vAlign w:val="bottom"/>
            <w:hideMark/>
          </w:tcPr>
          <w:p w14:paraId="416FCAB0"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6DB7BFD0"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6912F21D"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16DF3075"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17.00</w:t>
            </w:r>
          </w:p>
        </w:tc>
        <w:tc>
          <w:tcPr>
            <w:tcW w:w="1780" w:type="dxa"/>
            <w:tcBorders>
              <w:top w:val="nil"/>
              <w:left w:val="nil"/>
              <w:bottom w:val="nil"/>
              <w:right w:val="nil"/>
            </w:tcBorders>
            <w:shd w:val="clear" w:color="auto" w:fill="auto"/>
            <w:noWrap/>
            <w:vAlign w:val="bottom"/>
            <w:hideMark/>
          </w:tcPr>
          <w:p w14:paraId="0B52BDE4"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60.00</w:t>
            </w:r>
          </w:p>
        </w:tc>
        <w:tc>
          <w:tcPr>
            <w:tcW w:w="2320" w:type="dxa"/>
            <w:gridSpan w:val="4"/>
            <w:tcBorders>
              <w:top w:val="nil"/>
              <w:left w:val="nil"/>
              <w:bottom w:val="nil"/>
              <w:right w:val="nil"/>
            </w:tcBorders>
            <w:shd w:val="clear" w:color="auto" w:fill="auto"/>
            <w:noWrap/>
            <w:vAlign w:val="bottom"/>
            <w:hideMark/>
          </w:tcPr>
          <w:p w14:paraId="004B8EF3"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0B75A5C1"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3D468FF7"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570DD344"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486EBE0E"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5B7DFD92"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738870F7"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3B649D2D"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 xml:space="preserve">Electrical Inspector </w:t>
            </w:r>
          </w:p>
        </w:tc>
        <w:tc>
          <w:tcPr>
            <w:tcW w:w="1760" w:type="dxa"/>
            <w:gridSpan w:val="2"/>
            <w:tcBorders>
              <w:top w:val="nil"/>
              <w:left w:val="nil"/>
              <w:bottom w:val="nil"/>
              <w:right w:val="nil"/>
            </w:tcBorders>
            <w:shd w:val="clear" w:color="auto" w:fill="auto"/>
            <w:noWrap/>
            <w:vAlign w:val="bottom"/>
            <w:hideMark/>
          </w:tcPr>
          <w:p w14:paraId="1DEEACCE"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17.00</w:t>
            </w:r>
          </w:p>
        </w:tc>
        <w:tc>
          <w:tcPr>
            <w:tcW w:w="1780" w:type="dxa"/>
            <w:tcBorders>
              <w:top w:val="nil"/>
              <w:left w:val="nil"/>
              <w:bottom w:val="nil"/>
              <w:right w:val="nil"/>
            </w:tcBorders>
            <w:shd w:val="clear" w:color="auto" w:fill="auto"/>
            <w:noWrap/>
            <w:vAlign w:val="bottom"/>
            <w:hideMark/>
          </w:tcPr>
          <w:p w14:paraId="68680C10"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60.00</w:t>
            </w:r>
          </w:p>
        </w:tc>
        <w:tc>
          <w:tcPr>
            <w:tcW w:w="2320" w:type="dxa"/>
            <w:gridSpan w:val="4"/>
            <w:tcBorders>
              <w:top w:val="nil"/>
              <w:left w:val="nil"/>
              <w:bottom w:val="nil"/>
              <w:right w:val="nil"/>
            </w:tcBorders>
            <w:shd w:val="clear" w:color="auto" w:fill="auto"/>
            <w:noWrap/>
            <w:vAlign w:val="bottom"/>
            <w:hideMark/>
          </w:tcPr>
          <w:p w14:paraId="7AA3A89C"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3CFAEDEC"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54629D27"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6633D0E2"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200.00</w:t>
            </w:r>
          </w:p>
        </w:tc>
        <w:tc>
          <w:tcPr>
            <w:tcW w:w="1780" w:type="dxa"/>
            <w:tcBorders>
              <w:top w:val="nil"/>
              <w:left w:val="nil"/>
              <w:bottom w:val="nil"/>
              <w:right w:val="nil"/>
            </w:tcBorders>
            <w:shd w:val="clear" w:color="auto" w:fill="auto"/>
            <w:noWrap/>
            <w:vAlign w:val="bottom"/>
            <w:hideMark/>
          </w:tcPr>
          <w:p w14:paraId="6CE167A2"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350.00</w:t>
            </w:r>
          </w:p>
        </w:tc>
        <w:tc>
          <w:tcPr>
            <w:tcW w:w="2320" w:type="dxa"/>
            <w:gridSpan w:val="4"/>
            <w:tcBorders>
              <w:top w:val="nil"/>
              <w:left w:val="nil"/>
              <w:bottom w:val="nil"/>
              <w:right w:val="nil"/>
            </w:tcBorders>
            <w:shd w:val="clear" w:color="auto" w:fill="auto"/>
            <w:noWrap/>
            <w:vAlign w:val="bottom"/>
            <w:hideMark/>
          </w:tcPr>
          <w:p w14:paraId="1E51A385"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day</w:t>
            </w:r>
          </w:p>
        </w:tc>
      </w:tr>
      <w:tr w:rsidR="00F32F45" w:rsidRPr="00F32F45" w14:paraId="3024ACBE"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018650F4"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18DC486E"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55D368BF"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2A6642FD"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708B4BFD"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0A03BDC8"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Building Subcode Official</w:t>
            </w:r>
          </w:p>
        </w:tc>
        <w:tc>
          <w:tcPr>
            <w:tcW w:w="1760" w:type="dxa"/>
            <w:gridSpan w:val="2"/>
            <w:tcBorders>
              <w:top w:val="nil"/>
              <w:left w:val="nil"/>
              <w:bottom w:val="nil"/>
              <w:right w:val="nil"/>
            </w:tcBorders>
            <w:shd w:val="clear" w:color="auto" w:fill="auto"/>
            <w:noWrap/>
            <w:vAlign w:val="bottom"/>
            <w:hideMark/>
          </w:tcPr>
          <w:p w14:paraId="4C946371"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10,000.00</w:t>
            </w:r>
          </w:p>
        </w:tc>
        <w:tc>
          <w:tcPr>
            <w:tcW w:w="1780" w:type="dxa"/>
            <w:tcBorders>
              <w:top w:val="nil"/>
              <w:left w:val="nil"/>
              <w:bottom w:val="nil"/>
              <w:right w:val="nil"/>
            </w:tcBorders>
            <w:shd w:val="clear" w:color="auto" w:fill="auto"/>
            <w:noWrap/>
            <w:vAlign w:val="bottom"/>
            <w:hideMark/>
          </w:tcPr>
          <w:p w14:paraId="73B7D252"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40,000.00</w:t>
            </w:r>
          </w:p>
        </w:tc>
        <w:tc>
          <w:tcPr>
            <w:tcW w:w="2320" w:type="dxa"/>
            <w:gridSpan w:val="4"/>
            <w:tcBorders>
              <w:top w:val="nil"/>
              <w:left w:val="nil"/>
              <w:bottom w:val="nil"/>
              <w:right w:val="nil"/>
            </w:tcBorders>
            <w:shd w:val="clear" w:color="auto" w:fill="auto"/>
            <w:noWrap/>
            <w:vAlign w:val="bottom"/>
            <w:hideMark/>
          </w:tcPr>
          <w:p w14:paraId="6E0C7FAF"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2D3799C4"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2AEF2D03"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349E888F"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17.00</w:t>
            </w:r>
          </w:p>
        </w:tc>
        <w:tc>
          <w:tcPr>
            <w:tcW w:w="1780" w:type="dxa"/>
            <w:tcBorders>
              <w:top w:val="nil"/>
              <w:left w:val="nil"/>
              <w:bottom w:val="nil"/>
              <w:right w:val="nil"/>
            </w:tcBorders>
            <w:shd w:val="clear" w:color="auto" w:fill="auto"/>
            <w:noWrap/>
            <w:vAlign w:val="bottom"/>
            <w:hideMark/>
          </w:tcPr>
          <w:p w14:paraId="40E99FD4"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60.00</w:t>
            </w:r>
          </w:p>
        </w:tc>
        <w:tc>
          <w:tcPr>
            <w:tcW w:w="2320" w:type="dxa"/>
            <w:gridSpan w:val="4"/>
            <w:tcBorders>
              <w:top w:val="nil"/>
              <w:left w:val="nil"/>
              <w:bottom w:val="nil"/>
              <w:right w:val="nil"/>
            </w:tcBorders>
            <w:shd w:val="clear" w:color="auto" w:fill="auto"/>
            <w:noWrap/>
            <w:vAlign w:val="bottom"/>
            <w:hideMark/>
          </w:tcPr>
          <w:p w14:paraId="5DA56599"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1552EE3B"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4912BF5B"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6F43E703"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1B025FF1"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45277226"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6328AB05"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2989F96B"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 xml:space="preserve">Building Inspector  </w:t>
            </w:r>
          </w:p>
        </w:tc>
        <w:tc>
          <w:tcPr>
            <w:tcW w:w="1760" w:type="dxa"/>
            <w:gridSpan w:val="2"/>
            <w:tcBorders>
              <w:top w:val="nil"/>
              <w:left w:val="nil"/>
              <w:bottom w:val="nil"/>
              <w:right w:val="nil"/>
            </w:tcBorders>
            <w:shd w:val="clear" w:color="auto" w:fill="auto"/>
            <w:noWrap/>
            <w:vAlign w:val="bottom"/>
            <w:hideMark/>
          </w:tcPr>
          <w:p w14:paraId="2D324940"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17.00</w:t>
            </w:r>
          </w:p>
        </w:tc>
        <w:tc>
          <w:tcPr>
            <w:tcW w:w="1780" w:type="dxa"/>
            <w:tcBorders>
              <w:top w:val="nil"/>
              <w:left w:val="nil"/>
              <w:bottom w:val="nil"/>
              <w:right w:val="nil"/>
            </w:tcBorders>
            <w:shd w:val="clear" w:color="auto" w:fill="auto"/>
            <w:noWrap/>
            <w:vAlign w:val="bottom"/>
            <w:hideMark/>
          </w:tcPr>
          <w:p w14:paraId="7D30EBBF"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62.00</w:t>
            </w:r>
          </w:p>
        </w:tc>
        <w:tc>
          <w:tcPr>
            <w:tcW w:w="2320" w:type="dxa"/>
            <w:gridSpan w:val="4"/>
            <w:tcBorders>
              <w:top w:val="nil"/>
              <w:left w:val="nil"/>
              <w:bottom w:val="nil"/>
              <w:right w:val="nil"/>
            </w:tcBorders>
            <w:shd w:val="clear" w:color="auto" w:fill="auto"/>
            <w:noWrap/>
            <w:vAlign w:val="bottom"/>
            <w:hideMark/>
          </w:tcPr>
          <w:p w14:paraId="58D0F3E0"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7EF23EE7"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tcPr>
          <w:p w14:paraId="2A35C612"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tcPr>
          <w:p w14:paraId="6BFC5F8D"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200.00</w:t>
            </w:r>
          </w:p>
        </w:tc>
        <w:tc>
          <w:tcPr>
            <w:tcW w:w="1780" w:type="dxa"/>
            <w:tcBorders>
              <w:top w:val="nil"/>
              <w:left w:val="nil"/>
              <w:bottom w:val="nil"/>
              <w:right w:val="nil"/>
            </w:tcBorders>
            <w:shd w:val="clear" w:color="auto" w:fill="auto"/>
            <w:noWrap/>
            <w:vAlign w:val="bottom"/>
          </w:tcPr>
          <w:p w14:paraId="4BEA9B35"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350.00</w:t>
            </w:r>
          </w:p>
        </w:tc>
        <w:tc>
          <w:tcPr>
            <w:tcW w:w="2320" w:type="dxa"/>
            <w:gridSpan w:val="4"/>
            <w:tcBorders>
              <w:top w:val="nil"/>
              <w:left w:val="nil"/>
              <w:bottom w:val="nil"/>
              <w:right w:val="nil"/>
            </w:tcBorders>
            <w:shd w:val="clear" w:color="auto" w:fill="auto"/>
            <w:noWrap/>
            <w:vAlign w:val="bottom"/>
          </w:tcPr>
          <w:p w14:paraId="02512B2E"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day</w:t>
            </w:r>
          </w:p>
        </w:tc>
      </w:tr>
      <w:tr w:rsidR="00F32F45" w:rsidRPr="00F32F45" w14:paraId="0C69660F"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tcPr>
          <w:p w14:paraId="2E6410CB"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tcPr>
          <w:p w14:paraId="4FE5034D"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p>
        </w:tc>
        <w:tc>
          <w:tcPr>
            <w:tcW w:w="1780" w:type="dxa"/>
            <w:tcBorders>
              <w:top w:val="nil"/>
              <w:left w:val="nil"/>
              <w:bottom w:val="nil"/>
              <w:right w:val="nil"/>
            </w:tcBorders>
            <w:shd w:val="clear" w:color="auto" w:fill="auto"/>
            <w:noWrap/>
            <w:vAlign w:val="bottom"/>
          </w:tcPr>
          <w:p w14:paraId="1FBC8CB9"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p>
        </w:tc>
        <w:tc>
          <w:tcPr>
            <w:tcW w:w="2320" w:type="dxa"/>
            <w:gridSpan w:val="4"/>
            <w:tcBorders>
              <w:top w:val="nil"/>
              <w:left w:val="nil"/>
              <w:bottom w:val="nil"/>
              <w:right w:val="nil"/>
            </w:tcBorders>
            <w:shd w:val="clear" w:color="auto" w:fill="auto"/>
            <w:noWrap/>
            <w:vAlign w:val="bottom"/>
          </w:tcPr>
          <w:p w14:paraId="1F6F5054"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r>
      <w:tr w:rsidR="00F32F45" w:rsidRPr="00F32F45" w14:paraId="69EEE116"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427D0220"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 xml:space="preserve">Building Inspector/Housing Inspector   </w:t>
            </w:r>
          </w:p>
        </w:tc>
        <w:tc>
          <w:tcPr>
            <w:tcW w:w="1760" w:type="dxa"/>
            <w:gridSpan w:val="2"/>
            <w:tcBorders>
              <w:top w:val="nil"/>
              <w:left w:val="nil"/>
              <w:bottom w:val="nil"/>
              <w:right w:val="nil"/>
            </w:tcBorders>
            <w:shd w:val="clear" w:color="auto" w:fill="auto"/>
            <w:noWrap/>
            <w:vAlign w:val="bottom"/>
            <w:hideMark/>
          </w:tcPr>
          <w:p w14:paraId="50C753B3"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17.00</w:t>
            </w:r>
          </w:p>
        </w:tc>
        <w:tc>
          <w:tcPr>
            <w:tcW w:w="1780" w:type="dxa"/>
            <w:tcBorders>
              <w:top w:val="nil"/>
              <w:left w:val="nil"/>
              <w:bottom w:val="nil"/>
              <w:right w:val="nil"/>
            </w:tcBorders>
            <w:shd w:val="clear" w:color="auto" w:fill="auto"/>
            <w:noWrap/>
            <w:vAlign w:val="bottom"/>
            <w:hideMark/>
          </w:tcPr>
          <w:p w14:paraId="09E2DE36"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62.00</w:t>
            </w:r>
          </w:p>
        </w:tc>
        <w:tc>
          <w:tcPr>
            <w:tcW w:w="2320" w:type="dxa"/>
            <w:gridSpan w:val="4"/>
            <w:tcBorders>
              <w:top w:val="nil"/>
              <w:left w:val="nil"/>
              <w:bottom w:val="nil"/>
              <w:right w:val="nil"/>
            </w:tcBorders>
            <w:shd w:val="clear" w:color="auto" w:fill="auto"/>
            <w:noWrap/>
            <w:vAlign w:val="bottom"/>
            <w:hideMark/>
          </w:tcPr>
          <w:p w14:paraId="5F736B79"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1C604815"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tcPr>
          <w:p w14:paraId="0C3E0AEC"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tcPr>
          <w:p w14:paraId="4335B1DD" w14:textId="77777777" w:rsidR="00F32F45" w:rsidRPr="00F32F45" w:rsidRDefault="00F32F45" w:rsidP="00F32F45">
            <w:pPr>
              <w:spacing w:after="0" w:line="240" w:lineRule="auto"/>
              <w:jc w:val="right"/>
              <w:rPr>
                <w:rFonts w:ascii="Times New Roman" w:eastAsia="Times New Roman" w:hAnsi="Times New Roman" w:cs="Times New Roman"/>
                <w:kern w:val="0"/>
                <w:sz w:val="24"/>
                <w:szCs w:val="24"/>
                <w14:ligatures w14:val="none"/>
              </w:rPr>
            </w:pPr>
            <w:r w:rsidRPr="00F32F45">
              <w:rPr>
                <w:rFonts w:ascii="Times New Roman" w:eastAsia="Times New Roman" w:hAnsi="Times New Roman" w:cs="Times New Roman"/>
                <w:kern w:val="0"/>
                <w:sz w:val="24"/>
                <w:szCs w:val="24"/>
                <w14:ligatures w14:val="none"/>
              </w:rPr>
              <w:t>200.00</w:t>
            </w:r>
          </w:p>
        </w:tc>
        <w:tc>
          <w:tcPr>
            <w:tcW w:w="1780" w:type="dxa"/>
            <w:tcBorders>
              <w:top w:val="nil"/>
              <w:left w:val="nil"/>
              <w:bottom w:val="nil"/>
              <w:right w:val="nil"/>
            </w:tcBorders>
            <w:shd w:val="clear" w:color="auto" w:fill="auto"/>
            <w:noWrap/>
            <w:vAlign w:val="bottom"/>
          </w:tcPr>
          <w:p w14:paraId="7DF5329D" w14:textId="77777777" w:rsidR="00F32F45" w:rsidRPr="00F32F45" w:rsidRDefault="00F32F45" w:rsidP="00F32F45">
            <w:pPr>
              <w:spacing w:after="0" w:line="240" w:lineRule="auto"/>
              <w:jc w:val="right"/>
              <w:rPr>
                <w:rFonts w:ascii="Times New Roman" w:eastAsia="Times New Roman" w:hAnsi="Times New Roman" w:cs="Times New Roman"/>
                <w:kern w:val="0"/>
                <w:sz w:val="24"/>
                <w:szCs w:val="24"/>
                <w14:ligatures w14:val="none"/>
              </w:rPr>
            </w:pPr>
            <w:r w:rsidRPr="00F32F45">
              <w:rPr>
                <w:rFonts w:ascii="Times New Roman" w:eastAsia="Times New Roman" w:hAnsi="Times New Roman" w:cs="Times New Roman"/>
                <w:kern w:val="0"/>
                <w:sz w:val="24"/>
                <w:szCs w:val="24"/>
                <w14:ligatures w14:val="none"/>
              </w:rPr>
              <w:t>350.00</w:t>
            </w:r>
          </w:p>
        </w:tc>
        <w:tc>
          <w:tcPr>
            <w:tcW w:w="2320" w:type="dxa"/>
            <w:gridSpan w:val="4"/>
            <w:tcBorders>
              <w:top w:val="nil"/>
              <w:left w:val="nil"/>
              <w:bottom w:val="nil"/>
              <w:right w:val="nil"/>
            </w:tcBorders>
            <w:shd w:val="clear" w:color="auto" w:fill="auto"/>
            <w:noWrap/>
            <w:vAlign w:val="bottom"/>
          </w:tcPr>
          <w:p w14:paraId="42A3AE3E"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r w:rsidRPr="00F32F45">
              <w:rPr>
                <w:rFonts w:ascii="Times New Roman" w:eastAsia="Times New Roman" w:hAnsi="Times New Roman" w:cs="Times New Roman"/>
                <w:kern w:val="0"/>
                <w:sz w:val="24"/>
                <w:szCs w:val="24"/>
                <w14:ligatures w14:val="none"/>
              </w:rPr>
              <w:t>Per day</w:t>
            </w:r>
          </w:p>
        </w:tc>
      </w:tr>
      <w:tr w:rsidR="00F32F45" w:rsidRPr="00F32F45" w14:paraId="6BAA23EE"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34BA1303"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61783B92"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5C9235F1"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702C3996"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3A0D152F"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793145C9"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Fire Protection Subcode Official</w:t>
            </w:r>
          </w:p>
        </w:tc>
        <w:tc>
          <w:tcPr>
            <w:tcW w:w="1760" w:type="dxa"/>
            <w:gridSpan w:val="2"/>
            <w:tcBorders>
              <w:top w:val="nil"/>
              <w:left w:val="nil"/>
              <w:bottom w:val="nil"/>
              <w:right w:val="nil"/>
            </w:tcBorders>
            <w:shd w:val="clear" w:color="auto" w:fill="auto"/>
            <w:noWrap/>
            <w:vAlign w:val="bottom"/>
            <w:hideMark/>
          </w:tcPr>
          <w:p w14:paraId="724F389C"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10,000.00</w:t>
            </w:r>
          </w:p>
        </w:tc>
        <w:tc>
          <w:tcPr>
            <w:tcW w:w="1780" w:type="dxa"/>
            <w:tcBorders>
              <w:top w:val="nil"/>
              <w:left w:val="nil"/>
              <w:bottom w:val="nil"/>
              <w:right w:val="nil"/>
            </w:tcBorders>
            <w:shd w:val="clear" w:color="auto" w:fill="auto"/>
            <w:noWrap/>
            <w:vAlign w:val="bottom"/>
            <w:hideMark/>
          </w:tcPr>
          <w:p w14:paraId="643BBDF8"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26,500.00</w:t>
            </w:r>
          </w:p>
        </w:tc>
        <w:tc>
          <w:tcPr>
            <w:tcW w:w="2320" w:type="dxa"/>
            <w:gridSpan w:val="4"/>
            <w:tcBorders>
              <w:top w:val="nil"/>
              <w:left w:val="nil"/>
              <w:bottom w:val="nil"/>
              <w:right w:val="nil"/>
            </w:tcBorders>
            <w:shd w:val="clear" w:color="auto" w:fill="auto"/>
            <w:noWrap/>
            <w:vAlign w:val="bottom"/>
            <w:hideMark/>
          </w:tcPr>
          <w:p w14:paraId="62F3B253"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3C2226B5"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22F28FA8"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4E7DE2DE"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17.00</w:t>
            </w:r>
          </w:p>
        </w:tc>
        <w:tc>
          <w:tcPr>
            <w:tcW w:w="1780" w:type="dxa"/>
            <w:tcBorders>
              <w:top w:val="nil"/>
              <w:left w:val="nil"/>
              <w:bottom w:val="nil"/>
              <w:right w:val="nil"/>
            </w:tcBorders>
            <w:shd w:val="clear" w:color="auto" w:fill="auto"/>
            <w:noWrap/>
            <w:vAlign w:val="bottom"/>
            <w:hideMark/>
          </w:tcPr>
          <w:p w14:paraId="4E753963"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75.00</w:t>
            </w:r>
          </w:p>
        </w:tc>
        <w:tc>
          <w:tcPr>
            <w:tcW w:w="2320" w:type="dxa"/>
            <w:gridSpan w:val="4"/>
            <w:tcBorders>
              <w:top w:val="nil"/>
              <w:left w:val="nil"/>
              <w:bottom w:val="nil"/>
              <w:right w:val="nil"/>
            </w:tcBorders>
            <w:shd w:val="clear" w:color="auto" w:fill="auto"/>
            <w:noWrap/>
            <w:vAlign w:val="bottom"/>
            <w:hideMark/>
          </w:tcPr>
          <w:p w14:paraId="02276389"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32BCABFD"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0533C07B"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2D6BE72E"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1F90A7E7"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0B861ABE"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7D47BCA9"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0B1ECEE6"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 xml:space="preserve">Fire Protection Inspector </w:t>
            </w:r>
          </w:p>
        </w:tc>
        <w:tc>
          <w:tcPr>
            <w:tcW w:w="1760" w:type="dxa"/>
            <w:gridSpan w:val="2"/>
            <w:tcBorders>
              <w:top w:val="nil"/>
              <w:left w:val="nil"/>
              <w:bottom w:val="nil"/>
              <w:right w:val="nil"/>
            </w:tcBorders>
            <w:shd w:val="clear" w:color="auto" w:fill="auto"/>
            <w:noWrap/>
            <w:vAlign w:val="bottom"/>
            <w:hideMark/>
          </w:tcPr>
          <w:p w14:paraId="37F3F3B2"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17.00</w:t>
            </w:r>
          </w:p>
        </w:tc>
        <w:tc>
          <w:tcPr>
            <w:tcW w:w="1780" w:type="dxa"/>
            <w:tcBorders>
              <w:top w:val="nil"/>
              <w:left w:val="nil"/>
              <w:bottom w:val="nil"/>
              <w:right w:val="nil"/>
            </w:tcBorders>
            <w:shd w:val="clear" w:color="auto" w:fill="auto"/>
            <w:noWrap/>
            <w:vAlign w:val="bottom"/>
            <w:hideMark/>
          </w:tcPr>
          <w:p w14:paraId="24D8B89A"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60.00</w:t>
            </w:r>
          </w:p>
        </w:tc>
        <w:tc>
          <w:tcPr>
            <w:tcW w:w="2320" w:type="dxa"/>
            <w:gridSpan w:val="4"/>
            <w:tcBorders>
              <w:top w:val="nil"/>
              <w:left w:val="nil"/>
              <w:bottom w:val="nil"/>
              <w:right w:val="nil"/>
            </w:tcBorders>
            <w:shd w:val="clear" w:color="auto" w:fill="auto"/>
            <w:noWrap/>
            <w:vAlign w:val="bottom"/>
            <w:hideMark/>
          </w:tcPr>
          <w:p w14:paraId="292EA39E"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65DAB2A5"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tcPr>
          <w:p w14:paraId="441D9E8C"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tcPr>
          <w:p w14:paraId="3F584424" w14:textId="77777777" w:rsidR="00F32F45" w:rsidRPr="00F32F45" w:rsidRDefault="00F32F45" w:rsidP="00F32F45">
            <w:pPr>
              <w:spacing w:after="0" w:line="240" w:lineRule="auto"/>
              <w:jc w:val="right"/>
              <w:rPr>
                <w:rFonts w:ascii="Times New Roman" w:eastAsia="Times New Roman" w:hAnsi="Times New Roman" w:cs="Times New Roman"/>
                <w:kern w:val="0"/>
                <w:sz w:val="24"/>
                <w:szCs w:val="24"/>
                <w14:ligatures w14:val="none"/>
              </w:rPr>
            </w:pPr>
            <w:r w:rsidRPr="00F32F45">
              <w:rPr>
                <w:rFonts w:ascii="Times New Roman" w:eastAsia="Times New Roman" w:hAnsi="Times New Roman" w:cs="Times New Roman"/>
                <w:kern w:val="0"/>
                <w:sz w:val="24"/>
                <w:szCs w:val="24"/>
                <w14:ligatures w14:val="none"/>
              </w:rPr>
              <w:t>200.00</w:t>
            </w:r>
          </w:p>
        </w:tc>
        <w:tc>
          <w:tcPr>
            <w:tcW w:w="1780" w:type="dxa"/>
            <w:tcBorders>
              <w:top w:val="nil"/>
              <w:left w:val="nil"/>
              <w:bottom w:val="nil"/>
              <w:right w:val="nil"/>
            </w:tcBorders>
            <w:shd w:val="clear" w:color="auto" w:fill="auto"/>
            <w:noWrap/>
            <w:vAlign w:val="bottom"/>
          </w:tcPr>
          <w:p w14:paraId="383AE668" w14:textId="77777777" w:rsidR="00F32F45" w:rsidRPr="00F32F45" w:rsidRDefault="00F32F45" w:rsidP="00F32F45">
            <w:pPr>
              <w:spacing w:after="0" w:line="240" w:lineRule="auto"/>
              <w:jc w:val="right"/>
              <w:rPr>
                <w:rFonts w:ascii="Times New Roman" w:eastAsia="Times New Roman" w:hAnsi="Times New Roman" w:cs="Times New Roman"/>
                <w:kern w:val="0"/>
                <w:sz w:val="24"/>
                <w:szCs w:val="24"/>
                <w14:ligatures w14:val="none"/>
              </w:rPr>
            </w:pPr>
            <w:r w:rsidRPr="00F32F45">
              <w:rPr>
                <w:rFonts w:ascii="Times New Roman" w:eastAsia="Times New Roman" w:hAnsi="Times New Roman" w:cs="Times New Roman"/>
                <w:kern w:val="0"/>
                <w:sz w:val="24"/>
                <w:szCs w:val="24"/>
                <w14:ligatures w14:val="none"/>
              </w:rPr>
              <w:t>350.00</w:t>
            </w:r>
          </w:p>
        </w:tc>
        <w:tc>
          <w:tcPr>
            <w:tcW w:w="2320" w:type="dxa"/>
            <w:gridSpan w:val="4"/>
            <w:tcBorders>
              <w:top w:val="nil"/>
              <w:left w:val="nil"/>
              <w:bottom w:val="nil"/>
              <w:right w:val="nil"/>
            </w:tcBorders>
            <w:shd w:val="clear" w:color="auto" w:fill="auto"/>
            <w:noWrap/>
            <w:vAlign w:val="bottom"/>
          </w:tcPr>
          <w:p w14:paraId="46A5E8A4"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r w:rsidRPr="00F32F45">
              <w:rPr>
                <w:rFonts w:ascii="Times New Roman" w:eastAsia="Times New Roman" w:hAnsi="Times New Roman" w:cs="Times New Roman"/>
                <w:kern w:val="0"/>
                <w:sz w:val="24"/>
                <w:szCs w:val="24"/>
                <w14:ligatures w14:val="none"/>
              </w:rPr>
              <w:t>Per day</w:t>
            </w:r>
          </w:p>
        </w:tc>
      </w:tr>
      <w:tr w:rsidR="00F32F45" w:rsidRPr="00F32F45" w14:paraId="4902D186"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12044055"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4824AEEE"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4257C730"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3C815767"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47A8677F"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0C2CE9FC"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 xml:space="preserve">Fire Prevention Specialist </w:t>
            </w:r>
          </w:p>
        </w:tc>
        <w:tc>
          <w:tcPr>
            <w:tcW w:w="1760" w:type="dxa"/>
            <w:gridSpan w:val="2"/>
            <w:tcBorders>
              <w:top w:val="nil"/>
              <w:left w:val="nil"/>
              <w:bottom w:val="nil"/>
              <w:right w:val="nil"/>
            </w:tcBorders>
            <w:shd w:val="clear" w:color="auto" w:fill="auto"/>
            <w:noWrap/>
            <w:vAlign w:val="bottom"/>
            <w:hideMark/>
          </w:tcPr>
          <w:p w14:paraId="32191608"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17.00</w:t>
            </w:r>
          </w:p>
        </w:tc>
        <w:tc>
          <w:tcPr>
            <w:tcW w:w="1780" w:type="dxa"/>
            <w:tcBorders>
              <w:top w:val="nil"/>
              <w:left w:val="nil"/>
              <w:bottom w:val="nil"/>
              <w:right w:val="nil"/>
            </w:tcBorders>
            <w:shd w:val="clear" w:color="auto" w:fill="auto"/>
            <w:noWrap/>
            <w:vAlign w:val="bottom"/>
            <w:hideMark/>
          </w:tcPr>
          <w:p w14:paraId="076EEE34"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30.00</w:t>
            </w:r>
          </w:p>
        </w:tc>
        <w:tc>
          <w:tcPr>
            <w:tcW w:w="2320" w:type="dxa"/>
            <w:gridSpan w:val="4"/>
            <w:tcBorders>
              <w:top w:val="nil"/>
              <w:left w:val="nil"/>
              <w:bottom w:val="nil"/>
              <w:right w:val="nil"/>
            </w:tcBorders>
            <w:shd w:val="clear" w:color="auto" w:fill="auto"/>
            <w:noWrap/>
            <w:vAlign w:val="bottom"/>
            <w:hideMark/>
          </w:tcPr>
          <w:p w14:paraId="45B4E455"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7A88A45E"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22974C14"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214E660C"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57AD9879"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39BF4A0D"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7442252F"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6716AD92"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Fire Official</w:t>
            </w:r>
          </w:p>
        </w:tc>
        <w:tc>
          <w:tcPr>
            <w:tcW w:w="1760" w:type="dxa"/>
            <w:gridSpan w:val="2"/>
            <w:tcBorders>
              <w:top w:val="nil"/>
              <w:left w:val="nil"/>
              <w:bottom w:val="nil"/>
              <w:right w:val="nil"/>
            </w:tcBorders>
            <w:shd w:val="clear" w:color="auto" w:fill="auto"/>
            <w:noWrap/>
            <w:vAlign w:val="bottom"/>
            <w:hideMark/>
          </w:tcPr>
          <w:p w14:paraId="6C0DAAF4"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5,000.00</w:t>
            </w:r>
          </w:p>
        </w:tc>
        <w:tc>
          <w:tcPr>
            <w:tcW w:w="1780" w:type="dxa"/>
            <w:tcBorders>
              <w:top w:val="nil"/>
              <w:left w:val="nil"/>
              <w:bottom w:val="nil"/>
              <w:right w:val="nil"/>
            </w:tcBorders>
            <w:shd w:val="clear" w:color="auto" w:fill="auto"/>
            <w:noWrap/>
            <w:vAlign w:val="bottom"/>
            <w:hideMark/>
          </w:tcPr>
          <w:p w14:paraId="63644893"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20,000.00</w:t>
            </w:r>
          </w:p>
        </w:tc>
        <w:tc>
          <w:tcPr>
            <w:tcW w:w="2320" w:type="dxa"/>
            <w:gridSpan w:val="4"/>
            <w:tcBorders>
              <w:top w:val="nil"/>
              <w:left w:val="nil"/>
              <w:bottom w:val="nil"/>
              <w:right w:val="nil"/>
            </w:tcBorders>
            <w:shd w:val="clear" w:color="auto" w:fill="auto"/>
            <w:noWrap/>
            <w:vAlign w:val="bottom"/>
            <w:hideMark/>
          </w:tcPr>
          <w:p w14:paraId="19412C03"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48CDE72C"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289981D3"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241637F9"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17.00</w:t>
            </w:r>
          </w:p>
        </w:tc>
        <w:tc>
          <w:tcPr>
            <w:tcW w:w="1780" w:type="dxa"/>
            <w:tcBorders>
              <w:top w:val="nil"/>
              <w:left w:val="nil"/>
              <w:bottom w:val="nil"/>
              <w:right w:val="nil"/>
            </w:tcBorders>
            <w:shd w:val="clear" w:color="auto" w:fill="auto"/>
            <w:noWrap/>
            <w:vAlign w:val="bottom"/>
            <w:hideMark/>
          </w:tcPr>
          <w:p w14:paraId="036E0767"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60.00</w:t>
            </w:r>
          </w:p>
        </w:tc>
        <w:tc>
          <w:tcPr>
            <w:tcW w:w="2320" w:type="dxa"/>
            <w:gridSpan w:val="4"/>
            <w:tcBorders>
              <w:top w:val="nil"/>
              <w:left w:val="nil"/>
              <w:bottom w:val="nil"/>
              <w:right w:val="nil"/>
            </w:tcBorders>
            <w:shd w:val="clear" w:color="auto" w:fill="auto"/>
            <w:noWrap/>
            <w:vAlign w:val="bottom"/>
            <w:hideMark/>
          </w:tcPr>
          <w:p w14:paraId="2F1EB9E2"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740D2C52"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1E2A552F"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5912A984"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3BFE04B2"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1B06EF0B"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5CA87736"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386A2FE3"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 xml:space="preserve">Mechanical Subcode Off. </w:t>
            </w:r>
          </w:p>
        </w:tc>
        <w:tc>
          <w:tcPr>
            <w:tcW w:w="1760" w:type="dxa"/>
            <w:gridSpan w:val="2"/>
            <w:tcBorders>
              <w:top w:val="nil"/>
              <w:left w:val="nil"/>
              <w:bottom w:val="nil"/>
              <w:right w:val="nil"/>
            </w:tcBorders>
            <w:shd w:val="clear" w:color="auto" w:fill="auto"/>
            <w:noWrap/>
            <w:vAlign w:val="bottom"/>
            <w:hideMark/>
          </w:tcPr>
          <w:p w14:paraId="5CBBF918"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25,000.00</w:t>
            </w:r>
          </w:p>
        </w:tc>
        <w:tc>
          <w:tcPr>
            <w:tcW w:w="1780" w:type="dxa"/>
            <w:tcBorders>
              <w:top w:val="nil"/>
              <w:left w:val="nil"/>
              <w:bottom w:val="nil"/>
              <w:right w:val="nil"/>
            </w:tcBorders>
            <w:shd w:val="clear" w:color="auto" w:fill="auto"/>
            <w:noWrap/>
            <w:vAlign w:val="bottom"/>
            <w:hideMark/>
          </w:tcPr>
          <w:p w14:paraId="3250018F"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58,000.00</w:t>
            </w:r>
          </w:p>
        </w:tc>
        <w:tc>
          <w:tcPr>
            <w:tcW w:w="2320" w:type="dxa"/>
            <w:gridSpan w:val="4"/>
            <w:tcBorders>
              <w:top w:val="nil"/>
              <w:left w:val="nil"/>
              <w:bottom w:val="nil"/>
              <w:right w:val="nil"/>
            </w:tcBorders>
            <w:shd w:val="clear" w:color="auto" w:fill="auto"/>
            <w:noWrap/>
            <w:vAlign w:val="bottom"/>
            <w:hideMark/>
          </w:tcPr>
          <w:p w14:paraId="42589DBF"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0FB59167"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45F22FC1"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771ED07B"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17.00</w:t>
            </w:r>
          </w:p>
        </w:tc>
        <w:tc>
          <w:tcPr>
            <w:tcW w:w="1780" w:type="dxa"/>
            <w:tcBorders>
              <w:top w:val="nil"/>
              <w:left w:val="nil"/>
              <w:bottom w:val="nil"/>
              <w:right w:val="nil"/>
            </w:tcBorders>
            <w:shd w:val="clear" w:color="auto" w:fill="auto"/>
            <w:noWrap/>
            <w:vAlign w:val="bottom"/>
            <w:hideMark/>
          </w:tcPr>
          <w:p w14:paraId="743108EC"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60.00</w:t>
            </w:r>
          </w:p>
        </w:tc>
        <w:tc>
          <w:tcPr>
            <w:tcW w:w="2320" w:type="dxa"/>
            <w:gridSpan w:val="4"/>
            <w:tcBorders>
              <w:top w:val="nil"/>
              <w:left w:val="nil"/>
              <w:bottom w:val="nil"/>
              <w:right w:val="nil"/>
            </w:tcBorders>
            <w:shd w:val="clear" w:color="auto" w:fill="auto"/>
            <w:noWrap/>
            <w:vAlign w:val="bottom"/>
            <w:hideMark/>
          </w:tcPr>
          <w:p w14:paraId="18304AE2"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5ACCA9C8"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4397D2F7"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32853090"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3AA4CE31"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5F870B62"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450662C4"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789A4F2B"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 xml:space="preserve">Mechanical Inspector </w:t>
            </w:r>
          </w:p>
        </w:tc>
        <w:tc>
          <w:tcPr>
            <w:tcW w:w="1760" w:type="dxa"/>
            <w:gridSpan w:val="2"/>
            <w:tcBorders>
              <w:top w:val="nil"/>
              <w:left w:val="nil"/>
              <w:bottom w:val="nil"/>
              <w:right w:val="nil"/>
            </w:tcBorders>
            <w:shd w:val="clear" w:color="auto" w:fill="auto"/>
            <w:noWrap/>
            <w:vAlign w:val="bottom"/>
            <w:hideMark/>
          </w:tcPr>
          <w:p w14:paraId="52DC2BF1"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17.00</w:t>
            </w:r>
          </w:p>
        </w:tc>
        <w:tc>
          <w:tcPr>
            <w:tcW w:w="1780" w:type="dxa"/>
            <w:tcBorders>
              <w:top w:val="nil"/>
              <w:left w:val="nil"/>
              <w:bottom w:val="nil"/>
              <w:right w:val="nil"/>
            </w:tcBorders>
            <w:shd w:val="clear" w:color="auto" w:fill="auto"/>
            <w:noWrap/>
            <w:vAlign w:val="bottom"/>
            <w:hideMark/>
          </w:tcPr>
          <w:p w14:paraId="638E9830"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60.00</w:t>
            </w:r>
          </w:p>
        </w:tc>
        <w:tc>
          <w:tcPr>
            <w:tcW w:w="2320" w:type="dxa"/>
            <w:gridSpan w:val="4"/>
            <w:tcBorders>
              <w:top w:val="nil"/>
              <w:left w:val="nil"/>
              <w:bottom w:val="nil"/>
              <w:right w:val="nil"/>
            </w:tcBorders>
            <w:shd w:val="clear" w:color="auto" w:fill="auto"/>
            <w:noWrap/>
            <w:vAlign w:val="bottom"/>
            <w:hideMark/>
          </w:tcPr>
          <w:p w14:paraId="707148E5"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4B246D22"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2107D07F"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43D66311"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200.00</w:t>
            </w:r>
          </w:p>
        </w:tc>
        <w:tc>
          <w:tcPr>
            <w:tcW w:w="1780" w:type="dxa"/>
            <w:tcBorders>
              <w:top w:val="nil"/>
              <w:left w:val="nil"/>
              <w:bottom w:val="nil"/>
              <w:right w:val="nil"/>
            </w:tcBorders>
            <w:shd w:val="clear" w:color="auto" w:fill="auto"/>
            <w:noWrap/>
            <w:vAlign w:val="bottom"/>
            <w:hideMark/>
          </w:tcPr>
          <w:p w14:paraId="12A34F3B"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350.00</w:t>
            </w:r>
          </w:p>
        </w:tc>
        <w:tc>
          <w:tcPr>
            <w:tcW w:w="2320" w:type="dxa"/>
            <w:gridSpan w:val="4"/>
            <w:tcBorders>
              <w:top w:val="nil"/>
              <w:left w:val="nil"/>
              <w:bottom w:val="nil"/>
              <w:right w:val="nil"/>
            </w:tcBorders>
            <w:shd w:val="clear" w:color="auto" w:fill="auto"/>
            <w:noWrap/>
            <w:vAlign w:val="bottom"/>
            <w:hideMark/>
          </w:tcPr>
          <w:p w14:paraId="1E234BEC"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day</w:t>
            </w:r>
          </w:p>
        </w:tc>
      </w:tr>
      <w:tr w:rsidR="00F32F45" w:rsidRPr="00F32F45" w14:paraId="7DC6C0E1"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4F7B875E"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51050F11"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4A1FEAEC"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45844137"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7F73F7A1"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4CE27924"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lastRenderedPageBreak/>
              <w:t xml:space="preserve">Elevator Subcode Official </w:t>
            </w:r>
          </w:p>
        </w:tc>
        <w:tc>
          <w:tcPr>
            <w:tcW w:w="1760" w:type="dxa"/>
            <w:gridSpan w:val="2"/>
            <w:tcBorders>
              <w:top w:val="nil"/>
              <w:left w:val="nil"/>
              <w:bottom w:val="nil"/>
              <w:right w:val="nil"/>
            </w:tcBorders>
            <w:shd w:val="clear" w:color="auto" w:fill="auto"/>
            <w:noWrap/>
            <w:vAlign w:val="bottom"/>
            <w:hideMark/>
          </w:tcPr>
          <w:p w14:paraId="274E283B"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15,000.00</w:t>
            </w:r>
          </w:p>
        </w:tc>
        <w:tc>
          <w:tcPr>
            <w:tcW w:w="1780" w:type="dxa"/>
            <w:tcBorders>
              <w:top w:val="nil"/>
              <w:left w:val="nil"/>
              <w:bottom w:val="nil"/>
              <w:right w:val="nil"/>
            </w:tcBorders>
            <w:shd w:val="clear" w:color="auto" w:fill="auto"/>
            <w:noWrap/>
            <w:vAlign w:val="bottom"/>
            <w:hideMark/>
          </w:tcPr>
          <w:p w14:paraId="7C6A2437"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37,000.00</w:t>
            </w:r>
          </w:p>
        </w:tc>
        <w:tc>
          <w:tcPr>
            <w:tcW w:w="2320" w:type="dxa"/>
            <w:gridSpan w:val="4"/>
            <w:tcBorders>
              <w:top w:val="nil"/>
              <w:left w:val="nil"/>
              <w:bottom w:val="nil"/>
              <w:right w:val="nil"/>
            </w:tcBorders>
            <w:shd w:val="clear" w:color="auto" w:fill="auto"/>
            <w:noWrap/>
            <w:vAlign w:val="bottom"/>
            <w:hideMark/>
          </w:tcPr>
          <w:p w14:paraId="0EFC4872"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138AAD68"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tcPr>
          <w:p w14:paraId="1EEFE0DD"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tcPr>
          <w:p w14:paraId="73923E0C" w14:textId="77777777" w:rsidR="00F32F45" w:rsidRPr="00F32F45" w:rsidRDefault="00F32F45" w:rsidP="00F32F45">
            <w:pPr>
              <w:spacing w:after="0" w:line="240" w:lineRule="auto"/>
              <w:jc w:val="right"/>
              <w:rPr>
                <w:rFonts w:ascii="Times New Roman" w:eastAsia="Times New Roman" w:hAnsi="Times New Roman" w:cs="Times New Roman"/>
                <w:kern w:val="0"/>
                <w:sz w:val="20"/>
                <w:szCs w:val="20"/>
                <w14:ligatures w14:val="none"/>
              </w:rPr>
            </w:pPr>
            <w:r w:rsidRPr="00F32F45">
              <w:rPr>
                <w:rFonts w:ascii="Times New Roman" w:eastAsia="Times New Roman" w:hAnsi="Times New Roman" w:cs="Times New Roman"/>
                <w:color w:val="000000"/>
                <w:kern w:val="0"/>
                <w:sz w:val="24"/>
                <w:szCs w:val="24"/>
                <w14:ligatures w14:val="none"/>
              </w:rPr>
              <w:t>17.00</w:t>
            </w:r>
          </w:p>
        </w:tc>
        <w:tc>
          <w:tcPr>
            <w:tcW w:w="1780" w:type="dxa"/>
            <w:tcBorders>
              <w:top w:val="nil"/>
              <w:left w:val="nil"/>
              <w:bottom w:val="nil"/>
              <w:right w:val="nil"/>
            </w:tcBorders>
            <w:shd w:val="clear" w:color="auto" w:fill="auto"/>
            <w:noWrap/>
            <w:vAlign w:val="bottom"/>
          </w:tcPr>
          <w:p w14:paraId="4C63424D" w14:textId="77777777" w:rsidR="00F32F45" w:rsidRPr="00F32F45" w:rsidRDefault="00F32F45" w:rsidP="00F32F45">
            <w:pPr>
              <w:spacing w:after="0" w:line="240" w:lineRule="auto"/>
              <w:jc w:val="right"/>
              <w:rPr>
                <w:rFonts w:ascii="Times New Roman" w:eastAsia="Times New Roman" w:hAnsi="Times New Roman" w:cs="Times New Roman"/>
                <w:kern w:val="0"/>
                <w:sz w:val="20"/>
                <w:szCs w:val="20"/>
                <w14:ligatures w14:val="none"/>
              </w:rPr>
            </w:pPr>
            <w:r w:rsidRPr="00F32F45">
              <w:rPr>
                <w:rFonts w:ascii="Times New Roman" w:eastAsia="Times New Roman" w:hAnsi="Times New Roman" w:cs="Times New Roman"/>
                <w:color w:val="000000"/>
                <w:kern w:val="0"/>
                <w:sz w:val="24"/>
                <w:szCs w:val="24"/>
                <w14:ligatures w14:val="none"/>
              </w:rPr>
              <w:t>60.00</w:t>
            </w:r>
          </w:p>
        </w:tc>
        <w:tc>
          <w:tcPr>
            <w:tcW w:w="2320" w:type="dxa"/>
            <w:gridSpan w:val="4"/>
            <w:tcBorders>
              <w:top w:val="nil"/>
              <w:left w:val="nil"/>
              <w:bottom w:val="nil"/>
              <w:right w:val="nil"/>
            </w:tcBorders>
            <w:shd w:val="clear" w:color="auto" w:fill="auto"/>
            <w:noWrap/>
            <w:vAlign w:val="bottom"/>
          </w:tcPr>
          <w:p w14:paraId="16F36C33"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72732F15"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4A2B3031"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75E4B797"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62641C5B"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35A0BCAE"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69EEDFB0"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47E22A98"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 xml:space="preserve">Elevator Inspector </w:t>
            </w:r>
          </w:p>
        </w:tc>
        <w:tc>
          <w:tcPr>
            <w:tcW w:w="1760" w:type="dxa"/>
            <w:gridSpan w:val="2"/>
            <w:tcBorders>
              <w:top w:val="nil"/>
              <w:left w:val="nil"/>
              <w:bottom w:val="nil"/>
              <w:right w:val="nil"/>
            </w:tcBorders>
            <w:shd w:val="clear" w:color="auto" w:fill="auto"/>
            <w:noWrap/>
            <w:vAlign w:val="bottom"/>
            <w:hideMark/>
          </w:tcPr>
          <w:p w14:paraId="4A88EDB3"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17.00</w:t>
            </w:r>
          </w:p>
        </w:tc>
        <w:tc>
          <w:tcPr>
            <w:tcW w:w="1780" w:type="dxa"/>
            <w:tcBorders>
              <w:top w:val="nil"/>
              <w:left w:val="nil"/>
              <w:bottom w:val="nil"/>
              <w:right w:val="nil"/>
            </w:tcBorders>
            <w:shd w:val="clear" w:color="auto" w:fill="auto"/>
            <w:noWrap/>
            <w:vAlign w:val="bottom"/>
            <w:hideMark/>
          </w:tcPr>
          <w:p w14:paraId="0213B5C3"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60.00</w:t>
            </w:r>
          </w:p>
        </w:tc>
        <w:tc>
          <w:tcPr>
            <w:tcW w:w="2320" w:type="dxa"/>
            <w:gridSpan w:val="4"/>
            <w:tcBorders>
              <w:top w:val="nil"/>
              <w:left w:val="nil"/>
              <w:bottom w:val="nil"/>
              <w:right w:val="nil"/>
            </w:tcBorders>
            <w:shd w:val="clear" w:color="auto" w:fill="auto"/>
            <w:noWrap/>
            <w:vAlign w:val="bottom"/>
            <w:hideMark/>
          </w:tcPr>
          <w:p w14:paraId="4930A320"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0556F66F"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tcPr>
          <w:p w14:paraId="0C084459"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tcPr>
          <w:p w14:paraId="3432C2E7" w14:textId="77777777" w:rsidR="00F32F45" w:rsidRPr="00F32F45" w:rsidRDefault="00F32F45" w:rsidP="00F32F45">
            <w:pPr>
              <w:spacing w:after="0" w:line="240" w:lineRule="auto"/>
              <w:jc w:val="right"/>
              <w:rPr>
                <w:rFonts w:ascii="Times New Roman" w:eastAsia="Times New Roman" w:hAnsi="Times New Roman" w:cs="Times New Roman"/>
                <w:kern w:val="0"/>
                <w:sz w:val="24"/>
                <w:szCs w:val="24"/>
                <w14:ligatures w14:val="none"/>
              </w:rPr>
            </w:pPr>
            <w:r w:rsidRPr="00F32F45">
              <w:rPr>
                <w:rFonts w:ascii="Times New Roman" w:eastAsia="Times New Roman" w:hAnsi="Times New Roman" w:cs="Times New Roman"/>
                <w:kern w:val="0"/>
                <w:sz w:val="24"/>
                <w:szCs w:val="24"/>
                <w14:ligatures w14:val="none"/>
              </w:rPr>
              <w:t>200.00</w:t>
            </w:r>
          </w:p>
        </w:tc>
        <w:tc>
          <w:tcPr>
            <w:tcW w:w="1780" w:type="dxa"/>
            <w:tcBorders>
              <w:top w:val="nil"/>
              <w:left w:val="nil"/>
              <w:bottom w:val="nil"/>
              <w:right w:val="nil"/>
            </w:tcBorders>
            <w:shd w:val="clear" w:color="auto" w:fill="auto"/>
            <w:noWrap/>
            <w:vAlign w:val="bottom"/>
          </w:tcPr>
          <w:p w14:paraId="1A6BF714" w14:textId="77777777" w:rsidR="00F32F45" w:rsidRPr="00F32F45" w:rsidRDefault="00F32F45" w:rsidP="00F32F45">
            <w:pPr>
              <w:spacing w:after="0" w:line="240" w:lineRule="auto"/>
              <w:jc w:val="right"/>
              <w:rPr>
                <w:rFonts w:ascii="Times New Roman" w:eastAsia="Times New Roman" w:hAnsi="Times New Roman" w:cs="Times New Roman"/>
                <w:kern w:val="0"/>
                <w:sz w:val="24"/>
                <w:szCs w:val="24"/>
                <w14:ligatures w14:val="none"/>
              </w:rPr>
            </w:pPr>
            <w:r w:rsidRPr="00F32F45">
              <w:rPr>
                <w:rFonts w:ascii="Times New Roman" w:eastAsia="Times New Roman" w:hAnsi="Times New Roman" w:cs="Times New Roman"/>
                <w:kern w:val="0"/>
                <w:sz w:val="24"/>
                <w:szCs w:val="24"/>
                <w14:ligatures w14:val="none"/>
              </w:rPr>
              <w:t>350.00</w:t>
            </w:r>
          </w:p>
        </w:tc>
        <w:tc>
          <w:tcPr>
            <w:tcW w:w="2320" w:type="dxa"/>
            <w:gridSpan w:val="4"/>
            <w:tcBorders>
              <w:top w:val="nil"/>
              <w:left w:val="nil"/>
              <w:bottom w:val="nil"/>
              <w:right w:val="nil"/>
            </w:tcBorders>
            <w:shd w:val="clear" w:color="auto" w:fill="auto"/>
            <w:noWrap/>
            <w:vAlign w:val="bottom"/>
          </w:tcPr>
          <w:p w14:paraId="3AF287F8"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r w:rsidRPr="00F32F45">
              <w:rPr>
                <w:rFonts w:ascii="Times New Roman" w:eastAsia="Times New Roman" w:hAnsi="Times New Roman" w:cs="Times New Roman"/>
                <w:kern w:val="0"/>
                <w:sz w:val="24"/>
                <w:szCs w:val="24"/>
                <w14:ligatures w14:val="none"/>
              </w:rPr>
              <w:t>Per day</w:t>
            </w:r>
          </w:p>
        </w:tc>
      </w:tr>
      <w:tr w:rsidR="00F32F45" w:rsidRPr="00F32F45" w14:paraId="754BA9A3"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7438C2C8"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 xml:space="preserve">Public Works Inspector </w:t>
            </w:r>
          </w:p>
        </w:tc>
        <w:tc>
          <w:tcPr>
            <w:tcW w:w="1760" w:type="dxa"/>
            <w:gridSpan w:val="2"/>
            <w:tcBorders>
              <w:top w:val="nil"/>
              <w:left w:val="nil"/>
              <w:bottom w:val="nil"/>
              <w:right w:val="nil"/>
            </w:tcBorders>
            <w:shd w:val="clear" w:color="auto" w:fill="auto"/>
            <w:noWrap/>
            <w:vAlign w:val="bottom"/>
            <w:hideMark/>
          </w:tcPr>
          <w:p w14:paraId="40957748"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60,000.00</w:t>
            </w:r>
          </w:p>
        </w:tc>
        <w:tc>
          <w:tcPr>
            <w:tcW w:w="1780" w:type="dxa"/>
            <w:tcBorders>
              <w:top w:val="nil"/>
              <w:left w:val="nil"/>
              <w:bottom w:val="nil"/>
              <w:right w:val="nil"/>
            </w:tcBorders>
            <w:shd w:val="clear" w:color="auto" w:fill="auto"/>
            <w:noWrap/>
            <w:vAlign w:val="bottom"/>
            <w:hideMark/>
          </w:tcPr>
          <w:p w14:paraId="410DCC1D"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115,000.00</w:t>
            </w:r>
          </w:p>
        </w:tc>
        <w:tc>
          <w:tcPr>
            <w:tcW w:w="2320" w:type="dxa"/>
            <w:gridSpan w:val="4"/>
            <w:tcBorders>
              <w:top w:val="nil"/>
              <w:left w:val="nil"/>
              <w:bottom w:val="nil"/>
              <w:right w:val="nil"/>
            </w:tcBorders>
            <w:shd w:val="clear" w:color="auto" w:fill="auto"/>
            <w:noWrap/>
            <w:vAlign w:val="bottom"/>
            <w:hideMark/>
          </w:tcPr>
          <w:p w14:paraId="495C4EE6"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593C5A97"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72B7DB7B"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126BF4E6" w14:textId="77777777" w:rsidR="00F32F45" w:rsidRPr="00F32F45" w:rsidRDefault="00F32F45" w:rsidP="00F32F45">
            <w:pPr>
              <w:spacing w:after="0" w:line="240" w:lineRule="auto"/>
              <w:jc w:val="right"/>
              <w:rPr>
                <w:rFonts w:ascii="Times New Roman" w:eastAsia="Times New Roman" w:hAnsi="Times New Roman" w:cs="Times New Roman"/>
                <w:kern w:val="0"/>
                <w:sz w:val="20"/>
                <w:szCs w:val="20"/>
                <w14:ligatures w14:val="none"/>
              </w:rPr>
            </w:pPr>
            <w:r w:rsidRPr="00F32F45">
              <w:rPr>
                <w:rFonts w:ascii="Times New Roman" w:eastAsia="Times New Roman" w:hAnsi="Times New Roman" w:cs="Times New Roman"/>
                <w:color w:val="000000"/>
                <w:kern w:val="0"/>
                <w:sz w:val="24"/>
                <w:szCs w:val="24"/>
                <w14:ligatures w14:val="none"/>
              </w:rPr>
              <w:t>17.00</w:t>
            </w:r>
          </w:p>
        </w:tc>
        <w:tc>
          <w:tcPr>
            <w:tcW w:w="1780" w:type="dxa"/>
            <w:tcBorders>
              <w:top w:val="nil"/>
              <w:left w:val="nil"/>
              <w:bottom w:val="nil"/>
              <w:right w:val="nil"/>
            </w:tcBorders>
            <w:shd w:val="clear" w:color="auto" w:fill="auto"/>
            <w:noWrap/>
            <w:vAlign w:val="bottom"/>
            <w:hideMark/>
          </w:tcPr>
          <w:p w14:paraId="529ECEBB" w14:textId="77777777" w:rsidR="00F32F45" w:rsidRPr="00F32F45" w:rsidRDefault="00F32F45" w:rsidP="00F32F45">
            <w:pPr>
              <w:spacing w:after="0" w:line="240" w:lineRule="auto"/>
              <w:jc w:val="right"/>
              <w:rPr>
                <w:rFonts w:ascii="Times New Roman" w:eastAsia="Times New Roman" w:hAnsi="Times New Roman" w:cs="Times New Roman"/>
                <w:kern w:val="0"/>
                <w:sz w:val="20"/>
                <w:szCs w:val="20"/>
                <w14:ligatures w14:val="none"/>
              </w:rPr>
            </w:pPr>
            <w:r w:rsidRPr="00F32F45">
              <w:rPr>
                <w:rFonts w:ascii="Times New Roman" w:eastAsia="Times New Roman" w:hAnsi="Times New Roman" w:cs="Times New Roman"/>
                <w:color w:val="000000"/>
                <w:kern w:val="0"/>
                <w:sz w:val="24"/>
                <w:szCs w:val="24"/>
                <w14:ligatures w14:val="none"/>
              </w:rPr>
              <w:t>60.00</w:t>
            </w:r>
          </w:p>
        </w:tc>
        <w:tc>
          <w:tcPr>
            <w:tcW w:w="2320" w:type="dxa"/>
            <w:gridSpan w:val="4"/>
            <w:tcBorders>
              <w:top w:val="nil"/>
              <w:left w:val="nil"/>
              <w:bottom w:val="nil"/>
              <w:right w:val="nil"/>
            </w:tcBorders>
            <w:shd w:val="clear" w:color="auto" w:fill="auto"/>
            <w:noWrap/>
            <w:vAlign w:val="bottom"/>
            <w:hideMark/>
          </w:tcPr>
          <w:p w14:paraId="316DB819"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30E25743"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tcPr>
          <w:p w14:paraId="7B6C45F1"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tcPr>
          <w:p w14:paraId="03C42EC2"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p>
        </w:tc>
        <w:tc>
          <w:tcPr>
            <w:tcW w:w="1780" w:type="dxa"/>
            <w:tcBorders>
              <w:top w:val="nil"/>
              <w:left w:val="nil"/>
              <w:bottom w:val="nil"/>
              <w:right w:val="nil"/>
            </w:tcBorders>
            <w:shd w:val="clear" w:color="auto" w:fill="auto"/>
            <w:noWrap/>
            <w:vAlign w:val="bottom"/>
          </w:tcPr>
          <w:p w14:paraId="184273DD"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p>
        </w:tc>
        <w:tc>
          <w:tcPr>
            <w:tcW w:w="2320" w:type="dxa"/>
            <w:gridSpan w:val="4"/>
            <w:tcBorders>
              <w:top w:val="nil"/>
              <w:left w:val="nil"/>
              <w:bottom w:val="nil"/>
              <w:right w:val="nil"/>
            </w:tcBorders>
            <w:shd w:val="clear" w:color="auto" w:fill="auto"/>
            <w:noWrap/>
            <w:vAlign w:val="bottom"/>
          </w:tcPr>
          <w:p w14:paraId="48639F48"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r>
      <w:tr w:rsidR="00F32F45" w:rsidRPr="00F32F45" w14:paraId="2D4E1A9E" w14:textId="77777777" w:rsidTr="00CD41EB">
        <w:trPr>
          <w:gridBefore w:val="1"/>
          <w:wBefore w:w="15" w:type="dxa"/>
          <w:trHeight w:val="315"/>
        </w:trPr>
        <w:tc>
          <w:tcPr>
            <w:tcW w:w="4483" w:type="dxa"/>
            <w:tcBorders>
              <w:top w:val="nil"/>
              <w:left w:val="nil"/>
              <w:bottom w:val="nil"/>
              <w:right w:val="nil"/>
            </w:tcBorders>
            <w:shd w:val="clear" w:color="auto" w:fill="auto"/>
            <w:noWrap/>
            <w:vAlign w:val="center"/>
            <w:hideMark/>
          </w:tcPr>
          <w:p w14:paraId="763A7177" w14:textId="77777777" w:rsidR="00F32F45" w:rsidRPr="00F32F45" w:rsidRDefault="00F32F45" w:rsidP="00F32F45">
            <w:pPr>
              <w:spacing w:after="0" w:line="240" w:lineRule="auto"/>
              <w:jc w:val="both"/>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Housing Subcode Official</w:t>
            </w:r>
          </w:p>
        </w:tc>
        <w:tc>
          <w:tcPr>
            <w:tcW w:w="1760" w:type="dxa"/>
            <w:gridSpan w:val="2"/>
            <w:tcBorders>
              <w:top w:val="nil"/>
              <w:left w:val="nil"/>
              <w:bottom w:val="nil"/>
              <w:right w:val="nil"/>
            </w:tcBorders>
            <w:shd w:val="clear" w:color="auto" w:fill="auto"/>
            <w:noWrap/>
            <w:vAlign w:val="bottom"/>
            <w:hideMark/>
          </w:tcPr>
          <w:p w14:paraId="3B1FD10D"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15,000.00</w:t>
            </w:r>
          </w:p>
        </w:tc>
        <w:tc>
          <w:tcPr>
            <w:tcW w:w="1780" w:type="dxa"/>
            <w:tcBorders>
              <w:top w:val="nil"/>
              <w:left w:val="nil"/>
              <w:bottom w:val="nil"/>
              <w:right w:val="nil"/>
            </w:tcBorders>
            <w:shd w:val="clear" w:color="auto" w:fill="auto"/>
            <w:noWrap/>
            <w:vAlign w:val="bottom"/>
            <w:hideMark/>
          </w:tcPr>
          <w:p w14:paraId="4EA3AC13"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37,000.00</w:t>
            </w:r>
          </w:p>
        </w:tc>
        <w:tc>
          <w:tcPr>
            <w:tcW w:w="2320" w:type="dxa"/>
            <w:gridSpan w:val="4"/>
            <w:tcBorders>
              <w:top w:val="nil"/>
              <w:left w:val="nil"/>
              <w:bottom w:val="nil"/>
              <w:right w:val="nil"/>
            </w:tcBorders>
            <w:shd w:val="clear" w:color="auto" w:fill="auto"/>
            <w:noWrap/>
            <w:vAlign w:val="bottom"/>
            <w:hideMark/>
          </w:tcPr>
          <w:p w14:paraId="780D3243"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6B3D176D"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285FF6FE"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04932EB7"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17.00</w:t>
            </w:r>
          </w:p>
        </w:tc>
        <w:tc>
          <w:tcPr>
            <w:tcW w:w="1780" w:type="dxa"/>
            <w:tcBorders>
              <w:top w:val="nil"/>
              <w:left w:val="nil"/>
              <w:bottom w:val="nil"/>
              <w:right w:val="nil"/>
            </w:tcBorders>
            <w:shd w:val="clear" w:color="auto" w:fill="auto"/>
            <w:noWrap/>
            <w:vAlign w:val="bottom"/>
            <w:hideMark/>
          </w:tcPr>
          <w:p w14:paraId="1D73DE0D"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60.00</w:t>
            </w:r>
          </w:p>
        </w:tc>
        <w:tc>
          <w:tcPr>
            <w:tcW w:w="2320" w:type="dxa"/>
            <w:gridSpan w:val="4"/>
            <w:tcBorders>
              <w:top w:val="nil"/>
              <w:left w:val="nil"/>
              <w:bottom w:val="nil"/>
              <w:right w:val="nil"/>
            </w:tcBorders>
            <w:shd w:val="clear" w:color="auto" w:fill="auto"/>
            <w:noWrap/>
            <w:vAlign w:val="bottom"/>
            <w:hideMark/>
          </w:tcPr>
          <w:p w14:paraId="011A5BB6"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617C886C"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21B8A74A"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43F6761C"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611DDACC"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515FC104"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0564F97B"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018A8C80"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 xml:space="preserve">Housing and Zoning Inspector </w:t>
            </w:r>
          </w:p>
        </w:tc>
        <w:tc>
          <w:tcPr>
            <w:tcW w:w="1760" w:type="dxa"/>
            <w:gridSpan w:val="2"/>
            <w:tcBorders>
              <w:top w:val="nil"/>
              <w:left w:val="nil"/>
              <w:bottom w:val="nil"/>
              <w:right w:val="nil"/>
            </w:tcBorders>
            <w:shd w:val="clear" w:color="auto" w:fill="auto"/>
            <w:noWrap/>
            <w:vAlign w:val="bottom"/>
          </w:tcPr>
          <w:p w14:paraId="3B3CC83E"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17.00</w:t>
            </w:r>
          </w:p>
        </w:tc>
        <w:tc>
          <w:tcPr>
            <w:tcW w:w="1780" w:type="dxa"/>
            <w:tcBorders>
              <w:top w:val="nil"/>
              <w:left w:val="nil"/>
              <w:bottom w:val="nil"/>
              <w:right w:val="nil"/>
            </w:tcBorders>
            <w:shd w:val="clear" w:color="auto" w:fill="auto"/>
            <w:noWrap/>
            <w:vAlign w:val="bottom"/>
          </w:tcPr>
          <w:p w14:paraId="25DABFC7"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60.00</w:t>
            </w:r>
          </w:p>
        </w:tc>
        <w:tc>
          <w:tcPr>
            <w:tcW w:w="2320" w:type="dxa"/>
            <w:gridSpan w:val="4"/>
            <w:tcBorders>
              <w:top w:val="nil"/>
              <w:left w:val="nil"/>
              <w:bottom w:val="nil"/>
              <w:right w:val="nil"/>
            </w:tcBorders>
            <w:shd w:val="clear" w:color="auto" w:fill="auto"/>
            <w:noWrap/>
            <w:vAlign w:val="bottom"/>
            <w:hideMark/>
          </w:tcPr>
          <w:p w14:paraId="53FBFEA6"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5A910096"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0DC388A0"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215D2AA8"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200.00</w:t>
            </w:r>
          </w:p>
        </w:tc>
        <w:tc>
          <w:tcPr>
            <w:tcW w:w="1780" w:type="dxa"/>
            <w:tcBorders>
              <w:top w:val="nil"/>
              <w:left w:val="nil"/>
              <w:bottom w:val="nil"/>
              <w:right w:val="nil"/>
            </w:tcBorders>
            <w:shd w:val="clear" w:color="auto" w:fill="auto"/>
            <w:noWrap/>
            <w:vAlign w:val="bottom"/>
            <w:hideMark/>
          </w:tcPr>
          <w:p w14:paraId="0E3A4248"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350.00</w:t>
            </w:r>
          </w:p>
        </w:tc>
        <w:tc>
          <w:tcPr>
            <w:tcW w:w="2320" w:type="dxa"/>
            <w:gridSpan w:val="4"/>
            <w:tcBorders>
              <w:top w:val="nil"/>
              <w:left w:val="nil"/>
              <w:bottom w:val="nil"/>
              <w:right w:val="nil"/>
            </w:tcBorders>
            <w:shd w:val="clear" w:color="auto" w:fill="auto"/>
            <w:noWrap/>
            <w:vAlign w:val="bottom"/>
            <w:hideMark/>
          </w:tcPr>
          <w:p w14:paraId="6C0D7010"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day</w:t>
            </w:r>
          </w:p>
        </w:tc>
      </w:tr>
      <w:tr w:rsidR="00F32F45" w:rsidRPr="00F32F45" w14:paraId="60F25ED5"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07D04E31"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5D545D27"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p>
        </w:tc>
        <w:tc>
          <w:tcPr>
            <w:tcW w:w="1780" w:type="dxa"/>
            <w:tcBorders>
              <w:top w:val="nil"/>
              <w:left w:val="nil"/>
              <w:bottom w:val="nil"/>
              <w:right w:val="nil"/>
            </w:tcBorders>
            <w:shd w:val="clear" w:color="auto" w:fill="auto"/>
            <w:noWrap/>
            <w:vAlign w:val="bottom"/>
            <w:hideMark/>
          </w:tcPr>
          <w:p w14:paraId="08869995"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p>
        </w:tc>
        <w:tc>
          <w:tcPr>
            <w:tcW w:w="2320" w:type="dxa"/>
            <w:gridSpan w:val="4"/>
            <w:tcBorders>
              <w:top w:val="nil"/>
              <w:left w:val="nil"/>
              <w:bottom w:val="nil"/>
              <w:right w:val="nil"/>
            </w:tcBorders>
            <w:shd w:val="clear" w:color="auto" w:fill="auto"/>
            <w:noWrap/>
            <w:vAlign w:val="bottom"/>
            <w:hideMark/>
          </w:tcPr>
          <w:p w14:paraId="2EBE98A3"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r>
      <w:tr w:rsidR="00F32F45" w:rsidRPr="00F32F45" w14:paraId="00E97B33"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4D2D055E"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 xml:space="preserve">Housing and Zoning Inspector Trainee </w:t>
            </w:r>
          </w:p>
        </w:tc>
        <w:tc>
          <w:tcPr>
            <w:tcW w:w="1760" w:type="dxa"/>
            <w:gridSpan w:val="2"/>
            <w:tcBorders>
              <w:top w:val="nil"/>
              <w:left w:val="nil"/>
              <w:bottom w:val="nil"/>
              <w:right w:val="nil"/>
            </w:tcBorders>
            <w:shd w:val="clear" w:color="auto" w:fill="auto"/>
            <w:noWrap/>
            <w:hideMark/>
          </w:tcPr>
          <w:p w14:paraId="5333C7E1"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17.00</w:t>
            </w:r>
          </w:p>
        </w:tc>
        <w:tc>
          <w:tcPr>
            <w:tcW w:w="1780" w:type="dxa"/>
            <w:tcBorders>
              <w:top w:val="nil"/>
              <w:left w:val="nil"/>
              <w:bottom w:val="nil"/>
              <w:right w:val="nil"/>
            </w:tcBorders>
            <w:shd w:val="clear" w:color="auto" w:fill="auto"/>
            <w:noWrap/>
            <w:hideMark/>
          </w:tcPr>
          <w:p w14:paraId="0487EFB0"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60.00</w:t>
            </w:r>
          </w:p>
        </w:tc>
        <w:tc>
          <w:tcPr>
            <w:tcW w:w="2320" w:type="dxa"/>
            <w:gridSpan w:val="4"/>
            <w:tcBorders>
              <w:top w:val="nil"/>
              <w:left w:val="nil"/>
              <w:bottom w:val="nil"/>
              <w:right w:val="nil"/>
            </w:tcBorders>
            <w:shd w:val="clear" w:color="auto" w:fill="auto"/>
            <w:noWrap/>
            <w:hideMark/>
          </w:tcPr>
          <w:p w14:paraId="6E02EA75"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07FE1F18"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18280E33"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53B5769F"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 </w:t>
            </w:r>
          </w:p>
        </w:tc>
        <w:tc>
          <w:tcPr>
            <w:tcW w:w="1780" w:type="dxa"/>
            <w:tcBorders>
              <w:top w:val="nil"/>
              <w:left w:val="nil"/>
              <w:bottom w:val="nil"/>
              <w:right w:val="nil"/>
            </w:tcBorders>
            <w:shd w:val="clear" w:color="auto" w:fill="auto"/>
            <w:noWrap/>
            <w:vAlign w:val="bottom"/>
            <w:hideMark/>
          </w:tcPr>
          <w:p w14:paraId="73948AA9"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 </w:t>
            </w:r>
          </w:p>
        </w:tc>
        <w:tc>
          <w:tcPr>
            <w:tcW w:w="2320" w:type="dxa"/>
            <w:gridSpan w:val="4"/>
            <w:tcBorders>
              <w:top w:val="nil"/>
              <w:left w:val="nil"/>
              <w:bottom w:val="nil"/>
              <w:right w:val="nil"/>
            </w:tcBorders>
            <w:shd w:val="clear" w:color="auto" w:fill="auto"/>
            <w:noWrap/>
            <w:vAlign w:val="bottom"/>
            <w:hideMark/>
          </w:tcPr>
          <w:p w14:paraId="24987646"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r>
      <w:tr w:rsidR="00F32F45" w:rsidRPr="00F32F45" w14:paraId="767A95A6" w14:textId="77777777" w:rsidTr="00CD41EB">
        <w:trPr>
          <w:gridBefore w:val="1"/>
          <w:wBefore w:w="15" w:type="dxa"/>
          <w:trHeight w:val="315"/>
        </w:trPr>
        <w:tc>
          <w:tcPr>
            <w:tcW w:w="4483" w:type="dxa"/>
            <w:tcBorders>
              <w:top w:val="nil"/>
              <w:left w:val="nil"/>
              <w:bottom w:val="nil"/>
              <w:right w:val="nil"/>
            </w:tcBorders>
            <w:shd w:val="clear" w:color="auto" w:fill="auto"/>
            <w:noWrap/>
            <w:vAlign w:val="center"/>
            <w:hideMark/>
          </w:tcPr>
          <w:p w14:paraId="3AFB9005"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 xml:space="preserve">Housing Inspector </w:t>
            </w:r>
          </w:p>
        </w:tc>
        <w:tc>
          <w:tcPr>
            <w:tcW w:w="1760" w:type="dxa"/>
            <w:gridSpan w:val="2"/>
            <w:tcBorders>
              <w:top w:val="nil"/>
              <w:left w:val="nil"/>
              <w:bottom w:val="nil"/>
              <w:right w:val="nil"/>
            </w:tcBorders>
            <w:shd w:val="clear" w:color="auto" w:fill="auto"/>
            <w:noWrap/>
            <w:vAlign w:val="bottom"/>
            <w:hideMark/>
          </w:tcPr>
          <w:p w14:paraId="5FD0E169"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17.00</w:t>
            </w:r>
          </w:p>
        </w:tc>
        <w:tc>
          <w:tcPr>
            <w:tcW w:w="1780" w:type="dxa"/>
            <w:tcBorders>
              <w:top w:val="nil"/>
              <w:left w:val="nil"/>
              <w:bottom w:val="nil"/>
              <w:right w:val="nil"/>
            </w:tcBorders>
            <w:shd w:val="clear" w:color="auto" w:fill="auto"/>
            <w:noWrap/>
            <w:vAlign w:val="bottom"/>
            <w:hideMark/>
          </w:tcPr>
          <w:p w14:paraId="6B6471ED"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60.00</w:t>
            </w:r>
          </w:p>
        </w:tc>
        <w:tc>
          <w:tcPr>
            <w:tcW w:w="2320" w:type="dxa"/>
            <w:gridSpan w:val="4"/>
            <w:tcBorders>
              <w:top w:val="nil"/>
              <w:left w:val="nil"/>
              <w:bottom w:val="nil"/>
              <w:right w:val="nil"/>
            </w:tcBorders>
            <w:shd w:val="clear" w:color="auto" w:fill="auto"/>
            <w:noWrap/>
            <w:vAlign w:val="bottom"/>
            <w:hideMark/>
          </w:tcPr>
          <w:p w14:paraId="077389D0"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600F9CA1"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57CBFE22"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47E14FDE"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200.00</w:t>
            </w:r>
          </w:p>
        </w:tc>
        <w:tc>
          <w:tcPr>
            <w:tcW w:w="1780" w:type="dxa"/>
            <w:tcBorders>
              <w:top w:val="nil"/>
              <w:left w:val="nil"/>
              <w:bottom w:val="nil"/>
              <w:right w:val="nil"/>
            </w:tcBorders>
            <w:shd w:val="clear" w:color="auto" w:fill="auto"/>
            <w:noWrap/>
            <w:vAlign w:val="bottom"/>
            <w:hideMark/>
          </w:tcPr>
          <w:p w14:paraId="29C1D89B"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350.00</w:t>
            </w:r>
          </w:p>
        </w:tc>
        <w:tc>
          <w:tcPr>
            <w:tcW w:w="2320" w:type="dxa"/>
            <w:gridSpan w:val="4"/>
            <w:tcBorders>
              <w:top w:val="nil"/>
              <w:left w:val="nil"/>
              <w:bottom w:val="nil"/>
              <w:right w:val="nil"/>
            </w:tcBorders>
            <w:shd w:val="clear" w:color="auto" w:fill="auto"/>
            <w:noWrap/>
            <w:vAlign w:val="bottom"/>
            <w:hideMark/>
          </w:tcPr>
          <w:p w14:paraId="0C9F8DCD"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day</w:t>
            </w:r>
          </w:p>
        </w:tc>
      </w:tr>
      <w:tr w:rsidR="00F32F45" w:rsidRPr="00F32F45" w14:paraId="34CD1B5B" w14:textId="77777777" w:rsidTr="00CD41EB">
        <w:trPr>
          <w:gridBefore w:val="1"/>
          <w:wBefore w:w="15" w:type="dxa"/>
          <w:trHeight w:val="315"/>
        </w:trPr>
        <w:tc>
          <w:tcPr>
            <w:tcW w:w="4483" w:type="dxa"/>
            <w:tcBorders>
              <w:top w:val="nil"/>
              <w:left w:val="nil"/>
              <w:bottom w:val="nil"/>
              <w:right w:val="nil"/>
            </w:tcBorders>
            <w:shd w:val="clear" w:color="auto" w:fill="auto"/>
            <w:noWrap/>
            <w:vAlign w:val="center"/>
            <w:hideMark/>
          </w:tcPr>
          <w:p w14:paraId="51F8BE4E"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4EA98CCD"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598B85D7"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589A5C20"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42A503D3" w14:textId="77777777" w:rsidTr="00CD41EB">
        <w:trPr>
          <w:gridBefore w:val="1"/>
          <w:wBefore w:w="15" w:type="dxa"/>
          <w:trHeight w:val="315"/>
        </w:trPr>
        <w:tc>
          <w:tcPr>
            <w:tcW w:w="4483" w:type="dxa"/>
            <w:tcBorders>
              <w:top w:val="nil"/>
              <w:left w:val="nil"/>
              <w:bottom w:val="nil"/>
              <w:right w:val="nil"/>
            </w:tcBorders>
            <w:shd w:val="clear" w:color="auto" w:fill="auto"/>
            <w:noWrap/>
            <w:vAlign w:val="center"/>
            <w:hideMark/>
          </w:tcPr>
          <w:p w14:paraId="3B9F42D5"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 xml:space="preserve">Housing Inspector Trainee </w:t>
            </w:r>
          </w:p>
        </w:tc>
        <w:tc>
          <w:tcPr>
            <w:tcW w:w="1760" w:type="dxa"/>
            <w:gridSpan w:val="2"/>
            <w:tcBorders>
              <w:top w:val="nil"/>
              <w:left w:val="nil"/>
              <w:bottom w:val="nil"/>
              <w:right w:val="nil"/>
            </w:tcBorders>
            <w:shd w:val="clear" w:color="auto" w:fill="auto"/>
            <w:noWrap/>
            <w:vAlign w:val="bottom"/>
            <w:hideMark/>
          </w:tcPr>
          <w:p w14:paraId="67D3B7DF"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2,500.00</w:t>
            </w:r>
          </w:p>
        </w:tc>
        <w:tc>
          <w:tcPr>
            <w:tcW w:w="1780" w:type="dxa"/>
            <w:tcBorders>
              <w:top w:val="nil"/>
              <w:left w:val="nil"/>
              <w:bottom w:val="nil"/>
              <w:right w:val="nil"/>
            </w:tcBorders>
            <w:shd w:val="clear" w:color="auto" w:fill="auto"/>
            <w:noWrap/>
            <w:vAlign w:val="bottom"/>
            <w:hideMark/>
          </w:tcPr>
          <w:p w14:paraId="4041E5B1"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20,000.00</w:t>
            </w:r>
          </w:p>
        </w:tc>
        <w:tc>
          <w:tcPr>
            <w:tcW w:w="2320" w:type="dxa"/>
            <w:gridSpan w:val="4"/>
            <w:tcBorders>
              <w:top w:val="nil"/>
              <w:left w:val="nil"/>
              <w:bottom w:val="nil"/>
              <w:right w:val="nil"/>
            </w:tcBorders>
            <w:shd w:val="clear" w:color="auto" w:fill="auto"/>
            <w:noWrap/>
            <w:vAlign w:val="bottom"/>
            <w:hideMark/>
          </w:tcPr>
          <w:p w14:paraId="3B157E8F"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52782E53"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4F908141"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75BB7F04"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17.00</w:t>
            </w:r>
          </w:p>
        </w:tc>
        <w:tc>
          <w:tcPr>
            <w:tcW w:w="1780" w:type="dxa"/>
            <w:tcBorders>
              <w:top w:val="nil"/>
              <w:left w:val="nil"/>
              <w:bottom w:val="nil"/>
              <w:right w:val="nil"/>
            </w:tcBorders>
            <w:shd w:val="clear" w:color="auto" w:fill="auto"/>
            <w:noWrap/>
            <w:vAlign w:val="bottom"/>
            <w:hideMark/>
          </w:tcPr>
          <w:p w14:paraId="3504A594"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60.00</w:t>
            </w:r>
          </w:p>
        </w:tc>
        <w:tc>
          <w:tcPr>
            <w:tcW w:w="2320" w:type="dxa"/>
            <w:gridSpan w:val="4"/>
            <w:tcBorders>
              <w:top w:val="nil"/>
              <w:left w:val="nil"/>
              <w:bottom w:val="nil"/>
              <w:right w:val="nil"/>
            </w:tcBorders>
            <w:shd w:val="clear" w:color="auto" w:fill="auto"/>
            <w:noWrap/>
            <w:vAlign w:val="bottom"/>
            <w:hideMark/>
          </w:tcPr>
          <w:p w14:paraId="0E50F29D"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11C43307" w14:textId="77777777" w:rsidTr="00CD41EB">
        <w:trPr>
          <w:gridBefore w:val="1"/>
          <w:wBefore w:w="15" w:type="dxa"/>
          <w:trHeight w:val="315"/>
        </w:trPr>
        <w:tc>
          <w:tcPr>
            <w:tcW w:w="4483" w:type="dxa"/>
            <w:tcBorders>
              <w:top w:val="nil"/>
              <w:left w:val="nil"/>
              <w:bottom w:val="nil"/>
              <w:right w:val="nil"/>
            </w:tcBorders>
            <w:shd w:val="clear" w:color="auto" w:fill="auto"/>
            <w:noWrap/>
            <w:vAlign w:val="center"/>
            <w:hideMark/>
          </w:tcPr>
          <w:p w14:paraId="67961651"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03E31E69"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3B1254B9"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494907FC"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1CA12960" w14:textId="77777777" w:rsidTr="00CD41EB">
        <w:trPr>
          <w:gridBefore w:val="1"/>
          <w:wBefore w:w="15" w:type="dxa"/>
          <w:trHeight w:val="315"/>
        </w:trPr>
        <w:tc>
          <w:tcPr>
            <w:tcW w:w="4483" w:type="dxa"/>
            <w:tcBorders>
              <w:top w:val="nil"/>
              <w:left w:val="nil"/>
              <w:bottom w:val="nil"/>
              <w:right w:val="nil"/>
            </w:tcBorders>
            <w:shd w:val="clear" w:color="auto" w:fill="auto"/>
            <w:noWrap/>
            <w:vAlign w:val="center"/>
            <w:hideMark/>
          </w:tcPr>
          <w:p w14:paraId="2EE65D46"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Drafting Technician/Engr. Aide</w:t>
            </w:r>
          </w:p>
        </w:tc>
        <w:tc>
          <w:tcPr>
            <w:tcW w:w="1760" w:type="dxa"/>
            <w:gridSpan w:val="2"/>
            <w:tcBorders>
              <w:top w:val="nil"/>
              <w:left w:val="nil"/>
              <w:bottom w:val="nil"/>
              <w:right w:val="nil"/>
            </w:tcBorders>
            <w:shd w:val="clear" w:color="auto" w:fill="auto"/>
            <w:noWrap/>
            <w:vAlign w:val="bottom"/>
            <w:hideMark/>
          </w:tcPr>
          <w:p w14:paraId="56951614"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37,500.00</w:t>
            </w:r>
          </w:p>
        </w:tc>
        <w:tc>
          <w:tcPr>
            <w:tcW w:w="1780" w:type="dxa"/>
            <w:tcBorders>
              <w:top w:val="nil"/>
              <w:left w:val="nil"/>
              <w:bottom w:val="nil"/>
              <w:right w:val="nil"/>
            </w:tcBorders>
            <w:shd w:val="clear" w:color="auto" w:fill="auto"/>
            <w:noWrap/>
            <w:vAlign w:val="bottom"/>
            <w:hideMark/>
          </w:tcPr>
          <w:p w14:paraId="307CDA54"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70,000.00</w:t>
            </w:r>
          </w:p>
        </w:tc>
        <w:tc>
          <w:tcPr>
            <w:tcW w:w="2320" w:type="dxa"/>
            <w:gridSpan w:val="4"/>
            <w:tcBorders>
              <w:top w:val="nil"/>
              <w:left w:val="nil"/>
              <w:bottom w:val="nil"/>
              <w:right w:val="nil"/>
            </w:tcBorders>
            <w:shd w:val="clear" w:color="auto" w:fill="auto"/>
            <w:noWrap/>
            <w:vAlign w:val="bottom"/>
            <w:hideMark/>
          </w:tcPr>
          <w:p w14:paraId="40D092EB"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333E0719"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6DBCFFD8"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06AFF59D"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17.00</w:t>
            </w:r>
          </w:p>
        </w:tc>
        <w:tc>
          <w:tcPr>
            <w:tcW w:w="1780" w:type="dxa"/>
            <w:tcBorders>
              <w:top w:val="nil"/>
              <w:left w:val="nil"/>
              <w:bottom w:val="nil"/>
              <w:right w:val="nil"/>
            </w:tcBorders>
            <w:shd w:val="clear" w:color="auto" w:fill="auto"/>
            <w:noWrap/>
            <w:vAlign w:val="bottom"/>
            <w:hideMark/>
          </w:tcPr>
          <w:p w14:paraId="276E2A21"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45.00</w:t>
            </w:r>
          </w:p>
        </w:tc>
        <w:tc>
          <w:tcPr>
            <w:tcW w:w="2320" w:type="dxa"/>
            <w:gridSpan w:val="4"/>
            <w:tcBorders>
              <w:top w:val="nil"/>
              <w:left w:val="nil"/>
              <w:bottom w:val="nil"/>
              <w:right w:val="nil"/>
            </w:tcBorders>
            <w:shd w:val="clear" w:color="auto" w:fill="auto"/>
            <w:noWrap/>
            <w:vAlign w:val="bottom"/>
            <w:hideMark/>
          </w:tcPr>
          <w:p w14:paraId="48530044"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3EEA3008"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6DA30E1D"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23616C0B"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6B7A9F0F"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5A350413"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3541C361"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394188A9"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Principal Engineer</w:t>
            </w:r>
          </w:p>
        </w:tc>
        <w:tc>
          <w:tcPr>
            <w:tcW w:w="1760" w:type="dxa"/>
            <w:gridSpan w:val="2"/>
            <w:tcBorders>
              <w:top w:val="nil"/>
              <w:left w:val="nil"/>
              <w:bottom w:val="nil"/>
              <w:right w:val="nil"/>
            </w:tcBorders>
            <w:shd w:val="clear" w:color="auto" w:fill="auto"/>
            <w:noWrap/>
            <w:vAlign w:val="bottom"/>
            <w:hideMark/>
          </w:tcPr>
          <w:p w14:paraId="2224887F"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80,000.00</w:t>
            </w:r>
          </w:p>
        </w:tc>
        <w:tc>
          <w:tcPr>
            <w:tcW w:w="1780" w:type="dxa"/>
            <w:tcBorders>
              <w:top w:val="nil"/>
              <w:left w:val="nil"/>
              <w:bottom w:val="nil"/>
              <w:right w:val="nil"/>
            </w:tcBorders>
            <w:shd w:val="clear" w:color="auto" w:fill="auto"/>
            <w:noWrap/>
            <w:vAlign w:val="bottom"/>
            <w:hideMark/>
          </w:tcPr>
          <w:p w14:paraId="6E954674"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135,000.00</w:t>
            </w:r>
          </w:p>
        </w:tc>
        <w:tc>
          <w:tcPr>
            <w:tcW w:w="2320" w:type="dxa"/>
            <w:gridSpan w:val="4"/>
            <w:tcBorders>
              <w:top w:val="nil"/>
              <w:left w:val="nil"/>
              <w:bottom w:val="nil"/>
              <w:right w:val="nil"/>
            </w:tcBorders>
            <w:shd w:val="clear" w:color="auto" w:fill="auto"/>
            <w:noWrap/>
            <w:vAlign w:val="bottom"/>
            <w:hideMark/>
          </w:tcPr>
          <w:p w14:paraId="6FBCB391"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0C29BFCF"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36F123E6"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5BFB0937"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489D7AF1"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5C8241F8"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481B23B8"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38B00D37"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Senior Engineer</w:t>
            </w:r>
          </w:p>
        </w:tc>
        <w:tc>
          <w:tcPr>
            <w:tcW w:w="1760" w:type="dxa"/>
            <w:gridSpan w:val="2"/>
            <w:tcBorders>
              <w:top w:val="nil"/>
              <w:left w:val="nil"/>
              <w:bottom w:val="nil"/>
              <w:right w:val="nil"/>
            </w:tcBorders>
            <w:shd w:val="clear" w:color="auto" w:fill="auto"/>
            <w:noWrap/>
            <w:vAlign w:val="bottom"/>
            <w:hideMark/>
          </w:tcPr>
          <w:p w14:paraId="54F7C67A"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70,000.00</w:t>
            </w:r>
          </w:p>
        </w:tc>
        <w:tc>
          <w:tcPr>
            <w:tcW w:w="1780" w:type="dxa"/>
            <w:tcBorders>
              <w:top w:val="nil"/>
              <w:left w:val="nil"/>
              <w:bottom w:val="nil"/>
              <w:right w:val="nil"/>
            </w:tcBorders>
            <w:shd w:val="clear" w:color="auto" w:fill="auto"/>
            <w:noWrap/>
            <w:vAlign w:val="bottom"/>
            <w:hideMark/>
          </w:tcPr>
          <w:p w14:paraId="40862BCF"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120,000.00</w:t>
            </w:r>
          </w:p>
        </w:tc>
        <w:tc>
          <w:tcPr>
            <w:tcW w:w="2320" w:type="dxa"/>
            <w:gridSpan w:val="4"/>
            <w:tcBorders>
              <w:top w:val="nil"/>
              <w:left w:val="nil"/>
              <w:bottom w:val="nil"/>
              <w:right w:val="nil"/>
            </w:tcBorders>
            <w:shd w:val="clear" w:color="auto" w:fill="auto"/>
            <w:noWrap/>
            <w:vAlign w:val="bottom"/>
            <w:hideMark/>
          </w:tcPr>
          <w:p w14:paraId="764B76D8"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68461721"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54362F5F"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3DC42E12"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2A284B39"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66DA85A6"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0E73434B"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63F2476B"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Assistant Engineer</w:t>
            </w:r>
          </w:p>
        </w:tc>
        <w:tc>
          <w:tcPr>
            <w:tcW w:w="1760" w:type="dxa"/>
            <w:gridSpan w:val="2"/>
            <w:tcBorders>
              <w:top w:val="nil"/>
              <w:left w:val="nil"/>
              <w:bottom w:val="nil"/>
              <w:right w:val="nil"/>
            </w:tcBorders>
            <w:shd w:val="clear" w:color="auto" w:fill="auto"/>
            <w:noWrap/>
            <w:vAlign w:val="bottom"/>
            <w:hideMark/>
          </w:tcPr>
          <w:p w14:paraId="60AACC6E"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60,000.00</w:t>
            </w:r>
          </w:p>
        </w:tc>
        <w:tc>
          <w:tcPr>
            <w:tcW w:w="1780" w:type="dxa"/>
            <w:tcBorders>
              <w:top w:val="nil"/>
              <w:left w:val="nil"/>
              <w:bottom w:val="nil"/>
              <w:right w:val="nil"/>
            </w:tcBorders>
            <w:shd w:val="clear" w:color="auto" w:fill="auto"/>
            <w:noWrap/>
            <w:vAlign w:val="bottom"/>
            <w:hideMark/>
          </w:tcPr>
          <w:p w14:paraId="13717BC5"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110,000.00</w:t>
            </w:r>
          </w:p>
        </w:tc>
        <w:tc>
          <w:tcPr>
            <w:tcW w:w="2320" w:type="dxa"/>
            <w:gridSpan w:val="4"/>
            <w:tcBorders>
              <w:top w:val="nil"/>
              <w:left w:val="nil"/>
              <w:bottom w:val="nil"/>
              <w:right w:val="nil"/>
            </w:tcBorders>
            <w:shd w:val="clear" w:color="auto" w:fill="auto"/>
            <w:noWrap/>
            <w:vAlign w:val="bottom"/>
            <w:hideMark/>
          </w:tcPr>
          <w:p w14:paraId="03A5E5F3"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2F047CDE" w14:textId="77777777" w:rsidTr="00CD41EB">
        <w:trPr>
          <w:gridBefore w:val="1"/>
          <w:wBefore w:w="15" w:type="dxa"/>
          <w:trHeight w:val="315"/>
        </w:trPr>
        <w:tc>
          <w:tcPr>
            <w:tcW w:w="4483" w:type="dxa"/>
            <w:tcBorders>
              <w:top w:val="nil"/>
              <w:left w:val="nil"/>
              <w:bottom w:val="nil"/>
              <w:right w:val="nil"/>
            </w:tcBorders>
            <w:shd w:val="clear" w:color="auto" w:fill="auto"/>
            <w:noWrap/>
            <w:vAlign w:val="center"/>
            <w:hideMark/>
          </w:tcPr>
          <w:p w14:paraId="76E94792"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6E6B9623"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306B9E59"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2BA689E2"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04AC5937" w14:textId="77777777" w:rsidTr="00CD41EB">
        <w:trPr>
          <w:gridBefore w:val="1"/>
          <w:wBefore w:w="15" w:type="dxa"/>
          <w:trHeight w:val="315"/>
        </w:trPr>
        <w:tc>
          <w:tcPr>
            <w:tcW w:w="4483" w:type="dxa"/>
            <w:tcBorders>
              <w:top w:val="nil"/>
              <w:left w:val="nil"/>
              <w:bottom w:val="nil"/>
              <w:right w:val="nil"/>
            </w:tcBorders>
            <w:shd w:val="clear" w:color="auto" w:fill="auto"/>
            <w:noWrap/>
            <w:vAlign w:val="center"/>
            <w:hideMark/>
          </w:tcPr>
          <w:p w14:paraId="5A371B5A"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Engineering Aide</w:t>
            </w:r>
          </w:p>
        </w:tc>
        <w:tc>
          <w:tcPr>
            <w:tcW w:w="1760" w:type="dxa"/>
            <w:gridSpan w:val="2"/>
            <w:tcBorders>
              <w:top w:val="nil"/>
              <w:left w:val="nil"/>
              <w:bottom w:val="nil"/>
              <w:right w:val="nil"/>
            </w:tcBorders>
            <w:shd w:val="clear" w:color="auto" w:fill="auto"/>
            <w:noWrap/>
            <w:vAlign w:val="bottom"/>
            <w:hideMark/>
          </w:tcPr>
          <w:p w14:paraId="0F212936"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17.00</w:t>
            </w:r>
          </w:p>
        </w:tc>
        <w:tc>
          <w:tcPr>
            <w:tcW w:w="1780" w:type="dxa"/>
            <w:tcBorders>
              <w:top w:val="nil"/>
              <w:left w:val="nil"/>
              <w:bottom w:val="nil"/>
              <w:right w:val="nil"/>
            </w:tcBorders>
            <w:shd w:val="clear" w:color="auto" w:fill="auto"/>
            <w:noWrap/>
            <w:vAlign w:val="bottom"/>
            <w:hideMark/>
          </w:tcPr>
          <w:p w14:paraId="0636A41C"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40.00</w:t>
            </w:r>
          </w:p>
        </w:tc>
        <w:tc>
          <w:tcPr>
            <w:tcW w:w="2320" w:type="dxa"/>
            <w:gridSpan w:val="4"/>
            <w:tcBorders>
              <w:top w:val="nil"/>
              <w:left w:val="nil"/>
              <w:bottom w:val="nil"/>
              <w:right w:val="nil"/>
            </w:tcBorders>
            <w:shd w:val="clear" w:color="auto" w:fill="auto"/>
            <w:noWrap/>
            <w:vAlign w:val="bottom"/>
            <w:hideMark/>
          </w:tcPr>
          <w:p w14:paraId="79426F14"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3D98CB0C" w14:textId="77777777" w:rsidTr="00CD41EB">
        <w:trPr>
          <w:gridBefore w:val="1"/>
          <w:wBefore w:w="15" w:type="dxa"/>
          <w:trHeight w:val="315"/>
        </w:trPr>
        <w:tc>
          <w:tcPr>
            <w:tcW w:w="4483" w:type="dxa"/>
            <w:tcBorders>
              <w:top w:val="nil"/>
              <w:left w:val="nil"/>
              <w:bottom w:val="nil"/>
              <w:right w:val="nil"/>
            </w:tcBorders>
            <w:shd w:val="clear" w:color="auto" w:fill="auto"/>
            <w:noWrap/>
            <w:vAlign w:val="center"/>
            <w:hideMark/>
          </w:tcPr>
          <w:p w14:paraId="62E74BB3"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5E4FFF1F"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3DFB3415"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6909F214"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04C21D16" w14:textId="77777777" w:rsidTr="00CD41EB">
        <w:trPr>
          <w:gridBefore w:val="1"/>
          <w:wBefore w:w="15" w:type="dxa"/>
          <w:trHeight w:val="315"/>
        </w:trPr>
        <w:tc>
          <w:tcPr>
            <w:tcW w:w="4483" w:type="dxa"/>
            <w:tcBorders>
              <w:top w:val="nil"/>
              <w:left w:val="nil"/>
              <w:bottom w:val="nil"/>
              <w:right w:val="nil"/>
            </w:tcBorders>
            <w:shd w:val="clear" w:color="auto" w:fill="auto"/>
            <w:noWrap/>
            <w:vAlign w:val="center"/>
            <w:hideMark/>
          </w:tcPr>
          <w:p w14:paraId="29B266C6"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Sr. Building Maintenance Worker</w:t>
            </w:r>
          </w:p>
        </w:tc>
        <w:tc>
          <w:tcPr>
            <w:tcW w:w="1760" w:type="dxa"/>
            <w:gridSpan w:val="2"/>
            <w:tcBorders>
              <w:top w:val="nil"/>
              <w:left w:val="nil"/>
              <w:bottom w:val="nil"/>
              <w:right w:val="nil"/>
            </w:tcBorders>
            <w:shd w:val="clear" w:color="auto" w:fill="auto"/>
            <w:noWrap/>
            <w:vAlign w:val="center"/>
            <w:hideMark/>
          </w:tcPr>
          <w:p w14:paraId="3C1D847C"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45,000.00</w:t>
            </w:r>
          </w:p>
        </w:tc>
        <w:tc>
          <w:tcPr>
            <w:tcW w:w="1780" w:type="dxa"/>
            <w:tcBorders>
              <w:top w:val="nil"/>
              <w:left w:val="nil"/>
              <w:bottom w:val="nil"/>
              <w:right w:val="nil"/>
            </w:tcBorders>
            <w:shd w:val="clear" w:color="auto" w:fill="auto"/>
            <w:noWrap/>
            <w:vAlign w:val="bottom"/>
            <w:hideMark/>
          </w:tcPr>
          <w:p w14:paraId="5370589F"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65,000.00</w:t>
            </w:r>
          </w:p>
        </w:tc>
        <w:tc>
          <w:tcPr>
            <w:tcW w:w="2320" w:type="dxa"/>
            <w:gridSpan w:val="4"/>
            <w:tcBorders>
              <w:top w:val="nil"/>
              <w:left w:val="nil"/>
              <w:bottom w:val="nil"/>
              <w:right w:val="nil"/>
            </w:tcBorders>
            <w:shd w:val="clear" w:color="auto" w:fill="auto"/>
            <w:noWrap/>
            <w:vAlign w:val="bottom"/>
            <w:hideMark/>
          </w:tcPr>
          <w:p w14:paraId="1804A1DB"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01C8D808"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25E29642"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00AB1D79"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17.00</w:t>
            </w:r>
          </w:p>
        </w:tc>
        <w:tc>
          <w:tcPr>
            <w:tcW w:w="1780" w:type="dxa"/>
            <w:tcBorders>
              <w:top w:val="nil"/>
              <w:left w:val="nil"/>
              <w:bottom w:val="nil"/>
              <w:right w:val="nil"/>
            </w:tcBorders>
            <w:shd w:val="clear" w:color="auto" w:fill="auto"/>
            <w:noWrap/>
            <w:vAlign w:val="bottom"/>
            <w:hideMark/>
          </w:tcPr>
          <w:p w14:paraId="3F9666FA"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40.00</w:t>
            </w:r>
          </w:p>
        </w:tc>
        <w:tc>
          <w:tcPr>
            <w:tcW w:w="2320" w:type="dxa"/>
            <w:gridSpan w:val="4"/>
            <w:tcBorders>
              <w:top w:val="nil"/>
              <w:left w:val="nil"/>
              <w:bottom w:val="nil"/>
              <w:right w:val="nil"/>
            </w:tcBorders>
            <w:shd w:val="clear" w:color="auto" w:fill="auto"/>
            <w:noWrap/>
            <w:vAlign w:val="bottom"/>
            <w:hideMark/>
          </w:tcPr>
          <w:p w14:paraId="07F94B42"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677427DD" w14:textId="77777777" w:rsidTr="00CD41EB">
        <w:trPr>
          <w:gridBefore w:val="1"/>
          <w:wBefore w:w="15" w:type="dxa"/>
          <w:trHeight w:val="315"/>
        </w:trPr>
        <w:tc>
          <w:tcPr>
            <w:tcW w:w="4483" w:type="dxa"/>
            <w:tcBorders>
              <w:top w:val="nil"/>
              <w:left w:val="nil"/>
              <w:bottom w:val="nil"/>
              <w:right w:val="nil"/>
            </w:tcBorders>
            <w:shd w:val="clear" w:color="auto" w:fill="auto"/>
            <w:noWrap/>
            <w:vAlign w:val="center"/>
            <w:hideMark/>
          </w:tcPr>
          <w:p w14:paraId="11144F1A"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532B41A8"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3D82B721"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5AB83272"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37760916" w14:textId="77777777" w:rsidTr="00CD41EB">
        <w:trPr>
          <w:gridBefore w:val="1"/>
          <w:wBefore w:w="15" w:type="dxa"/>
          <w:trHeight w:val="315"/>
        </w:trPr>
        <w:tc>
          <w:tcPr>
            <w:tcW w:w="4483" w:type="dxa"/>
            <w:tcBorders>
              <w:top w:val="nil"/>
              <w:left w:val="nil"/>
              <w:bottom w:val="nil"/>
              <w:right w:val="nil"/>
            </w:tcBorders>
            <w:shd w:val="clear" w:color="auto" w:fill="auto"/>
            <w:noWrap/>
            <w:vAlign w:val="center"/>
            <w:hideMark/>
          </w:tcPr>
          <w:p w14:paraId="6E2A2B10"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Building Maintenance Worker</w:t>
            </w:r>
          </w:p>
        </w:tc>
        <w:tc>
          <w:tcPr>
            <w:tcW w:w="1760" w:type="dxa"/>
            <w:gridSpan w:val="2"/>
            <w:tcBorders>
              <w:top w:val="nil"/>
              <w:left w:val="nil"/>
              <w:bottom w:val="nil"/>
              <w:right w:val="nil"/>
            </w:tcBorders>
            <w:shd w:val="clear" w:color="auto" w:fill="auto"/>
            <w:noWrap/>
            <w:vAlign w:val="bottom"/>
            <w:hideMark/>
          </w:tcPr>
          <w:p w14:paraId="62C30696"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17.00</w:t>
            </w:r>
          </w:p>
        </w:tc>
        <w:tc>
          <w:tcPr>
            <w:tcW w:w="1780" w:type="dxa"/>
            <w:tcBorders>
              <w:top w:val="nil"/>
              <w:left w:val="nil"/>
              <w:bottom w:val="nil"/>
              <w:right w:val="nil"/>
            </w:tcBorders>
            <w:shd w:val="clear" w:color="auto" w:fill="auto"/>
            <w:noWrap/>
            <w:vAlign w:val="bottom"/>
            <w:hideMark/>
          </w:tcPr>
          <w:p w14:paraId="6EE09968"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35.00</w:t>
            </w:r>
          </w:p>
        </w:tc>
        <w:tc>
          <w:tcPr>
            <w:tcW w:w="2320" w:type="dxa"/>
            <w:gridSpan w:val="4"/>
            <w:tcBorders>
              <w:top w:val="nil"/>
              <w:left w:val="nil"/>
              <w:bottom w:val="nil"/>
              <w:right w:val="nil"/>
            </w:tcBorders>
            <w:shd w:val="clear" w:color="auto" w:fill="auto"/>
            <w:noWrap/>
            <w:vAlign w:val="bottom"/>
            <w:hideMark/>
          </w:tcPr>
          <w:p w14:paraId="396A20B8"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61BBAB81" w14:textId="77777777" w:rsidTr="00CD41EB">
        <w:trPr>
          <w:gridBefore w:val="1"/>
          <w:wBefore w:w="15" w:type="dxa"/>
          <w:trHeight w:val="315"/>
        </w:trPr>
        <w:tc>
          <w:tcPr>
            <w:tcW w:w="4483" w:type="dxa"/>
            <w:tcBorders>
              <w:top w:val="nil"/>
              <w:left w:val="nil"/>
              <w:bottom w:val="nil"/>
              <w:right w:val="nil"/>
            </w:tcBorders>
            <w:shd w:val="clear" w:color="auto" w:fill="auto"/>
            <w:noWrap/>
            <w:vAlign w:val="center"/>
            <w:hideMark/>
          </w:tcPr>
          <w:p w14:paraId="46476D74"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3D3EDA86"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2F522949"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7E06B0DB"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5B2E6DD6" w14:textId="77777777" w:rsidTr="00CD41EB">
        <w:trPr>
          <w:gridBefore w:val="1"/>
          <w:wBefore w:w="15" w:type="dxa"/>
          <w:trHeight w:val="315"/>
        </w:trPr>
        <w:tc>
          <w:tcPr>
            <w:tcW w:w="4483" w:type="dxa"/>
            <w:tcBorders>
              <w:top w:val="nil"/>
              <w:left w:val="nil"/>
              <w:bottom w:val="nil"/>
              <w:right w:val="nil"/>
            </w:tcBorders>
            <w:shd w:val="clear" w:color="auto" w:fill="auto"/>
            <w:noWrap/>
            <w:vAlign w:val="center"/>
            <w:hideMark/>
          </w:tcPr>
          <w:p w14:paraId="77AF6E11"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Police Chief</w:t>
            </w:r>
          </w:p>
        </w:tc>
        <w:tc>
          <w:tcPr>
            <w:tcW w:w="1760" w:type="dxa"/>
            <w:gridSpan w:val="2"/>
            <w:tcBorders>
              <w:top w:val="nil"/>
              <w:left w:val="nil"/>
              <w:bottom w:val="nil"/>
              <w:right w:val="nil"/>
            </w:tcBorders>
            <w:shd w:val="clear" w:color="auto" w:fill="auto"/>
            <w:noWrap/>
            <w:vAlign w:val="center"/>
            <w:hideMark/>
          </w:tcPr>
          <w:p w14:paraId="201E8C32"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175,000.00</w:t>
            </w:r>
          </w:p>
        </w:tc>
        <w:tc>
          <w:tcPr>
            <w:tcW w:w="1780" w:type="dxa"/>
            <w:tcBorders>
              <w:top w:val="nil"/>
              <w:left w:val="nil"/>
              <w:bottom w:val="nil"/>
              <w:right w:val="nil"/>
            </w:tcBorders>
            <w:shd w:val="clear" w:color="auto" w:fill="auto"/>
            <w:noWrap/>
            <w:vAlign w:val="bottom"/>
            <w:hideMark/>
          </w:tcPr>
          <w:p w14:paraId="4EF5241E"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300,000.00</w:t>
            </w:r>
          </w:p>
        </w:tc>
        <w:tc>
          <w:tcPr>
            <w:tcW w:w="2320" w:type="dxa"/>
            <w:gridSpan w:val="4"/>
            <w:tcBorders>
              <w:top w:val="nil"/>
              <w:left w:val="nil"/>
              <w:bottom w:val="nil"/>
              <w:right w:val="nil"/>
            </w:tcBorders>
            <w:shd w:val="clear" w:color="auto" w:fill="auto"/>
            <w:noWrap/>
            <w:vAlign w:val="bottom"/>
            <w:hideMark/>
          </w:tcPr>
          <w:p w14:paraId="2D777774"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7F9E8CC9" w14:textId="77777777" w:rsidTr="00CD41EB">
        <w:trPr>
          <w:gridBefore w:val="1"/>
          <w:wBefore w:w="15" w:type="dxa"/>
          <w:trHeight w:val="315"/>
        </w:trPr>
        <w:tc>
          <w:tcPr>
            <w:tcW w:w="4483" w:type="dxa"/>
            <w:tcBorders>
              <w:top w:val="nil"/>
              <w:left w:val="nil"/>
              <w:bottom w:val="nil"/>
              <w:right w:val="nil"/>
            </w:tcBorders>
            <w:shd w:val="clear" w:color="auto" w:fill="auto"/>
            <w:noWrap/>
            <w:vAlign w:val="center"/>
            <w:hideMark/>
          </w:tcPr>
          <w:p w14:paraId="1F389CA3"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59DDD049"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2D8C6DC4"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7F5BCB98"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46377A63" w14:textId="77777777" w:rsidTr="00CD41EB">
        <w:trPr>
          <w:gridBefore w:val="1"/>
          <w:wBefore w:w="15" w:type="dxa"/>
          <w:trHeight w:val="315"/>
        </w:trPr>
        <w:tc>
          <w:tcPr>
            <w:tcW w:w="4483" w:type="dxa"/>
            <w:tcBorders>
              <w:top w:val="nil"/>
              <w:left w:val="nil"/>
              <w:bottom w:val="nil"/>
              <w:right w:val="nil"/>
            </w:tcBorders>
            <w:shd w:val="clear" w:color="auto" w:fill="auto"/>
            <w:noWrap/>
            <w:vAlign w:val="center"/>
            <w:hideMark/>
          </w:tcPr>
          <w:p w14:paraId="008C03EB"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Police Chief - With Shared Service</w:t>
            </w:r>
          </w:p>
        </w:tc>
        <w:tc>
          <w:tcPr>
            <w:tcW w:w="1760" w:type="dxa"/>
            <w:gridSpan w:val="2"/>
            <w:tcBorders>
              <w:top w:val="nil"/>
              <w:left w:val="nil"/>
              <w:bottom w:val="nil"/>
              <w:right w:val="nil"/>
            </w:tcBorders>
            <w:shd w:val="clear" w:color="auto" w:fill="auto"/>
            <w:noWrap/>
            <w:vAlign w:val="center"/>
            <w:hideMark/>
          </w:tcPr>
          <w:p w14:paraId="167EFC74"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200,000.00</w:t>
            </w:r>
          </w:p>
        </w:tc>
        <w:tc>
          <w:tcPr>
            <w:tcW w:w="1780" w:type="dxa"/>
            <w:tcBorders>
              <w:top w:val="nil"/>
              <w:left w:val="nil"/>
              <w:bottom w:val="nil"/>
              <w:right w:val="nil"/>
            </w:tcBorders>
            <w:shd w:val="clear" w:color="auto" w:fill="auto"/>
            <w:noWrap/>
            <w:vAlign w:val="bottom"/>
            <w:hideMark/>
          </w:tcPr>
          <w:p w14:paraId="20A7BCD2"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350,000.00</w:t>
            </w:r>
          </w:p>
        </w:tc>
        <w:tc>
          <w:tcPr>
            <w:tcW w:w="2320" w:type="dxa"/>
            <w:gridSpan w:val="4"/>
            <w:tcBorders>
              <w:top w:val="nil"/>
              <w:left w:val="nil"/>
              <w:bottom w:val="nil"/>
              <w:right w:val="nil"/>
            </w:tcBorders>
            <w:shd w:val="clear" w:color="auto" w:fill="auto"/>
            <w:noWrap/>
            <w:vAlign w:val="bottom"/>
            <w:hideMark/>
          </w:tcPr>
          <w:p w14:paraId="5E0378A0"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186B307B" w14:textId="77777777" w:rsidTr="00CD41EB">
        <w:trPr>
          <w:gridBefore w:val="1"/>
          <w:wBefore w:w="15" w:type="dxa"/>
          <w:trHeight w:val="315"/>
        </w:trPr>
        <w:tc>
          <w:tcPr>
            <w:tcW w:w="4483" w:type="dxa"/>
            <w:tcBorders>
              <w:top w:val="nil"/>
              <w:left w:val="nil"/>
              <w:bottom w:val="nil"/>
              <w:right w:val="nil"/>
            </w:tcBorders>
            <w:shd w:val="clear" w:color="auto" w:fill="auto"/>
            <w:noWrap/>
            <w:vAlign w:val="center"/>
            <w:hideMark/>
          </w:tcPr>
          <w:p w14:paraId="595F0B78"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2E47DCD3"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15EF6984"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1CAF9EC8"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18B08F98" w14:textId="77777777" w:rsidTr="00CD41EB">
        <w:trPr>
          <w:gridBefore w:val="1"/>
          <w:wBefore w:w="15" w:type="dxa"/>
          <w:trHeight w:val="315"/>
        </w:trPr>
        <w:tc>
          <w:tcPr>
            <w:tcW w:w="4483" w:type="dxa"/>
            <w:tcBorders>
              <w:top w:val="nil"/>
              <w:left w:val="nil"/>
              <w:bottom w:val="nil"/>
              <w:right w:val="nil"/>
            </w:tcBorders>
            <w:shd w:val="clear" w:color="auto" w:fill="auto"/>
            <w:noWrap/>
            <w:vAlign w:val="center"/>
            <w:hideMark/>
          </w:tcPr>
          <w:p w14:paraId="632F9FA5"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 xml:space="preserve">Police Chief/Dir. Fire &amp; Emerg. </w:t>
            </w:r>
            <w:proofErr w:type="spellStart"/>
            <w:r w:rsidRPr="00F32F45">
              <w:rPr>
                <w:rFonts w:ascii="Times New Roman" w:eastAsia="Times New Roman" w:hAnsi="Times New Roman" w:cs="Times New Roman"/>
                <w:color w:val="000000"/>
                <w:kern w:val="0"/>
                <w:sz w:val="24"/>
                <w:szCs w:val="24"/>
                <w14:ligatures w14:val="none"/>
              </w:rPr>
              <w:t>Svcs</w:t>
            </w:r>
            <w:proofErr w:type="spellEnd"/>
            <w:r w:rsidRPr="00F32F45">
              <w:rPr>
                <w:rFonts w:ascii="Times New Roman" w:eastAsia="Times New Roman" w:hAnsi="Times New Roman" w:cs="Times New Roman"/>
                <w:color w:val="000000"/>
                <w:kern w:val="0"/>
                <w:sz w:val="24"/>
                <w:szCs w:val="24"/>
                <w14:ligatures w14:val="none"/>
              </w:rPr>
              <w:t>.</w:t>
            </w:r>
          </w:p>
        </w:tc>
        <w:tc>
          <w:tcPr>
            <w:tcW w:w="1760" w:type="dxa"/>
            <w:gridSpan w:val="2"/>
            <w:tcBorders>
              <w:top w:val="nil"/>
              <w:left w:val="nil"/>
              <w:bottom w:val="nil"/>
              <w:right w:val="nil"/>
            </w:tcBorders>
            <w:shd w:val="clear" w:color="auto" w:fill="auto"/>
            <w:noWrap/>
            <w:vAlign w:val="center"/>
            <w:hideMark/>
          </w:tcPr>
          <w:p w14:paraId="350C694A"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215,000.00</w:t>
            </w:r>
          </w:p>
        </w:tc>
        <w:tc>
          <w:tcPr>
            <w:tcW w:w="1780" w:type="dxa"/>
            <w:tcBorders>
              <w:top w:val="nil"/>
              <w:left w:val="nil"/>
              <w:bottom w:val="nil"/>
              <w:right w:val="nil"/>
            </w:tcBorders>
            <w:shd w:val="clear" w:color="auto" w:fill="auto"/>
            <w:noWrap/>
            <w:vAlign w:val="bottom"/>
            <w:hideMark/>
          </w:tcPr>
          <w:p w14:paraId="38300863"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300,000.00</w:t>
            </w:r>
          </w:p>
        </w:tc>
        <w:tc>
          <w:tcPr>
            <w:tcW w:w="2320" w:type="dxa"/>
            <w:gridSpan w:val="4"/>
            <w:tcBorders>
              <w:top w:val="nil"/>
              <w:left w:val="nil"/>
              <w:bottom w:val="nil"/>
              <w:right w:val="nil"/>
            </w:tcBorders>
            <w:shd w:val="clear" w:color="auto" w:fill="auto"/>
            <w:noWrap/>
            <w:vAlign w:val="bottom"/>
            <w:hideMark/>
          </w:tcPr>
          <w:p w14:paraId="25BE82E7"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192FD046" w14:textId="77777777" w:rsidTr="00CD41EB">
        <w:trPr>
          <w:gridBefore w:val="1"/>
          <w:wBefore w:w="15" w:type="dxa"/>
          <w:trHeight w:val="315"/>
        </w:trPr>
        <w:tc>
          <w:tcPr>
            <w:tcW w:w="4483" w:type="dxa"/>
            <w:tcBorders>
              <w:top w:val="nil"/>
              <w:left w:val="nil"/>
              <w:bottom w:val="nil"/>
              <w:right w:val="nil"/>
            </w:tcBorders>
            <w:shd w:val="clear" w:color="auto" w:fill="auto"/>
            <w:noWrap/>
            <w:vAlign w:val="center"/>
            <w:hideMark/>
          </w:tcPr>
          <w:p w14:paraId="48816C1F"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281DBA0E"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177767EE"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5ADADBD1"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1B90CEC2" w14:textId="77777777" w:rsidTr="00CD41EB">
        <w:trPr>
          <w:gridBefore w:val="1"/>
          <w:wBefore w:w="15" w:type="dxa"/>
          <w:trHeight w:val="315"/>
        </w:trPr>
        <w:tc>
          <w:tcPr>
            <w:tcW w:w="4483" w:type="dxa"/>
            <w:tcBorders>
              <w:top w:val="nil"/>
              <w:left w:val="nil"/>
              <w:bottom w:val="nil"/>
              <w:right w:val="nil"/>
            </w:tcBorders>
            <w:shd w:val="clear" w:color="auto" w:fill="auto"/>
            <w:noWrap/>
            <w:vAlign w:val="center"/>
            <w:hideMark/>
          </w:tcPr>
          <w:p w14:paraId="5A55BDC2"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Deputy Police Chief</w:t>
            </w:r>
          </w:p>
        </w:tc>
        <w:tc>
          <w:tcPr>
            <w:tcW w:w="1760" w:type="dxa"/>
            <w:gridSpan w:val="2"/>
            <w:tcBorders>
              <w:top w:val="nil"/>
              <w:left w:val="nil"/>
              <w:bottom w:val="nil"/>
              <w:right w:val="nil"/>
            </w:tcBorders>
            <w:shd w:val="clear" w:color="auto" w:fill="auto"/>
            <w:noWrap/>
            <w:vAlign w:val="bottom"/>
            <w:hideMark/>
          </w:tcPr>
          <w:p w14:paraId="265D9B63"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140,000.00</w:t>
            </w:r>
          </w:p>
        </w:tc>
        <w:tc>
          <w:tcPr>
            <w:tcW w:w="1780" w:type="dxa"/>
            <w:tcBorders>
              <w:top w:val="nil"/>
              <w:left w:val="nil"/>
              <w:bottom w:val="nil"/>
              <w:right w:val="nil"/>
            </w:tcBorders>
            <w:shd w:val="clear" w:color="auto" w:fill="auto"/>
            <w:noWrap/>
            <w:vAlign w:val="center"/>
            <w:hideMark/>
          </w:tcPr>
          <w:p w14:paraId="701EEB9F"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185,000.00</w:t>
            </w:r>
          </w:p>
        </w:tc>
        <w:tc>
          <w:tcPr>
            <w:tcW w:w="2320" w:type="dxa"/>
            <w:gridSpan w:val="4"/>
            <w:tcBorders>
              <w:top w:val="nil"/>
              <w:left w:val="nil"/>
              <w:bottom w:val="nil"/>
              <w:right w:val="nil"/>
            </w:tcBorders>
            <w:shd w:val="clear" w:color="auto" w:fill="auto"/>
            <w:noWrap/>
            <w:vAlign w:val="bottom"/>
            <w:hideMark/>
          </w:tcPr>
          <w:p w14:paraId="6D42179D"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09DFF71F" w14:textId="77777777" w:rsidTr="00CD41EB">
        <w:trPr>
          <w:gridBefore w:val="1"/>
          <w:wBefore w:w="15" w:type="dxa"/>
          <w:trHeight w:val="315"/>
        </w:trPr>
        <w:tc>
          <w:tcPr>
            <w:tcW w:w="4483" w:type="dxa"/>
            <w:tcBorders>
              <w:top w:val="nil"/>
              <w:left w:val="nil"/>
              <w:bottom w:val="nil"/>
              <w:right w:val="nil"/>
            </w:tcBorders>
            <w:shd w:val="clear" w:color="auto" w:fill="auto"/>
            <w:noWrap/>
            <w:vAlign w:val="center"/>
            <w:hideMark/>
          </w:tcPr>
          <w:p w14:paraId="1D58B189"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6E9F8C10"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hideMark/>
          </w:tcPr>
          <w:p w14:paraId="79CD43F6"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52B521D6"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267ED0B0" w14:textId="77777777" w:rsidTr="00CD41EB">
        <w:trPr>
          <w:gridBefore w:val="1"/>
          <w:wBefore w:w="15" w:type="dxa"/>
          <w:trHeight w:val="315"/>
        </w:trPr>
        <w:tc>
          <w:tcPr>
            <w:tcW w:w="4483" w:type="dxa"/>
            <w:tcBorders>
              <w:top w:val="nil"/>
              <w:left w:val="nil"/>
              <w:bottom w:val="nil"/>
              <w:right w:val="nil"/>
            </w:tcBorders>
            <w:shd w:val="clear" w:color="auto" w:fill="auto"/>
            <w:noWrap/>
            <w:vAlign w:val="center"/>
            <w:hideMark/>
          </w:tcPr>
          <w:p w14:paraId="701814B5"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Police Captain</w:t>
            </w:r>
          </w:p>
        </w:tc>
        <w:tc>
          <w:tcPr>
            <w:tcW w:w="1760" w:type="dxa"/>
            <w:gridSpan w:val="2"/>
            <w:tcBorders>
              <w:top w:val="nil"/>
              <w:left w:val="nil"/>
              <w:bottom w:val="nil"/>
              <w:right w:val="nil"/>
            </w:tcBorders>
            <w:shd w:val="clear" w:color="auto" w:fill="auto"/>
            <w:noWrap/>
            <w:vAlign w:val="bottom"/>
            <w:hideMark/>
          </w:tcPr>
          <w:p w14:paraId="66DF69A6"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160,000.00</w:t>
            </w:r>
          </w:p>
        </w:tc>
        <w:tc>
          <w:tcPr>
            <w:tcW w:w="1780" w:type="dxa"/>
            <w:tcBorders>
              <w:top w:val="nil"/>
              <w:left w:val="nil"/>
              <w:bottom w:val="nil"/>
              <w:right w:val="nil"/>
            </w:tcBorders>
            <w:shd w:val="clear" w:color="auto" w:fill="auto"/>
            <w:noWrap/>
            <w:vAlign w:val="center"/>
            <w:hideMark/>
          </w:tcPr>
          <w:p w14:paraId="23E4F5ED"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180,000.00</w:t>
            </w:r>
          </w:p>
        </w:tc>
        <w:tc>
          <w:tcPr>
            <w:tcW w:w="2320" w:type="dxa"/>
            <w:gridSpan w:val="4"/>
            <w:tcBorders>
              <w:top w:val="nil"/>
              <w:left w:val="nil"/>
              <w:bottom w:val="nil"/>
              <w:right w:val="nil"/>
            </w:tcBorders>
            <w:shd w:val="clear" w:color="auto" w:fill="auto"/>
            <w:noWrap/>
            <w:vAlign w:val="bottom"/>
            <w:hideMark/>
          </w:tcPr>
          <w:p w14:paraId="21BB38CD"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0EB03F11" w14:textId="77777777" w:rsidTr="00CD41EB">
        <w:trPr>
          <w:gridBefore w:val="1"/>
          <w:wBefore w:w="15" w:type="dxa"/>
          <w:trHeight w:val="315"/>
        </w:trPr>
        <w:tc>
          <w:tcPr>
            <w:tcW w:w="4483" w:type="dxa"/>
            <w:tcBorders>
              <w:top w:val="nil"/>
              <w:left w:val="nil"/>
              <w:bottom w:val="nil"/>
              <w:right w:val="nil"/>
            </w:tcBorders>
            <w:shd w:val="clear" w:color="auto" w:fill="auto"/>
            <w:noWrap/>
            <w:vAlign w:val="center"/>
            <w:hideMark/>
          </w:tcPr>
          <w:p w14:paraId="6A18BCF6"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52161F14"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hideMark/>
          </w:tcPr>
          <w:p w14:paraId="35B329D1"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355811D1"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10026D8D" w14:textId="77777777" w:rsidTr="00CD41EB">
        <w:trPr>
          <w:gridBefore w:val="1"/>
          <w:wBefore w:w="15" w:type="dxa"/>
          <w:trHeight w:val="315"/>
        </w:trPr>
        <w:tc>
          <w:tcPr>
            <w:tcW w:w="4483" w:type="dxa"/>
            <w:tcBorders>
              <w:top w:val="nil"/>
              <w:left w:val="nil"/>
              <w:bottom w:val="nil"/>
              <w:right w:val="nil"/>
            </w:tcBorders>
            <w:shd w:val="clear" w:color="auto" w:fill="auto"/>
            <w:noWrap/>
            <w:vAlign w:val="center"/>
            <w:hideMark/>
          </w:tcPr>
          <w:p w14:paraId="1A70353D"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Police Lieutenant</w:t>
            </w:r>
          </w:p>
        </w:tc>
        <w:tc>
          <w:tcPr>
            <w:tcW w:w="1760" w:type="dxa"/>
            <w:gridSpan w:val="2"/>
            <w:tcBorders>
              <w:top w:val="nil"/>
              <w:left w:val="nil"/>
              <w:bottom w:val="nil"/>
              <w:right w:val="nil"/>
            </w:tcBorders>
            <w:shd w:val="clear" w:color="auto" w:fill="auto"/>
            <w:noWrap/>
            <w:vAlign w:val="bottom"/>
            <w:hideMark/>
          </w:tcPr>
          <w:p w14:paraId="5DB71244"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150,000.00</w:t>
            </w:r>
          </w:p>
        </w:tc>
        <w:tc>
          <w:tcPr>
            <w:tcW w:w="1780" w:type="dxa"/>
            <w:tcBorders>
              <w:top w:val="nil"/>
              <w:left w:val="nil"/>
              <w:bottom w:val="nil"/>
              <w:right w:val="nil"/>
            </w:tcBorders>
            <w:shd w:val="clear" w:color="auto" w:fill="auto"/>
            <w:noWrap/>
            <w:vAlign w:val="center"/>
            <w:hideMark/>
          </w:tcPr>
          <w:p w14:paraId="5344A1E1"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170,000.00</w:t>
            </w:r>
          </w:p>
        </w:tc>
        <w:tc>
          <w:tcPr>
            <w:tcW w:w="2320" w:type="dxa"/>
            <w:gridSpan w:val="4"/>
            <w:tcBorders>
              <w:top w:val="nil"/>
              <w:left w:val="nil"/>
              <w:bottom w:val="nil"/>
              <w:right w:val="nil"/>
            </w:tcBorders>
            <w:shd w:val="clear" w:color="auto" w:fill="auto"/>
            <w:noWrap/>
            <w:vAlign w:val="bottom"/>
            <w:hideMark/>
          </w:tcPr>
          <w:p w14:paraId="0B031327"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11CD7E20" w14:textId="77777777" w:rsidTr="00CD41EB">
        <w:trPr>
          <w:gridBefore w:val="1"/>
          <w:wBefore w:w="15" w:type="dxa"/>
          <w:trHeight w:val="315"/>
        </w:trPr>
        <w:tc>
          <w:tcPr>
            <w:tcW w:w="4483" w:type="dxa"/>
            <w:tcBorders>
              <w:top w:val="nil"/>
              <w:left w:val="nil"/>
              <w:bottom w:val="nil"/>
              <w:right w:val="nil"/>
            </w:tcBorders>
            <w:shd w:val="clear" w:color="auto" w:fill="auto"/>
            <w:noWrap/>
            <w:vAlign w:val="center"/>
            <w:hideMark/>
          </w:tcPr>
          <w:p w14:paraId="48317E68"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2DCB40DC"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hideMark/>
          </w:tcPr>
          <w:p w14:paraId="69841308"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0ADB1551"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5BCB4B3E" w14:textId="77777777" w:rsidTr="00CD41EB">
        <w:trPr>
          <w:gridBefore w:val="1"/>
          <w:wBefore w:w="15" w:type="dxa"/>
          <w:trHeight w:val="315"/>
        </w:trPr>
        <w:tc>
          <w:tcPr>
            <w:tcW w:w="4483" w:type="dxa"/>
            <w:tcBorders>
              <w:top w:val="nil"/>
              <w:left w:val="nil"/>
              <w:bottom w:val="nil"/>
              <w:right w:val="nil"/>
            </w:tcBorders>
            <w:shd w:val="clear" w:color="auto" w:fill="auto"/>
            <w:noWrap/>
            <w:vAlign w:val="center"/>
            <w:hideMark/>
          </w:tcPr>
          <w:p w14:paraId="136C3FDC"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Police Sergeant</w:t>
            </w:r>
          </w:p>
        </w:tc>
        <w:tc>
          <w:tcPr>
            <w:tcW w:w="1760" w:type="dxa"/>
            <w:gridSpan w:val="2"/>
            <w:tcBorders>
              <w:top w:val="nil"/>
              <w:left w:val="nil"/>
              <w:bottom w:val="nil"/>
              <w:right w:val="nil"/>
            </w:tcBorders>
            <w:shd w:val="clear" w:color="auto" w:fill="auto"/>
            <w:noWrap/>
            <w:vAlign w:val="bottom"/>
            <w:hideMark/>
          </w:tcPr>
          <w:p w14:paraId="3ADA912C"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110,000.00</w:t>
            </w:r>
          </w:p>
        </w:tc>
        <w:tc>
          <w:tcPr>
            <w:tcW w:w="1780" w:type="dxa"/>
            <w:tcBorders>
              <w:top w:val="nil"/>
              <w:left w:val="nil"/>
              <w:bottom w:val="nil"/>
              <w:right w:val="nil"/>
            </w:tcBorders>
            <w:shd w:val="clear" w:color="auto" w:fill="auto"/>
            <w:noWrap/>
            <w:vAlign w:val="center"/>
            <w:hideMark/>
          </w:tcPr>
          <w:p w14:paraId="6E000BF0"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155,000.00</w:t>
            </w:r>
          </w:p>
        </w:tc>
        <w:tc>
          <w:tcPr>
            <w:tcW w:w="2320" w:type="dxa"/>
            <w:gridSpan w:val="4"/>
            <w:tcBorders>
              <w:top w:val="nil"/>
              <w:left w:val="nil"/>
              <w:bottom w:val="nil"/>
              <w:right w:val="nil"/>
            </w:tcBorders>
            <w:shd w:val="clear" w:color="auto" w:fill="auto"/>
            <w:noWrap/>
            <w:vAlign w:val="bottom"/>
            <w:hideMark/>
          </w:tcPr>
          <w:p w14:paraId="12D6F6EB"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4B541EE8" w14:textId="77777777" w:rsidTr="00CD41EB">
        <w:trPr>
          <w:gridBefore w:val="1"/>
          <w:wBefore w:w="15" w:type="dxa"/>
          <w:trHeight w:val="315"/>
        </w:trPr>
        <w:tc>
          <w:tcPr>
            <w:tcW w:w="4483" w:type="dxa"/>
            <w:tcBorders>
              <w:top w:val="nil"/>
              <w:left w:val="nil"/>
              <w:bottom w:val="nil"/>
              <w:right w:val="nil"/>
            </w:tcBorders>
            <w:shd w:val="clear" w:color="auto" w:fill="auto"/>
            <w:noWrap/>
            <w:vAlign w:val="center"/>
            <w:hideMark/>
          </w:tcPr>
          <w:p w14:paraId="21127A5E"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5CED30C1"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hideMark/>
          </w:tcPr>
          <w:p w14:paraId="12743654"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0F5502AB"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3F6D470A" w14:textId="77777777" w:rsidTr="00CD41EB">
        <w:trPr>
          <w:gridBefore w:val="1"/>
          <w:wBefore w:w="15" w:type="dxa"/>
          <w:trHeight w:val="375"/>
        </w:trPr>
        <w:tc>
          <w:tcPr>
            <w:tcW w:w="4483" w:type="dxa"/>
            <w:tcBorders>
              <w:top w:val="nil"/>
              <w:left w:val="nil"/>
              <w:bottom w:val="nil"/>
              <w:right w:val="nil"/>
            </w:tcBorders>
            <w:shd w:val="clear" w:color="auto" w:fill="auto"/>
            <w:noWrap/>
            <w:vAlign w:val="center"/>
            <w:hideMark/>
          </w:tcPr>
          <w:p w14:paraId="75327A60"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Police Officer – Beginning 16</w:t>
            </w:r>
            <w:r w:rsidRPr="00F32F45">
              <w:rPr>
                <w:rFonts w:ascii="Times New Roman" w:eastAsia="Times New Roman" w:hAnsi="Times New Roman" w:cs="Times New Roman"/>
                <w:color w:val="000000"/>
                <w:kern w:val="0"/>
                <w:sz w:val="24"/>
                <w:szCs w:val="24"/>
                <w:vertAlign w:val="superscript"/>
                <w14:ligatures w14:val="none"/>
              </w:rPr>
              <w:t>th</w:t>
            </w:r>
            <w:r w:rsidRPr="00F32F45">
              <w:rPr>
                <w:rFonts w:ascii="Times New Roman" w:eastAsia="Times New Roman" w:hAnsi="Times New Roman" w:cs="Times New Roman"/>
                <w:color w:val="000000"/>
                <w:kern w:val="0"/>
                <w:sz w:val="24"/>
                <w:szCs w:val="24"/>
                <w14:ligatures w14:val="none"/>
              </w:rPr>
              <w:t xml:space="preserve"> Step</w:t>
            </w:r>
          </w:p>
        </w:tc>
        <w:tc>
          <w:tcPr>
            <w:tcW w:w="1760" w:type="dxa"/>
            <w:gridSpan w:val="2"/>
            <w:tcBorders>
              <w:top w:val="nil"/>
              <w:left w:val="nil"/>
              <w:bottom w:val="nil"/>
              <w:right w:val="nil"/>
            </w:tcBorders>
            <w:shd w:val="clear" w:color="auto" w:fill="auto"/>
            <w:noWrap/>
            <w:vAlign w:val="center"/>
            <w:hideMark/>
          </w:tcPr>
          <w:p w14:paraId="2C8DBBBF"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115,000.00</w:t>
            </w:r>
          </w:p>
        </w:tc>
        <w:tc>
          <w:tcPr>
            <w:tcW w:w="1780" w:type="dxa"/>
            <w:tcBorders>
              <w:top w:val="nil"/>
              <w:left w:val="nil"/>
              <w:bottom w:val="nil"/>
              <w:right w:val="nil"/>
            </w:tcBorders>
            <w:shd w:val="clear" w:color="auto" w:fill="auto"/>
            <w:noWrap/>
            <w:vAlign w:val="bottom"/>
            <w:hideMark/>
          </w:tcPr>
          <w:p w14:paraId="5468666D"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130,000.00</w:t>
            </w:r>
          </w:p>
        </w:tc>
        <w:tc>
          <w:tcPr>
            <w:tcW w:w="2320" w:type="dxa"/>
            <w:gridSpan w:val="4"/>
            <w:tcBorders>
              <w:top w:val="nil"/>
              <w:left w:val="nil"/>
              <w:bottom w:val="nil"/>
              <w:right w:val="nil"/>
            </w:tcBorders>
            <w:shd w:val="clear" w:color="auto" w:fill="auto"/>
            <w:noWrap/>
            <w:vAlign w:val="bottom"/>
            <w:hideMark/>
          </w:tcPr>
          <w:p w14:paraId="442E4DD9"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5C32759F" w14:textId="77777777" w:rsidTr="00CD41EB">
        <w:trPr>
          <w:gridBefore w:val="1"/>
          <w:wBefore w:w="15" w:type="dxa"/>
          <w:trHeight w:val="315"/>
        </w:trPr>
        <w:tc>
          <w:tcPr>
            <w:tcW w:w="4483" w:type="dxa"/>
            <w:tcBorders>
              <w:top w:val="nil"/>
              <w:left w:val="nil"/>
              <w:bottom w:val="nil"/>
              <w:right w:val="nil"/>
            </w:tcBorders>
            <w:shd w:val="clear" w:color="auto" w:fill="auto"/>
            <w:noWrap/>
            <w:vAlign w:val="center"/>
            <w:hideMark/>
          </w:tcPr>
          <w:p w14:paraId="5E4B0FDD"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00AC8B33"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bottom"/>
            <w:hideMark/>
          </w:tcPr>
          <w:p w14:paraId="7664C4F1"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12E45235"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0437D786" w14:textId="77777777" w:rsidTr="00CD41EB">
        <w:trPr>
          <w:gridBefore w:val="1"/>
          <w:wBefore w:w="15" w:type="dxa"/>
          <w:trHeight w:val="315"/>
        </w:trPr>
        <w:tc>
          <w:tcPr>
            <w:tcW w:w="4483" w:type="dxa"/>
            <w:tcBorders>
              <w:top w:val="nil"/>
              <w:left w:val="nil"/>
              <w:bottom w:val="nil"/>
              <w:right w:val="nil"/>
            </w:tcBorders>
            <w:shd w:val="clear" w:color="auto" w:fill="auto"/>
            <w:noWrap/>
            <w:vAlign w:val="center"/>
            <w:hideMark/>
          </w:tcPr>
          <w:p w14:paraId="16D741B6"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lastRenderedPageBreak/>
              <w:t>Police Officer</w:t>
            </w:r>
          </w:p>
        </w:tc>
        <w:tc>
          <w:tcPr>
            <w:tcW w:w="1760" w:type="dxa"/>
            <w:gridSpan w:val="2"/>
            <w:tcBorders>
              <w:top w:val="nil"/>
              <w:left w:val="nil"/>
              <w:bottom w:val="nil"/>
              <w:right w:val="nil"/>
            </w:tcBorders>
            <w:shd w:val="clear" w:color="auto" w:fill="auto"/>
            <w:noWrap/>
            <w:vAlign w:val="bottom"/>
            <w:hideMark/>
          </w:tcPr>
          <w:p w14:paraId="5B009AA3"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40,000.00</w:t>
            </w:r>
          </w:p>
        </w:tc>
        <w:tc>
          <w:tcPr>
            <w:tcW w:w="1780" w:type="dxa"/>
            <w:tcBorders>
              <w:top w:val="nil"/>
              <w:left w:val="nil"/>
              <w:bottom w:val="nil"/>
              <w:right w:val="nil"/>
            </w:tcBorders>
            <w:shd w:val="clear" w:color="auto" w:fill="auto"/>
            <w:noWrap/>
            <w:vAlign w:val="center"/>
            <w:hideMark/>
          </w:tcPr>
          <w:p w14:paraId="41394FE8"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130,000.00</w:t>
            </w:r>
          </w:p>
        </w:tc>
        <w:tc>
          <w:tcPr>
            <w:tcW w:w="2320" w:type="dxa"/>
            <w:gridSpan w:val="4"/>
            <w:tcBorders>
              <w:top w:val="nil"/>
              <w:left w:val="nil"/>
              <w:bottom w:val="nil"/>
              <w:right w:val="nil"/>
            </w:tcBorders>
            <w:shd w:val="clear" w:color="auto" w:fill="auto"/>
            <w:noWrap/>
            <w:vAlign w:val="bottom"/>
            <w:hideMark/>
          </w:tcPr>
          <w:p w14:paraId="4EBB5850"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0EEA331B" w14:textId="77777777" w:rsidTr="00CD41EB">
        <w:trPr>
          <w:gridBefore w:val="1"/>
          <w:wBefore w:w="15" w:type="dxa"/>
          <w:trHeight w:val="315"/>
        </w:trPr>
        <w:tc>
          <w:tcPr>
            <w:tcW w:w="4483" w:type="dxa"/>
            <w:tcBorders>
              <w:top w:val="nil"/>
              <w:left w:val="nil"/>
              <w:bottom w:val="nil"/>
              <w:right w:val="nil"/>
            </w:tcBorders>
            <w:shd w:val="clear" w:color="auto" w:fill="auto"/>
            <w:noWrap/>
            <w:vAlign w:val="center"/>
            <w:hideMark/>
          </w:tcPr>
          <w:p w14:paraId="6D53D6B7"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44611CAC"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hideMark/>
          </w:tcPr>
          <w:p w14:paraId="5C95C56E"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78C3E9B8"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2DC63FCF" w14:textId="77777777" w:rsidTr="00CD41EB">
        <w:trPr>
          <w:gridBefore w:val="1"/>
          <w:wBefore w:w="15" w:type="dxa"/>
          <w:trHeight w:val="315"/>
        </w:trPr>
        <w:tc>
          <w:tcPr>
            <w:tcW w:w="4483" w:type="dxa"/>
            <w:tcBorders>
              <w:top w:val="nil"/>
              <w:left w:val="nil"/>
              <w:bottom w:val="nil"/>
              <w:right w:val="nil"/>
            </w:tcBorders>
            <w:shd w:val="clear" w:color="auto" w:fill="auto"/>
            <w:noWrap/>
            <w:vAlign w:val="center"/>
            <w:hideMark/>
          </w:tcPr>
          <w:p w14:paraId="49B73EA4"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Supervisor, Criminal Information Records</w:t>
            </w:r>
          </w:p>
        </w:tc>
        <w:tc>
          <w:tcPr>
            <w:tcW w:w="1760" w:type="dxa"/>
            <w:gridSpan w:val="2"/>
            <w:tcBorders>
              <w:top w:val="nil"/>
              <w:left w:val="nil"/>
              <w:bottom w:val="nil"/>
              <w:right w:val="nil"/>
            </w:tcBorders>
            <w:shd w:val="clear" w:color="auto" w:fill="auto"/>
            <w:noWrap/>
            <w:vAlign w:val="bottom"/>
            <w:hideMark/>
          </w:tcPr>
          <w:p w14:paraId="15EAFD63"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40,000.00</w:t>
            </w:r>
          </w:p>
        </w:tc>
        <w:tc>
          <w:tcPr>
            <w:tcW w:w="1780" w:type="dxa"/>
            <w:tcBorders>
              <w:top w:val="nil"/>
              <w:left w:val="nil"/>
              <w:bottom w:val="nil"/>
              <w:right w:val="nil"/>
            </w:tcBorders>
            <w:shd w:val="clear" w:color="auto" w:fill="auto"/>
            <w:noWrap/>
            <w:vAlign w:val="center"/>
            <w:hideMark/>
          </w:tcPr>
          <w:p w14:paraId="73077057"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68,500.00</w:t>
            </w:r>
          </w:p>
        </w:tc>
        <w:tc>
          <w:tcPr>
            <w:tcW w:w="2320" w:type="dxa"/>
            <w:gridSpan w:val="4"/>
            <w:tcBorders>
              <w:top w:val="nil"/>
              <w:left w:val="nil"/>
              <w:bottom w:val="nil"/>
              <w:right w:val="nil"/>
            </w:tcBorders>
            <w:shd w:val="clear" w:color="auto" w:fill="auto"/>
            <w:noWrap/>
            <w:vAlign w:val="bottom"/>
            <w:hideMark/>
          </w:tcPr>
          <w:p w14:paraId="7F6DAE57"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4913E303" w14:textId="77777777" w:rsidTr="00CD41EB">
        <w:trPr>
          <w:gridBefore w:val="1"/>
          <w:wBefore w:w="15" w:type="dxa"/>
          <w:trHeight w:val="315"/>
        </w:trPr>
        <w:tc>
          <w:tcPr>
            <w:tcW w:w="4483" w:type="dxa"/>
            <w:tcBorders>
              <w:top w:val="nil"/>
              <w:left w:val="nil"/>
              <w:bottom w:val="nil"/>
              <w:right w:val="nil"/>
            </w:tcBorders>
            <w:shd w:val="clear" w:color="auto" w:fill="auto"/>
            <w:noWrap/>
            <w:vAlign w:val="center"/>
            <w:hideMark/>
          </w:tcPr>
          <w:p w14:paraId="298AB9F3"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4A0C5946"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21.00</w:t>
            </w:r>
          </w:p>
        </w:tc>
        <w:tc>
          <w:tcPr>
            <w:tcW w:w="1780" w:type="dxa"/>
            <w:tcBorders>
              <w:top w:val="nil"/>
              <w:left w:val="nil"/>
              <w:bottom w:val="nil"/>
              <w:right w:val="nil"/>
            </w:tcBorders>
            <w:shd w:val="clear" w:color="auto" w:fill="auto"/>
            <w:noWrap/>
            <w:vAlign w:val="center"/>
            <w:hideMark/>
          </w:tcPr>
          <w:p w14:paraId="56C99C88"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40.00</w:t>
            </w:r>
          </w:p>
        </w:tc>
        <w:tc>
          <w:tcPr>
            <w:tcW w:w="2320" w:type="dxa"/>
            <w:gridSpan w:val="4"/>
            <w:tcBorders>
              <w:top w:val="nil"/>
              <w:left w:val="nil"/>
              <w:bottom w:val="nil"/>
              <w:right w:val="nil"/>
            </w:tcBorders>
            <w:shd w:val="clear" w:color="auto" w:fill="auto"/>
            <w:noWrap/>
            <w:vAlign w:val="bottom"/>
            <w:hideMark/>
          </w:tcPr>
          <w:p w14:paraId="0F86FFE6"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5148C037" w14:textId="77777777" w:rsidTr="00CD41EB">
        <w:trPr>
          <w:gridBefore w:val="1"/>
          <w:wBefore w:w="15" w:type="dxa"/>
          <w:trHeight w:val="315"/>
        </w:trPr>
        <w:tc>
          <w:tcPr>
            <w:tcW w:w="4483" w:type="dxa"/>
            <w:tcBorders>
              <w:top w:val="nil"/>
              <w:left w:val="nil"/>
              <w:bottom w:val="nil"/>
              <w:right w:val="nil"/>
            </w:tcBorders>
            <w:shd w:val="clear" w:color="auto" w:fill="auto"/>
            <w:noWrap/>
            <w:vAlign w:val="center"/>
            <w:hideMark/>
          </w:tcPr>
          <w:p w14:paraId="1AF8B65F"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52790A8A"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hideMark/>
          </w:tcPr>
          <w:p w14:paraId="08963A89"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06504A8D"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0F3DBDD7" w14:textId="77777777" w:rsidTr="00CD41EB">
        <w:trPr>
          <w:gridBefore w:val="1"/>
          <w:wBefore w:w="15" w:type="dxa"/>
          <w:trHeight w:val="315"/>
        </w:trPr>
        <w:tc>
          <w:tcPr>
            <w:tcW w:w="4483" w:type="dxa"/>
            <w:tcBorders>
              <w:top w:val="nil"/>
              <w:left w:val="nil"/>
              <w:bottom w:val="nil"/>
              <w:right w:val="nil"/>
            </w:tcBorders>
            <w:shd w:val="clear" w:color="auto" w:fill="auto"/>
            <w:noWrap/>
            <w:vAlign w:val="center"/>
            <w:hideMark/>
          </w:tcPr>
          <w:p w14:paraId="6F02D246"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Assistant Supr., Criminal Info. Records</w:t>
            </w:r>
          </w:p>
        </w:tc>
        <w:tc>
          <w:tcPr>
            <w:tcW w:w="1760" w:type="dxa"/>
            <w:gridSpan w:val="2"/>
            <w:tcBorders>
              <w:top w:val="nil"/>
              <w:left w:val="nil"/>
              <w:bottom w:val="nil"/>
              <w:right w:val="nil"/>
            </w:tcBorders>
            <w:shd w:val="clear" w:color="auto" w:fill="auto"/>
            <w:noWrap/>
            <w:vAlign w:val="bottom"/>
            <w:hideMark/>
          </w:tcPr>
          <w:p w14:paraId="5A49AE88"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35,000.00</w:t>
            </w:r>
          </w:p>
        </w:tc>
        <w:tc>
          <w:tcPr>
            <w:tcW w:w="1780" w:type="dxa"/>
            <w:tcBorders>
              <w:top w:val="nil"/>
              <w:left w:val="nil"/>
              <w:bottom w:val="nil"/>
              <w:right w:val="nil"/>
            </w:tcBorders>
            <w:shd w:val="clear" w:color="auto" w:fill="auto"/>
            <w:noWrap/>
            <w:vAlign w:val="center"/>
            <w:hideMark/>
          </w:tcPr>
          <w:p w14:paraId="57B96ED9"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63,000.00</w:t>
            </w:r>
          </w:p>
        </w:tc>
        <w:tc>
          <w:tcPr>
            <w:tcW w:w="2320" w:type="dxa"/>
            <w:gridSpan w:val="4"/>
            <w:tcBorders>
              <w:top w:val="nil"/>
              <w:left w:val="nil"/>
              <w:bottom w:val="nil"/>
              <w:right w:val="nil"/>
            </w:tcBorders>
            <w:shd w:val="clear" w:color="auto" w:fill="auto"/>
            <w:noWrap/>
            <w:vAlign w:val="bottom"/>
            <w:hideMark/>
          </w:tcPr>
          <w:p w14:paraId="7FDE53B2"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21442268" w14:textId="77777777" w:rsidTr="00CD41EB">
        <w:trPr>
          <w:gridBefore w:val="1"/>
          <w:wBefore w:w="15" w:type="dxa"/>
          <w:trHeight w:val="315"/>
        </w:trPr>
        <w:tc>
          <w:tcPr>
            <w:tcW w:w="4483" w:type="dxa"/>
            <w:tcBorders>
              <w:top w:val="nil"/>
              <w:left w:val="nil"/>
              <w:bottom w:val="nil"/>
              <w:right w:val="nil"/>
            </w:tcBorders>
            <w:shd w:val="clear" w:color="auto" w:fill="auto"/>
            <w:noWrap/>
            <w:vAlign w:val="center"/>
            <w:hideMark/>
          </w:tcPr>
          <w:p w14:paraId="4EA8A36B"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hideMark/>
          </w:tcPr>
          <w:p w14:paraId="36921032"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hideMark/>
          </w:tcPr>
          <w:p w14:paraId="1C841D37"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136192A9"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69D43F4D" w14:textId="77777777" w:rsidTr="00CD41EB">
        <w:trPr>
          <w:gridBefore w:val="1"/>
          <w:wBefore w:w="15" w:type="dxa"/>
          <w:trHeight w:val="315"/>
        </w:trPr>
        <w:tc>
          <w:tcPr>
            <w:tcW w:w="4483" w:type="dxa"/>
            <w:tcBorders>
              <w:top w:val="nil"/>
              <w:left w:val="nil"/>
              <w:bottom w:val="nil"/>
              <w:right w:val="nil"/>
            </w:tcBorders>
            <w:shd w:val="clear" w:color="auto" w:fill="auto"/>
            <w:noWrap/>
            <w:vAlign w:val="center"/>
          </w:tcPr>
          <w:p w14:paraId="4DE8AE6C"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bottom"/>
          </w:tcPr>
          <w:p w14:paraId="72783960"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p>
        </w:tc>
        <w:tc>
          <w:tcPr>
            <w:tcW w:w="1780" w:type="dxa"/>
            <w:tcBorders>
              <w:top w:val="nil"/>
              <w:left w:val="nil"/>
              <w:bottom w:val="nil"/>
              <w:right w:val="nil"/>
            </w:tcBorders>
            <w:shd w:val="clear" w:color="auto" w:fill="auto"/>
            <w:noWrap/>
            <w:vAlign w:val="center"/>
          </w:tcPr>
          <w:p w14:paraId="093E1768"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p>
        </w:tc>
        <w:tc>
          <w:tcPr>
            <w:tcW w:w="2320" w:type="dxa"/>
            <w:gridSpan w:val="4"/>
            <w:tcBorders>
              <w:top w:val="nil"/>
              <w:left w:val="nil"/>
              <w:bottom w:val="nil"/>
              <w:right w:val="nil"/>
            </w:tcBorders>
            <w:shd w:val="clear" w:color="auto" w:fill="auto"/>
            <w:noWrap/>
            <w:vAlign w:val="bottom"/>
          </w:tcPr>
          <w:p w14:paraId="2E14AA41"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r>
      <w:tr w:rsidR="00F32F45" w:rsidRPr="00F32F45" w14:paraId="5612BF32" w14:textId="77777777" w:rsidTr="00CD41EB">
        <w:trPr>
          <w:gridBefore w:val="1"/>
          <w:wBefore w:w="15" w:type="dxa"/>
          <w:trHeight w:val="315"/>
        </w:trPr>
        <w:tc>
          <w:tcPr>
            <w:tcW w:w="4483" w:type="dxa"/>
            <w:tcBorders>
              <w:top w:val="nil"/>
              <w:left w:val="nil"/>
              <w:bottom w:val="nil"/>
              <w:right w:val="nil"/>
            </w:tcBorders>
            <w:shd w:val="clear" w:color="auto" w:fill="auto"/>
            <w:noWrap/>
            <w:vAlign w:val="center"/>
            <w:hideMark/>
          </w:tcPr>
          <w:p w14:paraId="0E8D55F3"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Records Support Technician 3</w:t>
            </w:r>
          </w:p>
        </w:tc>
        <w:tc>
          <w:tcPr>
            <w:tcW w:w="1760" w:type="dxa"/>
            <w:gridSpan w:val="2"/>
            <w:tcBorders>
              <w:top w:val="nil"/>
              <w:left w:val="nil"/>
              <w:bottom w:val="nil"/>
              <w:right w:val="nil"/>
            </w:tcBorders>
            <w:shd w:val="clear" w:color="auto" w:fill="auto"/>
            <w:noWrap/>
            <w:vAlign w:val="bottom"/>
            <w:hideMark/>
          </w:tcPr>
          <w:p w14:paraId="5F27111C"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35,000.00</w:t>
            </w:r>
          </w:p>
        </w:tc>
        <w:tc>
          <w:tcPr>
            <w:tcW w:w="1780" w:type="dxa"/>
            <w:tcBorders>
              <w:top w:val="nil"/>
              <w:left w:val="nil"/>
              <w:bottom w:val="nil"/>
              <w:right w:val="nil"/>
            </w:tcBorders>
            <w:shd w:val="clear" w:color="auto" w:fill="auto"/>
            <w:noWrap/>
            <w:vAlign w:val="center"/>
            <w:hideMark/>
          </w:tcPr>
          <w:p w14:paraId="78C84419"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62,500.00</w:t>
            </w:r>
          </w:p>
        </w:tc>
        <w:tc>
          <w:tcPr>
            <w:tcW w:w="2320" w:type="dxa"/>
            <w:gridSpan w:val="4"/>
            <w:tcBorders>
              <w:top w:val="nil"/>
              <w:left w:val="nil"/>
              <w:bottom w:val="nil"/>
              <w:right w:val="nil"/>
            </w:tcBorders>
            <w:shd w:val="clear" w:color="auto" w:fill="auto"/>
            <w:noWrap/>
            <w:vAlign w:val="bottom"/>
            <w:hideMark/>
          </w:tcPr>
          <w:p w14:paraId="35E9669F"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7E514615" w14:textId="77777777" w:rsidTr="00CD41EB">
        <w:trPr>
          <w:gridBefore w:val="1"/>
          <w:wBefore w:w="15" w:type="dxa"/>
          <w:trHeight w:val="315"/>
        </w:trPr>
        <w:tc>
          <w:tcPr>
            <w:tcW w:w="4483" w:type="dxa"/>
            <w:tcBorders>
              <w:top w:val="nil"/>
              <w:left w:val="nil"/>
              <w:bottom w:val="nil"/>
              <w:right w:val="nil"/>
            </w:tcBorders>
            <w:shd w:val="clear" w:color="auto" w:fill="auto"/>
            <w:noWrap/>
            <w:vAlign w:val="center"/>
            <w:hideMark/>
          </w:tcPr>
          <w:p w14:paraId="283DCE69"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 xml:space="preserve">             </w:t>
            </w:r>
          </w:p>
        </w:tc>
        <w:tc>
          <w:tcPr>
            <w:tcW w:w="1760" w:type="dxa"/>
            <w:gridSpan w:val="2"/>
            <w:tcBorders>
              <w:top w:val="nil"/>
              <w:left w:val="nil"/>
              <w:bottom w:val="nil"/>
              <w:right w:val="nil"/>
            </w:tcBorders>
            <w:shd w:val="clear" w:color="auto" w:fill="auto"/>
            <w:noWrap/>
            <w:vAlign w:val="center"/>
            <w:hideMark/>
          </w:tcPr>
          <w:p w14:paraId="6624658A"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17.00</w:t>
            </w:r>
          </w:p>
        </w:tc>
        <w:tc>
          <w:tcPr>
            <w:tcW w:w="1780" w:type="dxa"/>
            <w:tcBorders>
              <w:top w:val="nil"/>
              <w:left w:val="nil"/>
              <w:bottom w:val="nil"/>
              <w:right w:val="nil"/>
            </w:tcBorders>
            <w:shd w:val="clear" w:color="auto" w:fill="auto"/>
            <w:noWrap/>
            <w:vAlign w:val="center"/>
            <w:hideMark/>
          </w:tcPr>
          <w:p w14:paraId="1D583F58"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50.00</w:t>
            </w:r>
          </w:p>
        </w:tc>
        <w:tc>
          <w:tcPr>
            <w:tcW w:w="2320" w:type="dxa"/>
            <w:gridSpan w:val="4"/>
            <w:tcBorders>
              <w:top w:val="nil"/>
              <w:left w:val="nil"/>
              <w:bottom w:val="nil"/>
              <w:right w:val="nil"/>
            </w:tcBorders>
            <w:shd w:val="clear" w:color="auto" w:fill="auto"/>
            <w:noWrap/>
            <w:vAlign w:val="bottom"/>
            <w:hideMark/>
          </w:tcPr>
          <w:p w14:paraId="5D82CF22"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48C26B7F" w14:textId="77777777" w:rsidTr="00CD41EB">
        <w:trPr>
          <w:gridBefore w:val="1"/>
          <w:wBefore w:w="15" w:type="dxa"/>
          <w:trHeight w:val="315"/>
        </w:trPr>
        <w:tc>
          <w:tcPr>
            <w:tcW w:w="4483" w:type="dxa"/>
            <w:tcBorders>
              <w:top w:val="nil"/>
              <w:left w:val="nil"/>
              <w:bottom w:val="nil"/>
              <w:right w:val="nil"/>
            </w:tcBorders>
            <w:shd w:val="clear" w:color="auto" w:fill="auto"/>
            <w:noWrap/>
            <w:vAlign w:val="center"/>
            <w:hideMark/>
          </w:tcPr>
          <w:p w14:paraId="0EFA81B4"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3B4E836C"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hideMark/>
          </w:tcPr>
          <w:p w14:paraId="4E14A671"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09421F96"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1FBB9695" w14:textId="77777777" w:rsidTr="00CD41EB">
        <w:trPr>
          <w:gridBefore w:val="1"/>
          <w:wBefore w:w="15" w:type="dxa"/>
          <w:trHeight w:val="315"/>
        </w:trPr>
        <w:tc>
          <w:tcPr>
            <w:tcW w:w="4483" w:type="dxa"/>
            <w:tcBorders>
              <w:top w:val="nil"/>
              <w:left w:val="nil"/>
              <w:bottom w:val="nil"/>
              <w:right w:val="nil"/>
            </w:tcBorders>
            <w:shd w:val="clear" w:color="auto" w:fill="auto"/>
            <w:noWrap/>
            <w:vAlign w:val="center"/>
            <w:hideMark/>
          </w:tcPr>
          <w:p w14:paraId="65A2D534"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Records Support Technician 2</w:t>
            </w:r>
          </w:p>
        </w:tc>
        <w:tc>
          <w:tcPr>
            <w:tcW w:w="1760" w:type="dxa"/>
            <w:gridSpan w:val="2"/>
            <w:tcBorders>
              <w:top w:val="nil"/>
              <w:left w:val="nil"/>
              <w:bottom w:val="nil"/>
              <w:right w:val="nil"/>
            </w:tcBorders>
            <w:shd w:val="clear" w:color="auto" w:fill="auto"/>
            <w:noWrap/>
            <w:vAlign w:val="bottom"/>
            <w:hideMark/>
          </w:tcPr>
          <w:p w14:paraId="32DA2593"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35,000.00</w:t>
            </w:r>
          </w:p>
        </w:tc>
        <w:tc>
          <w:tcPr>
            <w:tcW w:w="1780" w:type="dxa"/>
            <w:tcBorders>
              <w:top w:val="nil"/>
              <w:left w:val="nil"/>
              <w:bottom w:val="nil"/>
              <w:right w:val="nil"/>
            </w:tcBorders>
            <w:shd w:val="clear" w:color="auto" w:fill="auto"/>
            <w:noWrap/>
            <w:vAlign w:val="center"/>
            <w:hideMark/>
          </w:tcPr>
          <w:p w14:paraId="75E051A4"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57,500.00</w:t>
            </w:r>
          </w:p>
        </w:tc>
        <w:tc>
          <w:tcPr>
            <w:tcW w:w="2320" w:type="dxa"/>
            <w:gridSpan w:val="4"/>
            <w:tcBorders>
              <w:top w:val="nil"/>
              <w:left w:val="nil"/>
              <w:bottom w:val="nil"/>
              <w:right w:val="nil"/>
            </w:tcBorders>
            <w:shd w:val="clear" w:color="auto" w:fill="auto"/>
            <w:noWrap/>
            <w:vAlign w:val="bottom"/>
            <w:hideMark/>
          </w:tcPr>
          <w:p w14:paraId="39A8E73B"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725076AE" w14:textId="77777777" w:rsidTr="00CD41EB">
        <w:trPr>
          <w:gridBefore w:val="1"/>
          <w:wBefore w:w="15" w:type="dxa"/>
          <w:trHeight w:val="315"/>
        </w:trPr>
        <w:tc>
          <w:tcPr>
            <w:tcW w:w="4483" w:type="dxa"/>
            <w:tcBorders>
              <w:top w:val="nil"/>
              <w:left w:val="nil"/>
              <w:bottom w:val="nil"/>
              <w:right w:val="nil"/>
            </w:tcBorders>
            <w:shd w:val="clear" w:color="auto" w:fill="auto"/>
            <w:noWrap/>
            <w:vAlign w:val="center"/>
            <w:hideMark/>
          </w:tcPr>
          <w:p w14:paraId="7A8C84ED"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 xml:space="preserve">             </w:t>
            </w:r>
          </w:p>
        </w:tc>
        <w:tc>
          <w:tcPr>
            <w:tcW w:w="1760" w:type="dxa"/>
            <w:gridSpan w:val="2"/>
            <w:tcBorders>
              <w:top w:val="nil"/>
              <w:left w:val="nil"/>
              <w:bottom w:val="nil"/>
              <w:right w:val="nil"/>
            </w:tcBorders>
            <w:shd w:val="clear" w:color="auto" w:fill="auto"/>
            <w:noWrap/>
            <w:vAlign w:val="center"/>
            <w:hideMark/>
          </w:tcPr>
          <w:p w14:paraId="7BD47E24"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17.00</w:t>
            </w:r>
          </w:p>
        </w:tc>
        <w:tc>
          <w:tcPr>
            <w:tcW w:w="1780" w:type="dxa"/>
            <w:tcBorders>
              <w:top w:val="nil"/>
              <w:left w:val="nil"/>
              <w:bottom w:val="nil"/>
              <w:right w:val="nil"/>
            </w:tcBorders>
            <w:shd w:val="clear" w:color="auto" w:fill="auto"/>
            <w:noWrap/>
            <w:vAlign w:val="center"/>
            <w:hideMark/>
          </w:tcPr>
          <w:p w14:paraId="21F829A2"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45.00</w:t>
            </w:r>
          </w:p>
        </w:tc>
        <w:tc>
          <w:tcPr>
            <w:tcW w:w="2320" w:type="dxa"/>
            <w:gridSpan w:val="4"/>
            <w:tcBorders>
              <w:top w:val="nil"/>
              <w:left w:val="nil"/>
              <w:bottom w:val="nil"/>
              <w:right w:val="nil"/>
            </w:tcBorders>
            <w:shd w:val="clear" w:color="auto" w:fill="auto"/>
            <w:noWrap/>
            <w:vAlign w:val="bottom"/>
            <w:hideMark/>
          </w:tcPr>
          <w:p w14:paraId="4861FDBF"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6FB4E61A" w14:textId="77777777" w:rsidTr="00CD41EB">
        <w:trPr>
          <w:gridBefore w:val="1"/>
          <w:wBefore w:w="15" w:type="dxa"/>
          <w:trHeight w:val="315"/>
        </w:trPr>
        <w:tc>
          <w:tcPr>
            <w:tcW w:w="4483" w:type="dxa"/>
            <w:tcBorders>
              <w:top w:val="nil"/>
              <w:left w:val="nil"/>
              <w:bottom w:val="nil"/>
              <w:right w:val="nil"/>
            </w:tcBorders>
            <w:shd w:val="clear" w:color="auto" w:fill="auto"/>
            <w:noWrap/>
            <w:vAlign w:val="center"/>
            <w:hideMark/>
          </w:tcPr>
          <w:p w14:paraId="13E5D970"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73D36AA3"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hideMark/>
          </w:tcPr>
          <w:p w14:paraId="10AEDDF6"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1F85EBD4"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34DD439D" w14:textId="77777777" w:rsidTr="00CD41EB">
        <w:trPr>
          <w:gridBefore w:val="1"/>
          <w:wBefore w:w="15" w:type="dxa"/>
          <w:trHeight w:val="315"/>
        </w:trPr>
        <w:tc>
          <w:tcPr>
            <w:tcW w:w="4483" w:type="dxa"/>
            <w:tcBorders>
              <w:top w:val="nil"/>
              <w:left w:val="nil"/>
              <w:bottom w:val="nil"/>
              <w:right w:val="nil"/>
            </w:tcBorders>
            <w:shd w:val="clear" w:color="auto" w:fill="auto"/>
            <w:noWrap/>
            <w:vAlign w:val="center"/>
            <w:hideMark/>
          </w:tcPr>
          <w:p w14:paraId="09EC553B"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Records Support Technician 1</w:t>
            </w:r>
          </w:p>
        </w:tc>
        <w:tc>
          <w:tcPr>
            <w:tcW w:w="1760" w:type="dxa"/>
            <w:gridSpan w:val="2"/>
            <w:tcBorders>
              <w:top w:val="nil"/>
              <w:left w:val="nil"/>
              <w:bottom w:val="nil"/>
              <w:right w:val="nil"/>
            </w:tcBorders>
            <w:shd w:val="clear" w:color="auto" w:fill="auto"/>
            <w:noWrap/>
            <w:vAlign w:val="bottom"/>
            <w:hideMark/>
          </w:tcPr>
          <w:p w14:paraId="4A8E6D8F"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25,000.00</w:t>
            </w:r>
          </w:p>
        </w:tc>
        <w:tc>
          <w:tcPr>
            <w:tcW w:w="1780" w:type="dxa"/>
            <w:tcBorders>
              <w:top w:val="nil"/>
              <w:left w:val="nil"/>
              <w:bottom w:val="nil"/>
              <w:right w:val="nil"/>
            </w:tcBorders>
            <w:shd w:val="clear" w:color="auto" w:fill="auto"/>
            <w:noWrap/>
            <w:vAlign w:val="center"/>
            <w:hideMark/>
          </w:tcPr>
          <w:p w14:paraId="550DD878"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52,500.00</w:t>
            </w:r>
          </w:p>
        </w:tc>
        <w:tc>
          <w:tcPr>
            <w:tcW w:w="2320" w:type="dxa"/>
            <w:gridSpan w:val="4"/>
            <w:tcBorders>
              <w:top w:val="nil"/>
              <w:left w:val="nil"/>
              <w:bottom w:val="nil"/>
              <w:right w:val="nil"/>
            </w:tcBorders>
            <w:shd w:val="clear" w:color="auto" w:fill="auto"/>
            <w:noWrap/>
            <w:vAlign w:val="bottom"/>
            <w:hideMark/>
          </w:tcPr>
          <w:p w14:paraId="0F36656A"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4FA5F9A9"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2777A90A"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349CB7A8"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17.00</w:t>
            </w:r>
          </w:p>
        </w:tc>
        <w:tc>
          <w:tcPr>
            <w:tcW w:w="1780" w:type="dxa"/>
            <w:tcBorders>
              <w:top w:val="nil"/>
              <w:left w:val="nil"/>
              <w:bottom w:val="nil"/>
              <w:right w:val="nil"/>
            </w:tcBorders>
            <w:shd w:val="clear" w:color="auto" w:fill="auto"/>
            <w:noWrap/>
            <w:vAlign w:val="center"/>
            <w:hideMark/>
          </w:tcPr>
          <w:p w14:paraId="7B3E6565"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40.00</w:t>
            </w:r>
          </w:p>
        </w:tc>
        <w:tc>
          <w:tcPr>
            <w:tcW w:w="2320" w:type="dxa"/>
            <w:gridSpan w:val="4"/>
            <w:tcBorders>
              <w:top w:val="nil"/>
              <w:left w:val="nil"/>
              <w:bottom w:val="nil"/>
              <w:right w:val="nil"/>
            </w:tcBorders>
            <w:shd w:val="clear" w:color="auto" w:fill="auto"/>
            <w:noWrap/>
            <w:vAlign w:val="bottom"/>
            <w:hideMark/>
          </w:tcPr>
          <w:p w14:paraId="23C4CAD4"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0C2C7CBC" w14:textId="77777777" w:rsidTr="00CD41EB">
        <w:trPr>
          <w:gridBefore w:val="1"/>
          <w:wBefore w:w="15" w:type="dxa"/>
          <w:trHeight w:val="315"/>
        </w:trPr>
        <w:tc>
          <w:tcPr>
            <w:tcW w:w="4483" w:type="dxa"/>
            <w:tcBorders>
              <w:top w:val="nil"/>
              <w:left w:val="nil"/>
              <w:bottom w:val="nil"/>
              <w:right w:val="nil"/>
            </w:tcBorders>
            <w:shd w:val="clear" w:color="auto" w:fill="auto"/>
            <w:noWrap/>
            <w:vAlign w:val="center"/>
            <w:hideMark/>
          </w:tcPr>
          <w:p w14:paraId="2D67AFA6"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7DCA3251"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hideMark/>
          </w:tcPr>
          <w:p w14:paraId="50F94469"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05C25B12"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765304F0" w14:textId="77777777" w:rsidTr="00CD41EB">
        <w:trPr>
          <w:gridBefore w:val="1"/>
          <w:wBefore w:w="15" w:type="dxa"/>
          <w:trHeight w:val="315"/>
        </w:trPr>
        <w:tc>
          <w:tcPr>
            <w:tcW w:w="4483" w:type="dxa"/>
            <w:tcBorders>
              <w:top w:val="nil"/>
              <w:left w:val="nil"/>
              <w:bottom w:val="nil"/>
              <w:right w:val="nil"/>
            </w:tcBorders>
            <w:shd w:val="clear" w:color="auto" w:fill="auto"/>
            <w:noWrap/>
            <w:vAlign w:val="center"/>
            <w:hideMark/>
          </w:tcPr>
          <w:p w14:paraId="21B9FECE"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Special Law Enforce. Officer.–Class II Off.</w:t>
            </w:r>
          </w:p>
        </w:tc>
        <w:tc>
          <w:tcPr>
            <w:tcW w:w="1760" w:type="dxa"/>
            <w:gridSpan w:val="2"/>
            <w:tcBorders>
              <w:top w:val="nil"/>
              <w:left w:val="nil"/>
              <w:bottom w:val="nil"/>
              <w:right w:val="nil"/>
            </w:tcBorders>
            <w:shd w:val="clear" w:color="auto" w:fill="auto"/>
            <w:noWrap/>
            <w:vAlign w:val="bottom"/>
            <w:hideMark/>
          </w:tcPr>
          <w:p w14:paraId="7770FBC0"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35.00</w:t>
            </w:r>
          </w:p>
        </w:tc>
        <w:tc>
          <w:tcPr>
            <w:tcW w:w="1780" w:type="dxa"/>
            <w:tcBorders>
              <w:top w:val="nil"/>
              <w:left w:val="nil"/>
              <w:bottom w:val="nil"/>
              <w:right w:val="nil"/>
            </w:tcBorders>
            <w:shd w:val="clear" w:color="auto" w:fill="auto"/>
            <w:noWrap/>
            <w:vAlign w:val="bottom"/>
            <w:hideMark/>
          </w:tcPr>
          <w:p w14:paraId="4476E990" w14:textId="77777777" w:rsidR="00F32F45" w:rsidRPr="00F32F45" w:rsidRDefault="00F32F45" w:rsidP="00F32F45">
            <w:pPr>
              <w:spacing w:after="0" w:line="240" w:lineRule="auto"/>
              <w:jc w:val="right"/>
              <w:rPr>
                <w:rFonts w:ascii="Times New Roman" w:eastAsia="Times New Roman" w:hAnsi="Times New Roman" w:cs="Times New Roman"/>
                <w:kern w:val="0"/>
                <w:sz w:val="24"/>
                <w:szCs w:val="24"/>
                <w14:ligatures w14:val="none"/>
              </w:rPr>
            </w:pPr>
            <w:r w:rsidRPr="00F32F45">
              <w:rPr>
                <w:rFonts w:ascii="Times New Roman" w:eastAsia="Times New Roman" w:hAnsi="Times New Roman" w:cs="Times New Roman"/>
                <w:kern w:val="0"/>
                <w:sz w:val="24"/>
                <w:szCs w:val="24"/>
                <w14:ligatures w14:val="none"/>
              </w:rPr>
              <w:t>40.00</w:t>
            </w:r>
          </w:p>
        </w:tc>
        <w:tc>
          <w:tcPr>
            <w:tcW w:w="2320" w:type="dxa"/>
            <w:gridSpan w:val="4"/>
            <w:tcBorders>
              <w:top w:val="nil"/>
              <w:left w:val="nil"/>
              <w:bottom w:val="nil"/>
              <w:right w:val="nil"/>
            </w:tcBorders>
            <w:shd w:val="clear" w:color="auto" w:fill="auto"/>
            <w:noWrap/>
            <w:vAlign w:val="bottom"/>
            <w:hideMark/>
          </w:tcPr>
          <w:p w14:paraId="20EB1A0C" w14:textId="77777777" w:rsidR="00F32F45" w:rsidRPr="00F32F45" w:rsidRDefault="00F32F45" w:rsidP="00F32F45">
            <w:pPr>
              <w:spacing w:after="0" w:line="240" w:lineRule="auto"/>
              <w:jc w:val="center"/>
              <w:rPr>
                <w:rFonts w:ascii="Times New Roman" w:eastAsia="Times New Roman" w:hAnsi="Times New Roman" w:cs="Times New Roman"/>
                <w:kern w:val="0"/>
                <w:sz w:val="24"/>
                <w:szCs w:val="24"/>
                <w14:ligatures w14:val="none"/>
              </w:rPr>
            </w:pPr>
            <w:r w:rsidRPr="00F32F45">
              <w:rPr>
                <w:rFonts w:ascii="Times New Roman" w:eastAsia="Times New Roman" w:hAnsi="Times New Roman" w:cs="Times New Roman"/>
                <w:kern w:val="0"/>
                <w:sz w:val="24"/>
                <w:szCs w:val="24"/>
                <w14:ligatures w14:val="none"/>
              </w:rPr>
              <w:t>Per hour</w:t>
            </w:r>
          </w:p>
        </w:tc>
      </w:tr>
      <w:tr w:rsidR="00F32F45" w:rsidRPr="00F32F45" w14:paraId="285BF578"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69F16F6F"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6E4CE617"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hideMark/>
          </w:tcPr>
          <w:p w14:paraId="1723E85C"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5795C964"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55C92BF9"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6AE4C4E6"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School Security Class II Officer</w:t>
            </w:r>
          </w:p>
        </w:tc>
        <w:tc>
          <w:tcPr>
            <w:tcW w:w="1760" w:type="dxa"/>
            <w:gridSpan w:val="2"/>
            <w:tcBorders>
              <w:top w:val="nil"/>
              <w:left w:val="nil"/>
              <w:bottom w:val="nil"/>
              <w:right w:val="nil"/>
            </w:tcBorders>
            <w:shd w:val="clear" w:color="auto" w:fill="auto"/>
            <w:noWrap/>
            <w:vAlign w:val="center"/>
            <w:hideMark/>
          </w:tcPr>
          <w:p w14:paraId="65629042"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p>
        </w:tc>
        <w:tc>
          <w:tcPr>
            <w:tcW w:w="1780" w:type="dxa"/>
            <w:tcBorders>
              <w:top w:val="nil"/>
              <w:left w:val="nil"/>
              <w:bottom w:val="nil"/>
              <w:right w:val="nil"/>
            </w:tcBorders>
            <w:shd w:val="clear" w:color="auto" w:fill="auto"/>
            <w:noWrap/>
            <w:vAlign w:val="center"/>
            <w:hideMark/>
          </w:tcPr>
          <w:p w14:paraId="1145129D"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21E7D453"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394909A1"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21A8D5A9"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 xml:space="preserve">                   Retired LEO</w:t>
            </w:r>
          </w:p>
        </w:tc>
        <w:tc>
          <w:tcPr>
            <w:tcW w:w="1760" w:type="dxa"/>
            <w:gridSpan w:val="2"/>
            <w:tcBorders>
              <w:top w:val="nil"/>
              <w:left w:val="nil"/>
              <w:bottom w:val="nil"/>
              <w:right w:val="nil"/>
            </w:tcBorders>
            <w:shd w:val="clear" w:color="auto" w:fill="auto"/>
            <w:noWrap/>
            <w:vAlign w:val="center"/>
            <w:hideMark/>
          </w:tcPr>
          <w:p w14:paraId="651984F1"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25.00</w:t>
            </w:r>
          </w:p>
        </w:tc>
        <w:tc>
          <w:tcPr>
            <w:tcW w:w="1780" w:type="dxa"/>
            <w:tcBorders>
              <w:top w:val="nil"/>
              <w:left w:val="nil"/>
              <w:bottom w:val="nil"/>
              <w:right w:val="nil"/>
            </w:tcBorders>
            <w:shd w:val="clear" w:color="auto" w:fill="auto"/>
            <w:noWrap/>
            <w:vAlign w:val="center"/>
            <w:hideMark/>
          </w:tcPr>
          <w:p w14:paraId="1F0DF582"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40.00</w:t>
            </w:r>
          </w:p>
        </w:tc>
        <w:tc>
          <w:tcPr>
            <w:tcW w:w="2320" w:type="dxa"/>
            <w:gridSpan w:val="4"/>
            <w:tcBorders>
              <w:top w:val="nil"/>
              <w:left w:val="nil"/>
              <w:bottom w:val="nil"/>
              <w:right w:val="nil"/>
            </w:tcBorders>
            <w:shd w:val="clear" w:color="auto" w:fill="auto"/>
            <w:noWrap/>
            <w:vAlign w:val="bottom"/>
            <w:hideMark/>
          </w:tcPr>
          <w:p w14:paraId="75903B8A"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day</w:t>
            </w:r>
          </w:p>
        </w:tc>
      </w:tr>
      <w:tr w:rsidR="00F32F45" w:rsidRPr="00F32F45" w14:paraId="7CFC8939"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42033FED"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11B84A28"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hideMark/>
          </w:tcPr>
          <w:p w14:paraId="660198F3"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665599DC"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56AA6EA9"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7F295D05"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School Traffic Guard</w:t>
            </w:r>
          </w:p>
        </w:tc>
        <w:tc>
          <w:tcPr>
            <w:tcW w:w="1760" w:type="dxa"/>
            <w:gridSpan w:val="2"/>
            <w:tcBorders>
              <w:top w:val="nil"/>
              <w:left w:val="nil"/>
              <w:bottom w:val="nil"/>
              <w:right w:val="nil"/>
            </w:tcBorders>
            <w:shd w:val="clear" w:color="auto" w:fill="auto"/>
            <w:noWrap/>
            <w:vAlign w:val="center"/>
            <w:hideMark/>
          </w:tcPr>
          <w:p w14:paraId="70E278D5"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35.00</w:t>
            </w:r>
          </w:p>
        </w:tc>
        <w:tc>
          <w:tcPr>
            <w:tcW w:w="1780" w:type="dxa"/>
            <w:tcBorders>
              <w:top w:val="nil"/>
              <w:left w:val="nil"/>
              <w:bottom w:val="nil"/>
              <w:right w:val="nil"/>
            </w:tcBorders>
            <w:shd w:val="clear" w:color="auto" w:fill="auto"/>
            <w:noWrap/>
            <w:vAlign w:val="center"/>
            <w:hideMark/>
          </w:tcPr>
          <w:p w14:paraId="3B427280"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45.00</w:t>
            </w:r>
          </w:p>
        </w:tc>
        <w:tc>
          <w:tcPr>
            <w:tcW w:w="2320" w:type="dxa"/>
            <w:gridSpan w:val="4"/>
            <w:tcBorders>
              <w:top w:val="nil"/>
              <w:left w:val="nil"/>
              <w:bottom w:val="nil"/>
              <w:right w:val="nil"/>
            </w:tcBorders>
            <w:shd w:val="clear" w:color="auto" w:fill="auto"/>
            <w:noWrap/>
            <w:vAlign w:val="bottom"/>
            <w:hideMark/>
          </w:tcPr>
          <w:p w14:paraId="7F2F5A5C"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day</w:t>
            </w:r>
          </w:p>
        </w:tc>
      </w:tr>
      <w:tr w:rsidR="00F32F45" w:rsidRPr="00F32F45" w14:paraId="12E0600E"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63643151"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 xml:space="preserve">                   Hired before January 1, 2013</w:t>
            </w:r>
          </w:p>
        </w:tc>
        <w:tc>
          <w:tcPr>
            <w:tcW w:w="1760" w:type="dxa"/>
            <w:gridSpan w:val="2"/>
            <w:tcBorders>
              <w:top w:val="nil"/>
              <w:left w:val="nil"/>
              <w:bottom w:val="nil"/>
              <w:right w:val="nil"/>
            </w:tcBorders>
            <w:shd w:val="clear" w:color="auto" w:fill="auto"/>
            <w:noWrap/>
            <w:vAlign w:val="center"/>
            <w:hideMark/>
          </w:tcPr>
          <w:p w14:paraId="15C4EE29"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43.00</w:t>
            </w:r>
          </w:p>
        </w:tc>
        <w:tc>
          <w:tcPr>
            <w:tcW w:w="1780" w:type="dxa"/>
            <w:tcBorders>
              <w:top w:val="nil"/>
              <w:left w:val="nil"/>
              <w:bottom w:val="nil"/>
              <w:right w:val="nil"/>
            </w:tcBorders>
            <w:shd w:val="clear" w:color="auto" w:fill="auto"/>
            <w:noWrap/>
            <w:vAlign w:val="center"/>
            <w:hideMark/>
          </w:tcPr>
          <w:p w14:paraId="3EF1466E"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50.00</w:t>
            </w:r>
          </w:p>
        </w:tc>
        <w:tc>
          <w:tcPr>
            <w:tcW w:w="2320" w:type="dxa"/>
            <w:gridSpan w:val="4"/>
            <w:tcBorders>
              <w:top w:val="nil"/>
              <w:left w:val="nil"/>
              <w:bottom w:val="nil"/>
              <w:right w:val="nil"/>
            </w:tcBorders>
            <w:shd w:val="clear" w:color="auto" w:fill="auto"/>
            <w:noWrap/>
            <w:vAlign w:val="bottom"/>
            <w:hideMark/>
          </w:tcPr>
          <w:p w14:paraId="4927B1E4"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day</w:t>
            </w:r>
          </w:p>
        </w:tc>
      </w:tr>
      <w:tr w:rsidR="00F32F45" w:rsidRPr="00F32F45" w14:paraId="4CED5259"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44D1C5F6"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3EA45625"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hideMark/>
          </w:tcPr>
          <w:p w14:paraId="418992DF"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55D44F26"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2934DC4E"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477D0F9A"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Fire Chief</w:t>
            </w:r>
          </w:p>
        </w:tc>
        <w:tc>
          <w:tcPr>
            <w:tcW w:w="1760" w:type="dxa"/>
            <w:gridSpan w:val="2"/>
            <w:tcBorders>
              <w:top w:val="nil"/>
              <w:left w:val="nil"/>
              <w:bottom w:val="nil"/>
              <w:right w:val="nil"/>
            </w:tcBorders>
            <w:shd w:val="clear" w:color="auto" w:fill="auto"/>
            <w:noWrap/>
            <w:vAlign w:val="bottom"/>
            <w:hideMark/>
          </w:tcPr>
          <w:p w14:paraId="23CC56AC"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175,000.00</w:t>
            </w:r>
          </w:p>
        </w:tc>
        <w:tc>
          <w:tcPr>
            <w:tcW w:w="1780" w:type="dxa"/>
            <w:tcBorders>
              <w:top w:val="nil"/>
              <w:left w:val="nil"/>
              <w:bottom w:val="nil"/>
              <w:right w:val="nil"/>
            </w:tcBorders>
            <w:shd w:val="clear" w:color="auto" w:fill="auto"/>
            <w:noWrap/>
            <w:vAlign w:val="center"/>
            <w:hideMark/>
          </w:tcPr>
          <w:p w14:paraId="7125C226"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190,000.00</w:t>
            </w:r>
          </w:p>
        </w:tc>
        <w:tc>
          <w:tcPr>
            <w:tcW w:w="2320" w:type="dxa"/>
            <w:gridSpan w:val="4"/>
            <w:tcBorders>
              <w:top w:val="nil"/>
              <w:left w:val="nil"/>
              <w:bottom w:val="nil"/>
              <w:right w:val="nil"/>
            </w:tcBorders>
            <w:shd w:val="clear" w:color="auto" w:fill="auto"/>
            <w:noWrap/>
            <w:vAlign w:val="bottom"/>
            <w:hideMark/>
          </w:tcPr>
          <w:p w14:paraId="50961873"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0633FBD6"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6BF45EB8"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18E2B680"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hideMark/>
          </w:tcPr>
          <w:p w14:paraId="4C801781"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691282E2"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38A86CD8"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1350EB28"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Deputy Fire Chief</w:t>
            </w:r>
          </w:p>
        </w:tc>
        <w:tc>
          <w:tcPr>
            <w:tcW w:w="1760" w:type="dxa"/>
            <w:gridSpan w:val="2"/>
            <w:tcBorders>
              <w:top w:val="nil"/>
              <w:left w:val="nil"/>
              <w:bottom w:val="nil"/>
              <w:right w:val="nil"/>
            </w:tcBorders>
            <w:shd w:val="clear" w:color="auto" w:fill="auto"/>
            <w:noWrap/>
            <w:vAlign w:val="center"/>
            <w:hideMark/>
          </w:tcPr>
          <w:p w14:paraId="225A09AB"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150,000.00</w:t>
            </w:r>
          </w:p>
        </w:tc>
        <w:tc>
          <w:tcPr>
            <w:tcW w:w="1780" w:type="dxa"/>
            <w:tcBorders>
              <w:top w:val="nil"/>
              <w:left w:val="nil"/>
              <w:bottom w:val="nil"/>
              <w:right w:val="nil"/>
            </w:tcBorders>
            <w:shd w:val="clear" w:color="auto" w:fill="auto"/>
            <w:noWrap/>
            <w:vAlign w:val="center"/>
            <w:hideMark/>
          </w:tcPr>
          <w:p w14:paraId="73319812"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175,000.00</w:t>
            </w:r>
          </w:p>
        </w:tc>
        <w:tc>
          <w:tcPr>
            <w:tcW w:w="2320" w:type="dxa"/>
            <w:gridSpan w:val="4"/>
            <w:tcBorders>
              <w:top w:val="nil"/>
              <w:left w:val="nil"/>
              <w:bottom w:val="nil"/>
              <w:right w:val="nil"/>
            </w:tcBorders>
            <w:shd w:val="clear" w:color="auto" w:fill="auto"/>
            <w:noWrap/>
            <w:vAlign w:val="bottom"/>
            <w:hideMark/>
          </w:tcPr>
          <w:p w14:paraId="50A3D829"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23917167"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30646D0A"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17B7F8EB"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hideMark/>
          </w:tcPr>
          <w:p w14:paraId="07D51283"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1433D57A"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2F968D23"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1DB84C38"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Battalion Fire Chief</w:t>
            </w:r>
          </w:p>
        </w:tc>
        <w:tc>
          <w:tcPr>
            <w:tcW w:w="1760" w:type="dxa"/>
            <w:gridSpan w:val="2"/>
            <w:tcBorders>
              <w:top w:val="nil"/>
              <w:left w:val="nil"/>
              <w:bottom w:val="nil"/>
              <w:right w:val="nil"/>
            </w:tcBorders>
            <w:shd w:val="clear" w:color="auto" w:fill="auto"/>
            <w:noWrap/>
            <w:vAlign w:val="center"/>
            <w:hideMark/>
          </w:tcPr>
          <w:p w14:paraId="4250C4FA"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140,000.00</w:t>
            </w:r>
          </w:p>
        </w:tc>
        <w:tc>
          <w:tcPr>
            <w:tcW w:w="1780" w:type="dxa"/>
            <w:tcBorders>
              <w:top w:val="nil"/>
              <w:left w:val="nil"/>
              <w:bottom w:val="nil"/>
              <w:right w:val="nil"/>
            </w:tcBorders>
            <w:shd w:val="clear" w:color="auto" w:fill="auto"/>
            <w:noWrap/>
            <w:vAlign w:val="center"/>
            <w:hideMark/>
          </w:tcPr>
          <w:p w14:paraId="2FA19359"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160,000.00</w:t>
            </w:r>
          </w:p>
        </w:tc>
        <w:tc>
          <w:tcPr>
            <w:tcW w:w="2320" w:type="dxa"/>
            <w:gridSpan w:val="4"/>
            <w:tcBorders>
              <w:top w:val="nil"/>
              <w:left w:val="nil"/>
              <w:bottom w:val="nil"/>
              <w:right w:val="nil"/>
            </w:tcBorders>
            <w:shd w:val="clear" w:color="auto" w:fill="auto"/>
            <w:noWrap/>
            <w:vAlign w:val="bottom"/>
            <w:hideMark/>
          </w:tcPr>
          <w:p w14:paraId="649E7FB7"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77A09B32"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3DB142A5"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54567FFE"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hideMark/>
          </w:tcPr>
          <w:p w14:paraId="15791B21"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62126B05"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0329D49D"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676EBB15"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Fire Captain</w:t>
            </w:r>
          </w:p>
        </w:tc>
        <w:tc>
          <w:tcPr>
            <w:tcW w:w="1760" w:type="dxa"/>
            <w:gridSpan w:val="2"/>
            <w:tcBorders>
              <w:top w:val="nil"/>
              <w:left w:val="nil"/>
              <w:bottom w:val="nil"/>
              <w:right w:val="nil"/>
            </w:tcBorders>
            <w:shd w:val="clear" w:color="auto" w:fill="auto"/>
            <w:noWrap/>
            <w:vAlign w:val="center"/>
            <w:hideMark/>
          </w:tcPr>
          <w:p w14:paraId="1E0C0074"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120,000.00</w:t>
            </w:r>
          </w:p>
        </w:tc>
        <w:tc>
          <w:tcPr>
            <w:tcW w:w="1780" w:type="dxa"/>
            <w:tcBorders>
              <w:top w:val="nil"/>
              <w:left w:val="nil"/>
              <w:bottom w:val="nil"/>
              <w:right w:val="nil"/>
            </w:tcBorders>
            <w:shd w:val="clear" w:color="auto" w:fill="auto"/>
            <w:noWrap/>
            <w:vAlign w:val="center"/>
            <w:hideMark/>
          </w:tcPr>
          <w:p w14:paraId="4D7A243A"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145,000.00</w:t>
            </w:r>
          </w:p>
        </w:tc>
        <w:tc>
          <w:tcPr>
            <w:tcW w:w="2320" w:type="dxa"/>
            <w:gridSpan w:val="4"/>
            <w:tcBorders>
              <w:top w:val="nil"/>
              <w:left w:val="nil"/>
              <w:bottom w:val="nil"/>
              <w:right w:val="nil"/>
            </w:tcBorders>
            <w:shd w:val="clear" w:color="auto" w:fill="auto"/>
            <w:noWrap/>
            <w:vAlign w:val="bottom"/>
            <w:hideMark/>
          </w:tcPr>
          <w:p w14:paraId="61CCA6DA"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5847D3B2"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76CE2F39"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5EF693A5"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hideMark/>
          </w:tcPr>
          <w:p w14:paraId="348B0E1D"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55A93AF6"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1E86BDFA"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569135D2"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Fire Lieutenant</w:t>
            </w:r>
          </w:p>
        </w:tc>
        <w:tc>
          <w:tcPr>
            <w:tcW w:w="1760" w:type="dxa"/>
            <w:gridSpan w:val="2"/>
            <w:tcBorders>
              <w:top w:val="nil"/>
              <w:left w:val="nil"/>
              <w:bottom w:val="nil"/>
              <w:right w:val="nil"/>
            </w:tcBorders>
            <w:shd w:val="clear" w:color="auto" w:fill="auto"/>
            <w:noWrap/>
            <w:vAlign w:val="center"/>
            <w:hideMark/>
          </w:tcPr>
          <w:p w14:paraId="1BCA912F"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120,000.00</w:t>
            </w:r>
          </w:p>
        </w:tc>
        <w:tc>
          <w:tcPr>
            <w:tcW w:w="1780" w:type="dxa"/>
            <w:tcBorders>
              <w:top w:val="nil"/>
              <w:left w:val="nil"/>
              <w:bottom w:val="nil"/>
              <w:right w:val="nil"/>
            </w:tcBorders>
            <w:shd w:val="clear" w:color="auto" w:fill="auto"/>
            <w:noWrap/>
            <w:vAlign w:val="center"/>
            <w:hideMark/>
          </w:tcPr>
          <w:p w14:paraId="45306E06"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135,000.00</w:t>
            </w:r>
          </w:p>
        </w:tc>
        <w:tc>
          <w:tcPr>
            <w:tcW w:w="2320" w:type="dxa"/>
            <w:gridSpan w:val="4"/>
            <w:tcBorders>
              <w:top w:val="nil"/>
              <w:left w:val="nil"/>
              <w:bottom w:val="nil"/>
              <w:right w:val="nil"/>
            </w:tcBorders>
            <w:shd w:val="clear" w:color="auto" w:fill="auto"/>
            <w:noWrap/>
            <w:vAlign w:val="bottom"/>
            <w:hideMark/>
          </w:tcPr>
          <w:p w14:paraId="6DF9ADA0"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0DE07C2D"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3232D432"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63035ABA"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hideMark/>
          </w:tcPr>
          <w:p w14:paraId="12BC863D"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65767E84"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743F8053"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7808853D"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Firefighter</w:t>
            </w:r>
          </w:p>
        </w:tc>
        <w:tc>
          <w:tcPr>
            <w:tcW w:w="1760" w:type="dxa"/>
            <w:gridSpan w:val="2"/>
            <w:tcBorders>
              <w:top w:val="nil"/>
              <w:left w:val="nil"/>
              <w:bottom w:val="nil"/>
              <w:right w:val="nil"/>
            </w:tcBorders>
            <w:shd w:val="clear" w:color="auto" w:fill="auto"/>
            <w:noWrap/>
            <w:vAlign w:val="center"/>
            <w:hideMark/>
          </w:tcPr>
          <w:p w14:paraId="79EC6C85"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41,000.00</w:t>
            </w:r>
          </w:p>
        </w:tc>
        <w:tc>
          <w:tcPr>
            <w:tcW w:w="1780" w:type="dxa"/>
            <w:tcBorders>
              <w:top w:val="nil"/>
              <w:left w:val="nil"/>
              <w:bottom w:val="nil"/>
              <w:right w:val="nil"/>
            </w:tcBorders>
            <w:shd w:val="clear" w:color="auto" w:fill="auto"/>
            <w:noWrap/>
            <w:vAlign w:val="center"/>
            <w:hideMark/>
          </w:tcPr>
          <w:p w14:paraId="7E0C11CA"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125,000.00</w:t>
            </w:r>
          </w:p>
        </w:tc>
        <w:tc>
          <w:tcPr>
            <w:tcW w:w="2320" w:type="dxa"/>
            <w:gridSpan w:val="4"/>
            <w:tcBorders>
              <w:top w:val="nil"/>
              <w:left w:val="nil"/>
              <w:bottom w:val="nil"/>
              <w:right w:val="nil"/>
            </w:tcBorders>
            <w:shd w:val="clear" w:color="auto" w:fill="auto"/>
            <w:noWrap/>
            <w:vAlign w:val="bottom"/>
            <w:hideMark/>
          </w:tcPr>
          <w:p w14:paraId="30136CBE"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02D4CFC2"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432ADF0C"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5EBBA29A"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hideMark/>
          </w:tcPr>
          <w:p w14:paraId="5F59E694"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16EFA68B"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371033B9"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3932EDDD"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Emergency Medical Technicians Supervisor</w:t>
            </w:r>
          </w:p>
        </w:tc>
        <w:tc>
          <w:tcPr>
            <w:tcW w:w="1760" w:type="dxa"/>
            <w:gridSpan w:val="2"/>
            <w:tcBorders>
              <w:top w:val="nil"/>
              <w:left w:val="nil"/>
              <w:bottom w:val="nil"/>
              <w:right w:val="nil"/>
            </w:tcBorders>
            <w:shd w:val="clear" w:color="auto" w:fill="auto"/>
            <w:noWrap/>
            <w:vAlign w:val="center"/>
            <w:hideMark/>
          </w:tcPr>
          <w:p w14:paraId="71DC0D74"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89,000.00</w:t>
            </w:r>
          </w:p>
        </w:tc>
        <w:tc>
          <w:tcPr>
            <w:tcW w:w="1780" w:type="dxa"/>
            <w:tcBorders>
              <w:top w:val="nil"/>
              <w:left w:val="nil"/>
              <w:bottom w:val="nil"/>
              <w:right w:val="nil"/>
            </w:tcBorders>
            <w:shd w:val="clear" w:color="auto" w:fill="auto"/>
            <w:noWrap/>
            <w:vAlign w:val="center"/>
            <w:hideMark/>
          </w:tcPr>
          <w:p w14:paraId="21FD07A4"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110,000.00</w:t>
            </w:r>
          </w:p>
        </w:tc>
        <w:tc>
          <w:tcPr>
            <w:tcW w:w="2320" w:type="dxa"/>
            <w:gridSpan w:val="4"/>
            <w:tcBorders>
              <w:top w:val="nil"/>
              <w:left w:val="nil"/>
              <w:bottom w:val="nil"/>
              <w:right w:val="nil"/>
            </w:tcBorders>
            <w:shd w:val="clear" w:color="auto" w:fill="auto"/>
            <w:noWrap/>
            <w:vAlign w:val="bottom"/>
            <w:hideMark/>
          </w:tcPr>
          <w:p w14:paraId="031AD2A8"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5A8D1B19"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039D1EFF"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3DBADE80"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hideMark/>
          </w:tcPr>
          <w:p w14:paraId="44F6A160"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4499C7A7"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5F6E4BA0"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72556838"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Emergency Medical Technicians</w:t>
            </w:r>
          </w:p>
        </w:tc>
        <w:tc>
          <w:tcPr>
            <w:tcW w:w="1760" w:type="dxa"/>
            <w:gridSpan w:val="2"/>
            <w:tcBorders>
              <w:top w:val="nil"/>
              <w:left w:val="nil"/>
              <w:bottom w:val="nil"/>
              <w:right w:val="nil"/>
            </w:tcBorders>
            <w:shd w:val="clear" w:color="auto" w:fill="auto"/>
            <w:noWrap/>
            <w:vAlign w:val="center"/>
            <w:hideMark/>
          </w:tcPr>
          <w:p w14:paraId="518C19E3"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42,000.00</w:t>
            </w:r>
          </w:p>
        </w:tc>
        <w:tc>
          <w:tcPr>
            <w:tcW w:w="1780" w:type="dxa"/>
            <w:tcBorders>
              <w:top w:val="nil"/>
              <w:left w:val="nil"/>
              <w:bottom w:val="nil"/>
              <w:right w:val="nil"/>
            </w:tcBorders>
            <w:shd w:val="clear" w:color="auto" w:fill="auto"/>
            <w:noWrap/>
            <w:vAlign w:val="center"/>
            <w:hideMark/>
          </w:tcPr>
          <w:p w14:paraId="06CA08E3"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100,000.00</w:t>
            </w:r>
          </w:p>
        </w:tc>
        <w:tc>
          <w:tcPr>
            <w:tcW w:w="2320" w:type="dxa"/>
            <w:gridSpan w:val="4"/>
            <w:tcBorders>
              <w:top w:val="nil"/>
              <w:left w:val="nil"/>
              <w:bottom w:val="nil"/>
              <w:right w:val="nil"/>
            </w:tcBorders>
            <w:shd w:val="clear" w:color="auto" w:fill="auto"/>
            <w:noWrap/>
            <w:vAlign w:val="bottom"/>
            <w:hideMark/>
          </w:tcPr>
          <w:p w14:paraId="0FC3A3C4"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5138BEA8"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25582686"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41CA9DA6"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18.00</w:t>
            </w:r>
          </w:p>
        </w:tc>
        <w:tc>
          <w:tcPr>
            <w:tcW w:w="1780" w:type="dxa"/>
            <w:tcBorders>
              <w:top w:val="nil"/>
              <w:left w:val="nil"/>
              <w:bottom w:val="nil"/>
              <w:right w:val="nil"/>
            </w:tcBorders>
            <w:shd w:val="clear" w:color="auto" w:fill="auto"/>
            <w:noWrap/>
            <w:vAlign w:val="center"/>
            <w:hideMark/>
          </w:tcPr>
          <w:p w14:paraId="150EC146"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50.00</w:t>
            </w:r>
          </w:p>
        </w:tc>
        <w:tc>
          <w:tcPr>
            <w:tcW w:w="2320" w:type="dxa"/>
            <w:gridSpan w:val="4"/>
            <w:tcBorders>
              <w:top w:val="nil"/>
              <w:left w:val="nil"/>
              <w:bottom w:val="nil"/>
              <w:right w:val="nil"/>
            </w:tcBorders>
            <w:shd w:val="clear" w:color="auto" w:fill="auto"/>
            <w:noWrap/>
            <w:vAlign w:val="bottom"/>
            <w:hideMark/>
          </w:tcPr>
          <w:p w14:paraId="72195758"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4D56B75D"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08F71E42"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0B507AAF"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hideMark/>
          </w:tcPr>
          <w:p w14:paraId="297F4199"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12046300"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196A53EF"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12C545C0"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Municipal Department Head</w:t>
            </w:r>
          </w:p>
        </w:tc>
        <w:tc>
          <w:tcPr>
            <w:tcW w:w="1760" w:type="dxa"/>
            <w:gridSpan w:val="2"/>
            <w:tcBorders>
              <w:top w:val="nil"/>
              <w:left w:val="nil"/>
              <w:bottom w:val="nil"/>
              <w:right w:val="nil"/>
            </w:tcBorders>
            <w:shd w:val="clear" w:color="auto" w:fill="auto"/>
            <w:noWrap/>
            <w:vAlign w:val="center"/>
            <w:hideMark/>
          </w:tcPr>
          <w:p w14:paraId="35119DDC"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75,000.00</w:t>
            </w:r>
          </w:p>
        </w:tc>
        <w:tc>
          <w:tcPr>
            <w:tcW w:w="1780" w:type="dxa"/>
            <w:tcBorders>
              <w:top w:val="nil"/>
              <w:left w:val="nil"/>
              <w:bottom w:val="nil"/>
              <w:right w:val="nil"/>
            </w:tcBorders>
            <w:shd w:val="clear" w:color="auto" w:fill="auto"/>
            <w:noWrap/>
            <w:vAlign w:val="center"/>
            <w:hideMark/>
          </w:tcPr>
          <w:p w14:paraId="7FE1C2DB"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135,000.00</w:t>
            </w:r>
          </w:p>
        </w:tc>
        <w:tc>
          <w:tcPr>
            <w:tcW w:w="2320" w:type="dxa"/>
            <w:gridSpan w:val="4"/>
            <w:tcBorders>
              <w:top w:val="nil"/>
              <w:left w:val="nil"/>
              <w:bottom w:val="nil"/>
              <w:right w:val="nil"/>
            </w:tcBorders>
            <w:shd w:val="clear" w:color="auto" w:fill="auto"/>
            <w:noWrap/>
            <w:vAlign w:val="bottom"/>
            <w:hideMark/>
          </w:tcPr>
          <w:p w14:paraId="12FD45C5"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665714D6"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1F22C899"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14766815"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hideMark/>
          </w:tcPr>
          <w:p w14:paraId="1D83A095"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5DB43B62"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3785FF29"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35C747B6"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Deputy Municipal Department Head</w:t>
            </w:r>
          </w:p>
        </w:tc>
        <w:tc>
          <w:tcPr>
            <w:tcW w:w="1760" w:type="dxa"/>
            <w:gridSpan w:val="2"/>
            <w:tcBorders>
              <w:top w:val="nil"/>
              <w:left w:val="nil"/>
              <w:bottom w:val="nil"/>
              <w:right w:val="nil"/>
            </w:tcBorders>
            <w:shd w:val="clear" w:color="auto" w:fill="auto"/>
            <w:noWrap/>
            <w:vAlign w:val="center"/>
            <w:hideMark/>
          </w:tcPr>
          <w:p w14:paraId="3916CF29"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90,000.00</w:t>
            </w:r>
          </w:p>
        </w:tc>
        <w:tc>
          <w:tcPr>
            <w:tcW w:w="1780" w:type="dxa"/>
            <w:tcBorders>
              <w:top w:val="nil"/>
              <w:left w:val="nil"/>
              <w:bottom w:val="nil"/>
              <w:right w:val="nil"/>
            </w:tcBorders>
            <w:shd w:val="clear" w:color="auto" w:fill="auto"/>
            <w:noWrap/>
            <w:vAlign w:val="center"/>
            <w:hideMark/>
          </w:tcPr>
          <w:p w14:paraId="3B161AA8"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105,000.00</w:t>
            </w:r>
          </w:p>
        </w:tc>
        <w:tc>
          <w:tcPr>
            <w:tcW w:w="2320" w:type="dxa"/>
            <w:gridSpan w:val="4"/>
            <w:tcBorders>
              <w:top w:val="nil"/>
              <w:left w:val="nil"/>
              <w:bottom w:val="nil"/>
              <w:right w:val="nil"/>
            </w:tcBorders>
            <w:shd w:val="clear" w:color="auto" w:fill="auto"/>
            <w:noWrap/>
            <w:vAlign w:val="bottom"/>
            <w:hideMark/>
          </w:tcPr>
          <w:p w14:paraId="5A0972CD"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373F3983"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2A9A95D2"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 xml:space="preserve">             (part time)</w:t>
            </w:r>
          </w:p>
        </w:tc>
        <w:tc>
          <w:tcPr>
            <w:tcW w:w="1760" w:type="dxa"/>
            <w:gridSpan w:val="2"/>
            <w:tcBorders>
              <w:top w:val="nil"/>
              <w:left w:val="nil"/>
              <w:bottom w:val="nil"/>
              <w:right w:val="nil"/>
            </w:tcBorders>
            <w:shd w:val="clear" w:color="auto" w:fill="auto"/>
            <w:noWrap/>
            <w:vAlign w:val="center"/>
            <w:hideMark/>
          </w:tcPr>
          <w:p w14:paraId="07726F89"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5,000.00</w:t>
            </w:r>
          </w:p>
        </w:tc>
        <w:tc>
          <w:tcPr>
            <w:tcW w:w="1780" w:type="dxa"/>
            <w:tcBorders>
              <w:top w:val="nil"/>
              <w:left w:val="nil"/>
              <w:bottom w:val="nil"/>
              <w:right w:val="nil"/>
            </w:tcBorders>
            <w:shd w:val="clear" w:color="auto" w:fill="auto"/>
            <w:noWrap/>
            <w:vAlign w:val="center"/>
            <w:hideMark/>
          </w:tcPr>
          <w:p w14:paraId="4C2D90DE"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25,000.00</w:t>
            </w:r>
          </w:p>
        </w:tc>
        <w:tc>
          <w:tcPr>
            <w:tcW w:w="2320" w:type="dxa"/>
            <w:gridSpan w:val="4"/>
            <w:tcBorders>
              <w:top w:val="nil"/>
              <w:left w:val="nil"/>
              <w:bottom w:val="nil"/>
              <w:right w:val="nil"/>
            </w:tcBorders>
            <w:shd w:val="clear" w:color="auto" w:fill="auto"/>
            <w:noWrap/>
            <w:vAlign w:val="bottom"/>
            <w:hideMark/>
          </w:tcPr>
          <w:p w14:paraId="0B1B7409"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2236EDE2"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0F8E31EE"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5D1E3B0B"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hideMark/>
          </w:tcPr>
          <w:p w14:paraId="6BCC0F0D"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0E6A61CF"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65B343E5"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3050CCF8"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Director of Public Works</w:t>
            </w:r>
          </w:p>
        </w:tc>
        <w:tc>
          <w:tcPr>
            <w:tcW w:w="1760" w:type="dxa"/>
            <w:gridSpan w:val="2"/>
            <w:tcBorders>
              <w:top w:val="nil"/>
              <w:left w:val="nil"/>
              <w:bottom w:val="nil"/>
              <w:right w:val="nil"/>
            </w:tcBorders>
            <w:shd w:val="clear" w:color="auto" w:fill="auto"/>
            <w:noWrap/>
            <w:vAlign w:val="center"/>
            <w:hideMark/>
          </w:tcPr>
          <w:p w14:paraId="26D42614"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75,000.00</w:t>
            </w:r>
          </w:p>
        </w:tc>
        <w:tc>
          <w:tcPr>
            <w:tcW w:w="1780" w:type="dxa"/>
            <w:tcBorders>
              <w:top w:val="nil"/>
              <w:left w:val="nil"/>
              <w:bottom w:val="nil"/>
              <w:right w:val="nil"/>
            </w:tcBorders>
            <w:shd w:val="clear" w:color="auto" w:fill="auto"/>
            <w:noWrap/>
            <w:vAlign w:val="center"/>
            <w:hideMark/>
          </w:tcPr>
          <w:p w14:paraId="33C59AE4"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135,000.00</w:t>
            </w:r>
          </w:p>
        </w:tc>
        <w:tc>
          <w:tcPr>
            <w:tcW w:w="2320" w:type="dxa"/>
            <w:gridSpan w:val="4"/>
            <w:tcBorders>
              <w:top w:val="nil"/>
              <w:left w:val="nil"/>
              <w:bottom w:val="nil"/>
              <w:right w:val="nil"/>
            </w:tcBorders>
            <w:shd w:val="clear" w:color="auto" w:fill="auto"/>
            <w:noWrap/>
            <w:vAlign w:val="bottom"/>
            <w:hideMark/>
          </w:tcPr>
          <w:p w14:paraId="3ED3FD90"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2D3D1D28"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29408614"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2B647799"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hideMark/>
          </w:tcPr>
          <w:p w14:paraId="484CE340"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48B6F0B5"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1487BFB9"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1C94535C"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Superintendent Public Works</w:t>
            </w:r>
          </w:p>
        </w:tc>
        <w:tc>
          <w:tcPr>
            <w:tcW w:w="1760" w:type="dxa"/>
            <w:gridSpan w:val="2"/>
            <w:tcBorders>
              <w:top w:val="nil"/>
              <w:left w:val="nil"/>
              <w:bottom w:val="nil"/>
              <w:right w:val="nil"/>
            </w:tcBorders>
            <w:shd w:val="clear" w:color="auto" w:fill="auto"/>
            <w:noWrap/>
            <w:vAlign w:val="center"/>
            <w:hideMark/>
          </w:tcPr>
          <w:p w14:paraId="014EC35F"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65,000.00</w:t>
            </w:r>
          </w:p>
        </w:tc>
        <w:tc>
          <w:tcPr>
            <w:tcW w:w="1780" w:type="dxa"/>
            <w:tcBorders>
              <w:top w:val="nil"/>
              <w:left w:val="nil"/>
              <w:bottom w:val="nil"/>
              <w:right w:val="nil"/>
            </w:tcBorders>
            <w:shd w:val="clear" w:color="auto" w:fill="auto"/>
            <w:noWrap/>
            <w:vAlign w:val="center"/>
            <w:hideMark/>
          </w:tcPr>
          <w:p w14:paraId="45A9C9E9"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125,000.00</w:t>
            </w:r>
          </w:p>
        </w:tc>
        <w:tc>
          <w:tcPr>
            <w:tcW w:w="2320" w:type="dxa"/>
            <w:gridSpan w:val="4"/>
            <w:tcBorders>
              <w:top w:val="nil"/>
              <w:left w:val="nil"/>
              <w:bottom w:val="nil"/>
              <w:right w:val="nil"/>
            </w:tcBorders>
            <w:shd w:val="clear" w:color="auto" w:fill="auto"/>
            <w:noWrap/>
            <w:vAlign w:val="bottom"/>
            <w:hideMark/>
          </w:tcPr>
          <w:p w14:paraId="1DB3C48B"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2D46E7D9"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36D2CAAA"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4FB5A6E9"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hideMark/>
          </w:tcPr>
          <w:p w14:paraId="06D1199B"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1ED0046F"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629F0124"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14393B4A"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Supervisor Public Works</w:t>
            </w:r>
          </w:p>
        </w:tc>
        <w:tc>
          <w:tcPr>
            <w:tcW w:w="1760" w:type="dxa"/>
            <w:gridSpan w:val="2"/>
            <w:tcBorders>
              <w:top w:val="nil"/>
              <w:left w:val="nil"/>
              <w:bottom w:val="nil"/>
              <w:right w:val="nil"/>
            </w:tcBorders>
            <w:shd w:val="clear" w:color="auto" w:fill="auto"/>
            <w:noWrap/>
            <w:vAlign w:val="center"/>
            <w:hideMark/>
          </w:tcPr>
          <w:p w14:paraId="72A435FC"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65,000.00</w:t>
            </w:r>
          </w:p>
        </w:tc>
        <w:tc>
          <w:tcPr>
            <w:tcW w:w="1780" w:type="dxa"/>
            <w:tcBorders>
              <w:top w:val="nil"/>
              <w:left w:val="nil"/>
              <w:bottom w:val="nil"/>
              <w:right w:val="nil"/>
            </w:tcBorders>
            <w:shd w:val="clear" w:color="auto" w:fill="auto"/>
            <w:noWrap/>
            <w:vAlign w:val="center"/>
            <w:hideMark/>
          </w:tcPr>
          <w:p w14:paraId="20B7F5EA"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120,000.00</w:t>
            </w:r>
          </w:p>
        </w:tc>
        <w:tc>
          <w:tcPr>
            <w:tcW w:w="2320" w:type="dxa"/>
            <w:gridSpan w:val="4"/>
            <w:tcBorders>
              <w:top w:val="nil"/>
              <w:left w:val="nil"/>
              <w:bottom w:val="nil"/>
              <w:right w:val="nil"/>
            </w:tcBorders>
            <w:shd w:val="clear" w:color="auto" w:fill="auto"/>
            <w:noWrap/>
            <w:vAlign w:val="bottom"/>
            <w:hideMark/>
          </w:tcPr>
          <w:p w14:paraId="4C61E51A"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5F74D289"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08FBB519"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3B5F2C97"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hideMark/>
          </w:tcPr>
          <w:p w14:paraId="4D3E72A6"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6FC12351"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03033588"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1FBDB234"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Maintenance Worker 2, Grounds</w:t>
            </w:r>
          </w:p>
        </w:tc>
        <w:tc>
          <w:tcPr>
            <w:tcW w:w="1760" w:type="dxa"/>
            <w:gridSpan w:val="2"/>
            <w:tcBorders>
              <w:top w:val="nil"/>
              <w:left w:val="nil"/>
              <w:bottom w:val="nil"/>
              <w:right w:val="nil"/>
            </w:tcBorders>
            <w:shd w:val="clear" w:color="auto" w:fill="auto"/>
            <w:noWrap/>
            <w:vAlign w:val="center"/>
            <w:hideMark/>
          </w:tcPr>
          <w:p w14:paraId="4B6A45F6"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25.44</w:t>
            </w:r>
          </w:p>
        </w:tc>
        <w:tc>
          <w:tcPr>
            <w:tcW w:w="1780" w:type="dxa"/>
            <w:tcBorders>
              <w:top w:val="nil"/>
              <w:left w:val="nil"/>
              <w:bottom w:val="nil"/>
              <w:right w:val="nil"/>
            </w:tcBorders>
            <w:shd w:val="clear" w:color="auto" w:fill="auto"/>
            <w:noWrap/>
            <w:vAlign w:val="center"/>
            <w:hideMark/>
          </w:tcPr>
          <w:p w14:paraId="470ADCBD"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40.50</w:t>
            </w:r>
          </w:p>
        </w:tc>
        <w:tc>
          <w:tcPr>
            <w:tcW w:w="2320" w:type="dxa"/>
            <w:gridSpan w:val="4"/>
            <w:tcBorders>
              <w:top w:val="nil"/>
              <w:left w:val="nil"/>
              <w:bottom w:val="nil"/>
              <w:right w:val="nil"/>
            </w:tcBorders>
            <w:shd w:val="clear" w:color="auto" w:fill="auto"/>
            <w:noWrap/>
            <w:vAlign w:val="bottom"/>
            <w:hideMark/>
          </w:tcPr>
          <w:p w14:paraId="06C3077F"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2E53061E"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2D296432"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27F59814"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hideMark/>
          </w:tcPr>
          <w:p w14:paraId="13D7ED71"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5DBCC80A"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774B6238"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421E889C"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Maintenance Worker 1, Grounds</w:t>
            </w:r>
          </w:p>
        </w:tc>
        <w:tc>
          <w:tcPr>
            <w:tcW w:w="1760" w:type="dxa"/>
            <w:gridSpan w:val="2"/>
            <w:tcBorders>
              <w:top w:val="nil"/>
              <w:left w:val="nil"/>
              <w:bottom w:val="nil"/>
              <w:right w:val="nil"/>
            </w:tcBorders>
            <w:shd w:val="clear" w:color="auto" w:fill="auto"/>
            <w:noWrap/>
            <w:vAlign w:val="center"/>
            <w:hideMark/>
          </w:tcPr>
          <w:p w14:paraId="286BAF1A"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25.44</w:t>
            </w:r>
          </w:p>
        </w:tc>
        <w:tc>
          <w:tcPr>
            <w:tcW w:w="1780" w:type="dxa"/>
            <w:tcBorders>
              <w:top w:val="nil"/>
              <w:left w:val="nil"/>
              <w:bottom w:val="nil"/>
              <w:right w:val="nil"/>
            </w:tcBorders>
            <w:shd w:val="clear" w:color="auto" w:fill="auto"/>
            <w:noWrap/>
            <w:vAlign w:val="center"/>
            <w:hideMark/>
          </w:tcPr>
          <w:p w14:paraId="46293789"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38.40</w:t>
            </w:r>
          </w:p>
        </w:tc>
        <w:tc>
          <w:tcPr>
            <w:tcW w:w="2320" w:type="dxa"/>
            <w:gridSpan w:val="4"/>
            <w:tcBorders>
              <w:top w:val="nil"/>
              <w:left w:val="nil"/>
              <w:bottom w:val="nil"/>
              <w:right w:val="nil"/>
            </w:tcBorders>
            <w:shd w:val="clear" w:color="auto" w:fill="auto"/>
            <w:noWrap/>
            <w:vAlign w:val="bottom"/>
            <w:hideMark/>
          </w:tcPr>
          <w:p w14:paraId="36445A5D"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07A89F0E"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220406A4"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0F7F84A4"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hideMark/>
          </w:tcPr>
          <w:p w14:paraId="2A1050DC"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4EFAD420"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43DCBBF5"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6AEA7DE0"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Senior Mechanic</w:t>
            </w:r>
          </w:p>
        </w:tc>
        <w:tc>
          <w:tcPr>
            <w:tcW w:w="1760" w:type="dxa"/>
            <w:gridSpan w:val="2"/>
            <w:tcBorders>
              <w:top w:val="nil"/>
              <w:left w:val="nil"/>
              <w:bottom w:val="nil"/>
              <w:right w:val="nil"/>
            </w:tcBorders>
            <w:shd w:val="clear" w:color="auto" w:fill="auto"/>
            <w:noWrap/>
            <w:vAlign w:val="center"/>
            <w:hideMark/>
          </w:tcPr>
          <w:p w14:paraId="40EBF781"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38.49</w:t>
            </w:r>
          </w:p>
        </w:tc>
        <w:tc>
          <w:tcPr>
            <w:tcW w:w="1780" w:type="dxa"/>
            <w:tcBorders>
              <w:top w:val="nil"/>
              <w:left w:val="nil"/>
              <w:bottom w:val="nil"/>
              <w:right w:val="nil"/>
            </w:tcBorders>
            <w:shd w:val="clear" w:color="auto" w:fill="auto"/>
            <w:noWrap/>
            <w:vAlign w:val="center"/>
            <w:hideMark/>
          </w:tcPr>
          <w:p w14:paraId="3782F6E4"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40.50</w:t>
            </w:r>
          </w:p>
        </w:tc>
        <w:tc>
          <w:tcPr>
            <w:tcW w:w="2320" w:type="dxa"/>
            <w:gridSpan w:val="4"/>
            <w:tcBorders>
              <w:top w:val="nil"/>
              <w:left w:val="nil"/>
              <w:bottom w:val="nil"/>
              <w:right w:val="nil"/>
            </w:tcBorders>
            <w:shd w:val="clear" w:color="auto" w:fill="auto"/>
            <w:noWrap/>
            <w:vAlign w:val="bottom"/>
            <w:hideMark/>
          </w:tcPr>
          <w:p w14:paraId="3646594D"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1692C7A4"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06238FCE"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1D509799"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hideMark/>
          </w:tcPr>
          <w:p w14:paraId="37D4802E"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6E463601"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0F852269"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tcPr>
          <w:p w14:paraId="18019B0C"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Diesel Mechanic</w:t>
            </w:r>
          </w:p>
        </w:tc>
        <w:tc>
          <w:tcPr>
            <w:tcW w:w="1760" w:type="dxa"/>
            <w:gridSpan w:val="2"/>
            <w:tcBorders>
              <w:top w:val="nil"/>
              <w:left w:val="nil"/>
              <w:bottom w:val="nil"/>
              <w:right w:val="nil"/>
            </w:tcBorders>
            <w:shd w:val="clear" w:color="auto" w:fill="auto"/>
            <w:noWrap/>
            <w:vAlign w:val="center"/>
          </w:tcPr>
          <w:p w14:paraId="10A5E53E" w14:textId="77777777" w:rsidR="00F32F45" w:rsidRPr="00F32F45" w:rsidRDefault="00F32F45" w:rsidP="00F32F45">
            <w:pPr>
              <w:spacing w:after="0" w:line="240" w:lineRule="auto"/>
              <w:jc w:val="right"/>
              <w:rPr>
                <w:rFonts w:ascii="Times New Roman" w:eastAsia="Times New Roman" w:hAnsi="Times New Roman" w:cs="Times New Roman"/>
                <w:kern w:val="0"/>
                <w:sz w:val="20"/>
                <w:szCs w:val="20"/>
                <w14:ligatures w14:val="none"/>
              </w:rPr>
            </w:pPr>
            <w:r w:rsidRPr="00F32F45">
              <w:rPr>
                <w:rFonts w:ascii="Times New Roman" w:eastAsia="Times New Roman" w:hAnsi="Times New Roman" w:cs="Times New Roman"/>
                <w:color w:val="000000"/>
                <w:kern w:val="0"/>
                <w:sz w:val="24"/>
                <w:szCs w:val="24"/>
                <w14:ligatures w14:val="none"/>
              </w:rPr>
              <w:t>25.67</w:t>
            </w:r>
          </w:p>
        </w:tc>
        <w:tc>
          <w:tcPr>
            <w:tcW w:w="1780" w:type="dxa"/>
            <w:tcBorders>
              <w:top w:val="nil"/>
              <w:left w:val="nil"/>
              <w:bottom w:val="nil"/>
              <w:right w:val="nil"/>
            </w:tcBorders>
            <w:shd w:val="clear" w:color="auto" w:fill="auto"/>
            <w:noWrap/>
            <w:vAlign w:val="center"/>
          </w:tcPr>
          <w:p w14:paraId="475832BF" w14:textId="77777777" w:rsidR="00F32F45" w:rsidRPr="00F32F45" w:rsidRDefault="00F32F45" w:rsidP="00F32F45">
            <w:pPr>
              <w:spacing w:after="0" w:line="240" w:lineRule="auto"/>
              <w:jc w:val="right"/>
              <w:rPr>
                <w:rFonts w:ascii="Times New Roman" w:eastAsia="Times New Roman" w:hAnsi="Times New Roman" w:cs="Times New Roman"/>
                <w:kern w:val="0"/>
                <w:sz w:val="20"/>
                <w:szCs w:val="20"/>
                <w14:ligatures w14:val="none"/>
              </w:rPr>
            </w:pPr>
            <w:r w:rsidRPr="00F32F45">
              <w:rPr>
                <w:rFonts w:ascii="Times New Roman" w:eastAsia="Times New Roman" w:hAnsi="Times New Roman" w:cs="Times New Roman"/>
                <w:color w:val="000000"/>
                <w:kern w:val="0"/>
                <w:sz w:val="24"/>
                <w:szCs w:val="24"/>
                <w14:ligatures w14:val="none"/>
              </w:rPr>
              <w:t>39.15</w:t>
            </w:r>
          </w:p>
        </w:tc>
        <w:tc>
          <w:tcPr>
            <w:tcW w:w="2320" w:type="dxa"/>
            <w:gridSpan w:val="4"/>
            <w:tcBorders>
              <w:top w:val="nil"/>
              <w:left w:val="nil"/>
              <w:bottom w:val="nil"/>
              <w:right w:val="nil"/>
            </w:tcBorders>
            <w:shd w:val="clear" w:color="auto" w:fill="auto"/>
            <w:noWrap/>
            <w:vAlign w:val="bottom"/>
          </w:tcPr>
          <w:p w14:paraId="1D9F9E35"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1575DCBE"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tcPr>
          <w:p w14:paraId="0185D0BE"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tcPr>
          <w:p w14:paraId="05A5BE27"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tcPr>
          <w:p w14:paraId="427C8954"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tcPr>
          <w:p w14:paraId="3EAD3277"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3EADF116"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65A232DF"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Mechanic</w:t>
            </w:r>
          </w:p>
        </w:tc>
        <w:tc>
          <w:tcPr>
            <w:tcW w:w="1760" w:type="dxa"/>
            <w:gridSpan w:val="2"/>
            <w:tcBorders>
              <w:top w:val="nil"/>
              <w:left w:val="nil"/>
              <w:bottom w:val="nil"/>
              <w:right w:val="nil"/>
            </w:tcBorders>
            <w:shd w:val="clear" w:color="auto" w:fill="auto"/>
            <w:noWrap/>
            <w:vAlign w:val="center"/>
            <w:hideMark/>
          </w:tcPr>
          <w:p w14:paraId="1A868AA7"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25.67</w:t>
            </w:r>
          </w:p>
        </w:tc>
        <w:tc>
          <w:tcPr>
            <w:tcW w:w="1780" w:type="dxa"/>
            <w:tcBorders>
              <w:top w:val="nil"/>
              <w:left w:val="nil"/>
              <w:bottom w:val="nil"/>
              <w:right w:val="nil"/>
            </w:tcBorders>
            <w:shd w:val="clear" w:color="auto" w:fill="auto"/>
            <w:noWrap/>
            <w:vAlign w:val="center"/>
            <w:hideMark/>
          </w:tcPr>
          <w:p w14:paraId="3681E2E3"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39.15</w:t>
            </w:r>
          </w:p>
        </w:tc>
        <w:tc>
          <w:tcPr>
            <w:tcW w:w="2320" w:type="dxa"/>
            <w:gridSpan w:val="4"/>
            <w:tcBorders>
              <w:top w:val="nil"/>
              <w:left w:val="nil"/>
              <w:bottom w:val="nil"/>
              <w:right w:val="nil"/>
            </w:tcBorders>
            <w:shd w:val="clear" w:color="auto" w:fill="auto"/>
            <w:noWrap/>
            <w:vAlign w:val="bottom"/>
            <w:hideMark/>
          </w:tcPr>
          <w:p w14:paraId="2FE9FD7A"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48897285"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3206A293"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4397A31D"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hideMark/>
          </w:tcPr>
          <w:p w14:paraId="2B5974D7"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21E425C3"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6C28CBAA"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5BFB397F"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Mechanic Helper/Truck Driver</w:t>
            </w:r>
          </w:p>
        </w:tc>
        <w:tc>
          <w:tcPr>
            <w:tcW w:w="1760" w:type="dxa"/>
            <w:gridSpan w:val="2"/>
            <w:tcBorders>
              <w:top w:val="nil"/>
              <w:left w:val="nil"/>
              <w:bottom w:val="nil"/>
              <w:right w:val="nil"/>
            </w:tcBorders>
            <w:shd w:val="clear" w:color="auto" w:fill="auto"/>
            <w:noWrap/>
            <w:vAlign w:val="center"/>
            <w:hideMark/>
          </w:tcPr>
          <w:p w14:paraId="4FD9AD87"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25.44</w:t>
            </w:r>
          </w:p>
        </w:tc>
        <w:tc>
          <w:tcPr>
            <w:tcW w:w="1780" w:type="dxa"/>
            <w:tcBorders>
              <w:top w:val="nil"/>
              <w:left w:val="nil"/>
              <w:bottom w:val="nil"/>
              <w:right w:val="nil"/>
            </w:tcBorders>
            <w:shd w:val="clear" w:color="auto" w:fill="auto"/>
            <w:noWrap/>
            <w:vAlign w:val="center"/>
            <w:hideMark/>
          </w:tcPr>
          <w:p w14:paraId="6CE2FF90"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39.15</w:t>
            </w:r>
          </w:p>
        </w:tc>
        <w:tc>
          <w:tcPr>
            <w:tcW w:w="2320" w:type="dxa"/>
            <w:gridSpan w:val="4"/>
            <w:tcBorders>
              <w:top w:val="nil"/>
              <w:left w:val="nil"/>
              <w:bottom w:val="nil"/>
              <w:right w:val="nil"/>
            </w:tcBorders>
            <w:shd w:val="clear" w:color="auto" w:fill="auto"/>
            <w:noWrap/>
            <w:vAlign w:val="bottom"/>
            <w:hideMark/>
          </w:tcPr>
          <w:p w14:paraId="5B732A40"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2B1568E8"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741A209B"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2961D139"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hideMark/>
          </w:tcPr>
          <w:p w14:paraId="28A43560"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3EA06A28"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45D580B2"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6F666717"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Truck Driver</w:t>
            </w:r>
          </w:p>
        </w:tc>
        <w:tc>
          <w:tcPr>
            <w:tcW w:w="1760" w:type="dxa"/>
            <w:gridSpan w:val="2"/>
            <w:tcBorders>
              <w:top w:val="nil"/>
              <w:left w:val="nil"/>
              <w:bottom w:val="nil"/>
              <w:right w:val="nil"/>
            </w:tcBorders>
            <w:shd w:val="clear" w:color="auto" w:fill="auto"/>
            <w:noWrap/>
            <w:vAlign w:val="center"/>
            <w:hideMark/>
          </w:tcPr>
          <w:p w14:paraId="468DE341"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25.44</w:t>
            </w:r>
          </w:p>
        </w:tc>
        <w:tc>
          <w:tcPr>
            <w:tcW w:w="1780" w:type="dxa"/>
            <w:tcBorders>
              <w:top w:val="nil"/>
              <w:left w:val="nil"/>
              <w:bottom w:val="nil"/>
              <w:right w:val="nil"/>
            </w:tcBorders>
            <w:shd w:val="clear" w:color="auto" w:fill="auto"/>
            <w:noWrap/>
            <w:vAlign w:val="center"/>
            <w:hideMark/>
          </w:tcPr>
          <w:p w14:paraId="4C53FEDE"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38.35</w:t>
            </w:r>
          </w:p>
        </w:tc>
        <w:tc>
          <w:tcPr>
            <w:tcW w:w="2320" w:type="dxa"/>
            <w:gridSpan w:val="4"/>
            <w:tcBorders>
              <w:top w:val="nil"/>
              <w:left w:val="nil"/>
              <w:bottom w:val="nil"/>
              <w:right w:val="nil"/>
            </w:tcBorders>
            <w:shd w:val="clear" w:color="auto" w:fill="auto"/>
            <w:noWrap/>
            <w:vAlign w:val="bottom"/>
            <w:hideMark/>
          </w:tcPr>
          <w:p w14:paraId="4D6564B6"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5E8EA8EA"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2AB6F9B1"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4895CAA6"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hideMark/>
          </w:tcPr>
          <w:p w14:paraId="358C29DB"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5D2E9172"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22D29B60"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21F3056E"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Heavy Equipment Operator</w:t>
            </w:r>
          </w:p>
        </w:tc>
        <w:tc>
          <w:tcPr>
            <w:tcW w:w="1760" w:type="dxa"/>
            <w:gridSpan w:val="2"/>
            <w:tcBorders>
              <w:top w:val="nil"/>
              <w:left w:val="nil"/>
              <w:bottom w:val="nil"/>
              <w:right w:val="nil"/>
            </w:tcBorders>
            <w:shd w:val="clear" w:color="auto" w:fill="auto"/>
            <w:noWrap/>
            <w:vAlign w:val="center"/>
            <w:hideMark/>
          </w:tcPr>
          <w:p w14:paraId="0324206F"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25.67</w:t>
            </w:r>
          </w:p>
        </w:tc>
        <w:tc>
          <w:tcPr>
            <w:tcW w:w="1780" w:type="dxa"/>
            <w:tcBorders>
              <w:top w:val="nil"/>
              <w:left w:val="nil"/>
              <w:bottom w:val="nil"/>
              <w:right w:val="nil"/>
            </w:tcBorders>
            <w:shd w:val="clear" w:color="auto" w:fill="auto"/>
            <w:noWrap/>
            <w:vAlign w:val="center"/>
            <w:hideMark/>
          </w:tcPr>
          <w:p w14:paraId="1BFD0324"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40.50</w:t>
            </w:r>
          </w:p>
        </w:tc>
        <w:tc>
          <w:tcPr>
            <w:tcW w:w="2320" w:type="dxa"/>
            <w:gridSpan w:val="4"/>
            <w:tcBorders>
              <w:top w:val="nil"/>
              <w:left w:val="nil"/>
              <w:bottom w:val="nil"/>
              <w:right w:val="nil"/>
            </w:tcBorders>
            <w:shd w:val="clear" w:color="auto" w:fill="auto"/>
            <w:noWrap/>
            <w:vAlign w:val="bottom"/>
            <w:hideMark/>
          </w:tcPr>
          <w:p w14:paraId="546E3420"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7495F2C1"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049F6CFF"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7325322C"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hideMark/>
          </w:tcPr>
          <w:p w14:paraId="7502C362"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060E7B1E"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102B1D66"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378ED38B"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Laborer 3</w:t>
            </w:r>
          </w:p>
        </w:tc>
        <w:tc>
          <w:tcPr>
            <w:tcW w:w="1760" w:type="dxa"/>
            <w:gridSpan w:val="2"/>
            <w:tcBorders>
              <w:top w:val="nil"/>
              <w:left w:val="nil"/>
              <w:bottom w:val="nil"/>
              <w:right w:val="nil"/>
            </w:tcBorders>
            <w:shd w:val="clear" w:color="auto" w:fill="auto"/>
            <w:noWrap/>
            <w:vAlign w:val="center"/>
            <w:hideMark/>
          </w:tcPr>
          <w:p w14:paraId="7D565807"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18.10</w:t>
            </w:r>
          </w:p>
        </w:tc>
        <w:tc>
          <w:tcPr>
            <w:tcW w:w="1780" w:type="dxa"/>
            <w:tcBorders>
              <w:top w:val="nil"/>
              <w:left w:val="nil"/>
              <w:bottom w:val="nil"/>
              <w:right w:val="nil"/>
            </w:tcBorders>
            <w:shd w:val="clear" w:color="auto" w:fill="auto"/>
            <w:noWrap/>
            <w:vAlign w:val="center"/>
            <w:hideMark/>
          </w:tcPr>
          <w:p w14:paraId="747C1141"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34.10</w:t>
            </w:r>
          </w:p>
        </w:tc>
        <w:tc>
          <w:tcPr>
            <w:tcW w:w="2320" w:type="dxa"/>
            <w:gridSpan w:val="4"/>
            <w:tcBorders>
              <w:top w:val="nil"/>
              <w:left w:val="nil"/>
              <w:bottom w:val="nil"/>
              <w:right w:val="nil"/>
            </w:tcBorders>
            <w:shd w:val="clear" w:color="auto" w:fill="auto"/>
            <w:noWrap/>
            <w:vAlign w:val="bottom"/>
            <w:hideMark/>
          </w:tcPr>
          <w:p w14:paraId="56AEEF9C"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59DD1372"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611390D8"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46A8908D"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hideMark/>
          </w:tcPr>
          <w:p w14:paraId="4BBE4225"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5CFC65DF"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7D6CE3DE"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113FEAC9"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Laborer 2</w:t>
            </w:r>
          </w:p>
        </w:tc>
        <w:tc>
          <w:tcPr>
            <w:tcW w:w="1760" w:type="dxa"/>
            <w:gridSpan w:val="2"/>
            <w:tcBorders>
              <w:top w:val="nil"/>
              <w:left w:val="nil"/>
              <w:bottom w:val="nil"/>
              <w:right w:val="nil"/>
            </w:tcBorders>
            <w:shd w:val="clear" w:color="auto" w:fill="auto"/>
            <w:noWrap/>
            <w:vAlign w:val="center"/>
            <w:hideMark/>
          </w:tcPr>
          <w:p w14:paraId="5C1EE9D9"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18.10</w:t>
            </w:r>
          </w:p>
        </w:tc>
        <w:tc>
          <w:tcPr>
            <w:tcW w:w="1780" w:type="dxa"/>
            <w:tcBorders>
              <w:top w:val="nil"/>
              <w:left w:val="nil"/>
              <w:bottom w:val="nil"/>
              <w:right w:val="nil"/>
            </w:tcBorders>
            <w:shd w:val="clear" w:color="auto" w:fill="auto"/>
            <w:noWrap/>
            <w:vAlign w:val="center"/>
            <w:hideMark/>
          </w:tcPr>
          <w:p w14:paraId="28FE18F4"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34.10</w:t>
            </w:r>
          </w:p>
        </w:tc>
        <w:tc>
          <w:tcPr>
            <w:tcW w:w="2320" w:type="dxa"/>
            <w:gridSpan w:val="4"/>
            <w:tcBorders>
              <w:top w:val="nil"/>
              <w:left w:val="nil"/>
              <w:bottom w:val="nil"/>
              <w:right w:val="nil"/>
            </w:tcBorders>
            <w:shd w:val="clear" w:color="auto" w:fill="auto"/>
            <w:noWrap/>
            <w:vAlign w:val="bottom"/>
            <w:hideMark/>
          </w:tcPr>
          <w:p w14:paraId="37100A6E"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414C64AD"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556EA78B"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111E6EEB"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hideMark/>
          </w:tcPr>
          <w:p w14:paraId="5791E4AB"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12FE4FE9"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2EEA14C0"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2ABF222E"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Laborer 1</w:t>
            </w:r>
          </w:p>
        </w:tc>
        <w:tc>
          <w:tcPr>
            <w:tcW w:w="1760" w:type="dxa"/>
            <w:gridSpan w:val="2"/>
            <w:tcBorders>
              <w:top w:val="nil"/>
              <w:left w:val="nil"/>
              <w:bottom w:val="nil"/>
              <w:right w:val="nil"/>
            </w:tcBorders>
            <w:shd w:val="clear" w:color="auto" w:fill="auto"/>
            <w:noWrap/>
            <w:vAlign w:val="center"/>
            <w:hideMark/>
          </w:tcPr>
          <w:p w14:paraId="018F16AE"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18.10</w:t>
            </w:r>
          </w:p>
        </w:tc>
        <w:tc>
          <w:tcPr>
            <w:tcW w:w="1780" w:type="dxa"/>
            <w:tcBorders>
              <w:top w:val="nil"/>
              <w:left w:val="nil"/>
              <w:bottom w:val="nil"/>
              <w:right w:val="nil"/>
            </w:tcBorders>
            <w:shd w:val="clear" w:color="auto" w:fill="auto"/>
            <w:noWrap/>
            <w:vAlign w:val="center"/>
            <w:hideMark/>
          </w:tcPr>
          <w:p w14:paraId="6965CE20"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34.10</w:t>
            </w:r>
          </w:p>
        </w:tc>
        <w:tc>
          <w:tcPr>
            <w:tcW w:w="2320" w:type="dxa"/>
            <w:gridSpan w:val="4"/>
            <w:tcBorders>
              <w:top w:val="nil"/>
              <w:left w:val="nil"/>
              <w:bottom w:val="nil"/>
              <w:right w:val="nil"/>
            </w:tcBorders>
            <w:shd w:val="clear" w:color="auto" w:fill="auto"/>
            <w:noWrap/>
            <w:vAlign w:val="bottom"/>
            <w:hideMark/>
          </w:tcPr>
          <w:p w14:paraId="01A19552"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28EF9B05"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652AD8CC"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37CC07A7"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hideMark/>
          </w:tcPr>
          <w:p w14:paraId="294E654A"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3F9096A2"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2D770C74"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0B1AE450"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Laborer - Seasonal</w:t>
            </w:r>
          </w:p>
        </w:tc>
        <w:tc>
          <w:tcPr>
            <w:tcW w:w="1760" w:type="dxa"/>
            <w:gridSpan w:val="2"/>
            <w:tcBorders>
              <w:top w:val="nil"/>
              <w:left w:val="nil"/>
              <w:bottom w:val="nil"/>
              <w:right w:val="nil"/>
            </w:tcBorders>
            <w:shd w:val="clear" w:color="auto" w:fill="auto"/>
            <w:noWrap/>
            <w:vAlign w:val="center"/>
            <w:hideMark/>
          </w:tcPr>
          <w:p w14:paraId="21B58E35"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14.13</w:t>
            </w:r>
          </w:p>
        </w:tc>
        <w:tc>
          <w:tcPr>
            <w:tcW w:w="1780" w:type="dxa"/>
            <w:tcBorders>
              <w:top w:val="nil"/>
              <w:left w:val="nil"/>
              <w:bottom w:val="nil"/>
              <w:right w:val="nil"/>
            </w:tcBorders>
            <w:shd w:val="clear" w:color="auto" w:fill="auto"/>
            <w:noWrap/>
            <w:vAlign w:val="center"/>
            <w:hideMark/>
          </w:tcPr>
          <w:p w14:paraId="4D1D431F"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25.00</w:t>
            </w:r>
          </w:p>
        </w:tc>
        <w:tc>
          <w:tcPr>
            <w:tcW w:w="2320" w:type="dxa"/>
            <w:gridSpan w:val="4"/>
            <w:tcBorders>
              <w:top w:val="nil"/>
              <w:left w:val="nil"/>
              <w:bottom w:val="nil"/>
              <w:right w:val="nil"/>
            </w:tcBorders>
            <w:shd w:val="clear" w:color="auto" w:fill="auto"/>
            <w:noWrap/>
            <w:vAlign w:val="bottom"/>
            <w:hideMark/>
          </w:tcPr>
          <w:p w14:paraId="76A4DB1E"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6075125F"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4B259009"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7B139790"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 </w:t>
            </w:r>
          </w:p>
        </w:tc>
        <w:tc>
          <w:tcPr>
            <w:tcW w:w="1780" w:type="dxa"/>
            <w:tcBorders>
              <w:top w:val="nil"/>
              <w:left w:val="nil"/>
              <w:bottom w:val="nil"/>
              <w:right w:val="nil"/>
            </w:tcBorders>
            <w:shd w:val="clear" w:color="auto" w:fill="auto"/>
            <w:noWrap/>
            <w:vAlign w:val="center"/>
            <w:hideMark/>
          </w:tcPr>
          <w:p w14:paraId="39AA578A"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p>
        </w:tc>
        <w:tc>
          <w:tcPr>
            <w:tcW w:w="2320" w:type="dxa"/>
            <w:gridSpan w:val="4"/>
            <w:tcBorders>
              <w:top w:val="nil"/>
              <w:left w:val="nil"/>
              <w:bottom w:val="nil"/>
              <w:right w:val="nil"/>
            </w:tcBorders>
            <w:shd w:val="clear" w:color="auto" w:fill="auto"/>
            <w:noWrap/>
            <w:vAlign w:val="bottom"/>
            <w:hideMark/>
          </w:tcPr>
          <w:p w14:paraId="56ED1615"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3AD1A7FF"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064EB230"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Sewer Repairer 2</w:t>
            </w:r>
          </w:p>
        </w:tc>
        <w:tc>
          <w:tcPr>
            <w:tcW w:w="1760" w:type="dxa"/>
            <w:gridSpan w:val="2"/>
            <w:tcBorders>
              <w:top w:val="nil"/>
              <w:left w:val="nil"/>
              <w:bottom w:val="nil"/>
              <w:right w:val="nil"/>
            </w:tcBorders>
            <w:shd w:val="clear" w:color="auto" w:fill="auto"/>
            <w:noWrap/>
            <w:vAlign w:val="center"/>
            <w:hideMark/>
          </w:tcPr>
          <w:p w14:paraId="14168F97"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25.44</w:t>
            </w:r>
          </w:p>
        </w:tc>
        <w:tc>
          <w:tcPr>
            <w:tcW w:w="1780" w:type="dxa"/>
            <w:tcBorders>
              <w:top w:val="nil"/>
              <w:left w:val="nil"/>
              <w:bottom w:val="nil"/>
              <w:right w:val="nil"/>
            </w:tcBorders>
            <w:shd w:val="clear" w:color="auto" w:fill="auto"/>
            <w:noWrap/>
            <w:vAlign w:val="center"/>
            <w:hideMark/>
          </w:tcPr>
          <w:p w14:paraId="408F5784"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40.50</w:t>
            </w:r>
          </w:p>
        </w:tc>
        <w:tc>
          <w:tcPr>
            <w:tcW w:w="2320" w:type="dxa"/>
            <w:gridSpan w:val="4"/>
            <w:tcBorders>
              <w:top w:val="nil"/>
              <w:left w:val="nil"/>
              <w:bottom w:val="nil"/>
              <w:right w:val="nil"/>
            </w:tcBorders>
            <w:shd w:val="clear" w:color="auto" w:fill="auto"/>
            <w:noWrap/>
            <w:vAlign w:val="bottom"/>
            <w:hideMark/>
          </w:tcPr>
          <w:p w14:paraId="561D3D9E"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796E29C4"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1826B410"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1FD675CC"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hideMark/>
          </w:tcPr>
          <w:p w14:paraId="0171DE7E"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087130EA"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2C79D7A1"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124548B8"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Sewer Repairer 1</w:t>
            </w:r>
          </w:p>
        </w:tc>
        <w:tc>
          <w:tcPr>
            <w:tcW w:w="1760" w:type="dxa"/>
            <w:gridSpan w:val="2"/>
            <w:tcBorders>
              <w:top w:val="nil"/>
              <w:left w:val="nil"/>
              <w:bottom w:val="nil"/>
              <w:right w:val="nil"/>
            </w:tcBorders>
            <w:shd w:val="clear" w:color="auto" w:fill="auto"/>
            <w:noWrap/>
            <w:vAlign w:val="center"/>
            <w:hideMark/>
          </w:tcPr>
          <w:p w14:paraId="07036422"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25.44</w:t>
            </w:r>
          </w:p>
        </w:tc>
        <w:tc>
          <w:tcPr>
            <w:tcW w:w="1780" w:type="dxa"/>
            <w:tcBorders>
              <w:top w:val="nil"/>
              <w:left w:val="nil"/>
              <w:bottom w:val="nil"/>
              <w:right w:val="nil"/>
            </w:tcBorders>
            <w:shd w:val="clear" w:color="auto" w:fill="auto"/>
            <w:noWrap/>
            <w:vAlign w:val="center"/>
            <w:hideMark/>
          </w:tcPr>
          <w:p w14:paraId="2825230D"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38.35</w:t>
            </w:r>
          </w:p>
        </w:tc>
        <w:tc>
          <w:tcPr>
            <w:tcW w:w="2320" w:type="dxa"/>
            <w:gridSpan w:val="4"/>
            <w:tcBorders>
              <w:top w:val="nil"/>
              <w:left w:val="nil"/>
              <w:bottom w:val="nil"/>
              <w:right w:val="nil"/>
            </w:tcBorders>
            <w:shd w:val="clear" w:color="auto" w:fill="auto"/>
            <w:noWrap/>
            <w:vAlign w:val="bottom"/>
            <w:hideMark/>
          </w:tcPr>
          <w:p w14:paraId="33BE7421"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1370417E"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5951F375"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37F5C3A5"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hideMark/>
          </w:tcPr>
          <w:p w14:paraId="6A5F593F"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66EFAA97"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556397CE"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548D420F"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Assistant Sewer Superintendent</w:t>
            </w:r>
          </w:p>
        </w:tc>
        <w:tc>
          <w:tcPr>
            <w:tcW w:w="1760" w:type="dxa"/>
            <w:gridSpan w:val="2"/>
            <w:tcBorders>
              <w:top w:val="nil"/>
              <w:left w:val="nil"/>
              <w:bottom w:val="nil"/>
              <w:right w:val="nil"/>
            </w:tcBorders>
            <w:shd w:val="clear" w:color="auto" w:fill="auto"/>
            <w:noWrap/>
            <w:vAlign w:val="center"/>
            <w:hideMark/>
          </w:tcPr>
          <w:p w14:paraId="4A2C17A2"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10,000.00</w:t>
            </w:r>
          </w:p>
        </w:tc>
        <w:tc>
          <w:tcPr>
            <w:tcW w:w="1780" w:type="dxa"/>
            <w:tcBorders>
              <w:top w:val="nil"/>
              <w:left w:val="nil"/>
              <w:bottom w:val="nil"/>
              <w:right w:val="nil"/>
            </w:tcBorders>
            <w:shd w:val="clear" w:color="auto" w:fill="auto"/>
            <w:noWrap/>
            <w:vAlign w:val="center"/>
            <w:hideMark/>
          </w:tcPr>
          <w:p w14:paraId="1893880E"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20,000.00</w:t>
            </w:r>
          </w:p>
        </w:tc>
        <w:tc>
          <w:tcPr>
            <w:tcW w:w="2320" w:type="dxa"/>
            <w:gridSpan w:val="4"/>
            <w:tcBorders>
              <w:top w:val="nil"/>
              <w:left w:val="nil"/>
              <w:bottom w:val="nil"/>
              <w:right w:val="nil"/>
            </w:tcBorders>
            <w:shd w:val="clear" w:color="auto" w:fill="auto"/>
            <w:noWrap/>
            <w:vAlign w:val="bottom"/>
            <w:hideMark/>
          </w:tcPr>
          <w:p w14:paraId="6ED751A2"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011114FB"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68C39FA9"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33D110D4"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hideMark/>
          </w:tcPr>
          <w:p w14:paraId="767F6735"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10A7666D"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1D120280"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tcPr>
          <w:p w14:paraId="075E8933"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Assistant Director of Custodial Services</w:t>
            </w:r>
          </w:p>
        </w:tc>
        <w:tc>
          <w:tcPr>
            <w:tcW w:w="1760" w:type="dxa"/>
            <w:gridSpan w:val="2"/>
            <w:tcBorders>
              <w:top w:val="nil"/>
              <w:left w:val="nil"/>
              <w:bottom w:val="nil"/>
              <w:right w:val="nil"/>
            </w:tcBorders>
            <w:shd w:val="clear" w:color="auto" w:fill="auto"/>
            <w:noWrap/>
            <w:vAlign w:val="center"/>
          </w:tcPr>
          <w:p w14:paraId="50C21CDB"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5,000.00</w:t>
            </w:r>
          </w:p>
        </w:tc>
        <w:tc>
          <w:tcPr>
            <w:tcW w:w="1780" w:type="dxa"/>
            <w:tcBorders>
              <w:top w:val="nil"/>
              <w:left w:val="nil"/>
              <w:bottom w:val="nil"/>
              <w:right w:val="nil"/>
            </w:tcBorders>
            <w:shd w:val="clear" w:color="auto" w:fill="auto"/>
            <w:noWrap/>
            <w:vAlign w:val="center"/>
          </w:tcPr>
          <w:p w14:paraId="41D9CCCC"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15,000.00</w:t>
            </w:r>
          </w:p>
        </w:tc>
        <w:tc>
          <w:tcPr>
            <w:tcW w:w="2320" w:type="dxa"/>
            <w:gridSpan w:val="4"/>
            <w:tcBorders>
              <w:top w:val="nil"/>
              <w:left w:val="nil"/>
              <w:bottom w:val="nil"/>
              <w:right w:val="nil"/>
            </w:tcBorders>
            <w:shd w:val="clear" w:color="auto" w:fill="auto"/>
            <w:noWrap/>
            <w:vAlign w:val="bottom"/>
          </w:tcPr>
          <w:p w14:paraId="5B9277FD"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0892DE15"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tcPr>
          <w:p w14:paraId="56F696F4"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tcPr>
          <w:p w14:paraId="4D0A0028"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p>
        </w:tc>
        <w:tc>
          <w:tcPr>
            <w:tcW w:w="1780" w:type="dxa"/>
            <w:tcBorders>
              <w:top w:val="nil"/>
              <w:left w:val="nil"/>
              <w:bottom w:val="nil"/>
              <w:right w:val="nil"/>
            </w:tcBorders>
            <w:shd w:val="clear" w:color="auto" w:fill="auto"/>
            <w:noWrap/>
            <w:vAlign w:val="center"/>
          </w:tcPr>
          <w:p w14:paraId="13B4DF7E"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p>
        </w:tc>
        <w:tc>
          <w:tcPr>
            <w:tcW w:w="2320" w:type="dxa"/>
            <w:gridSpan w:val="4"/>
            <w:tcBorders>
              <w:top w:val="nil"/>
              <w:left w:val="nil"/>
              <w:bottom w:val="nil"/>
              <w:right w:val="nil"/>
            </w:tcBorders>
            <w:shd w:val="clear" w:color="auto" w:fill="auto"/>
            <w:noWrap/>
            <w:vAlign w:val="bottom"/>
          </w:tcPr>
          <w:p w14:paraId="1CEE99E6"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r>
      <w:tr w:rsidR="00F32F45" w:rsidRPr="00F32F45" w14:paraId="07DC69E6"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055E70B9"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Registrar of Vital Statistics</w:t>
            </w:r>
          </w:p>
        </w:tc>
        <w:tc>
          <w:tcPr>
            <w:tcW w:w="1760" w:type="dxa"/>
            <w:gridSpan w:val="2"/>
            <w:tcBorders>
              <w:top w:val="nil"/>
              <w:left w:val="nil"/>
              <w:bottom w:val="nil"/>
              <w:right w:val="nil"/>
            </w:tcBorders>
            <w:shd w:val="clear" w:color="auto" w:fill="auto"/>
            <w:noWrap/>
            <w:vAlign w:val="center"/>
            <w:hideMark/>
          </w:tcPr>
          <w:p w14:paraId="13171950"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41,500.00</w:t>
            </w:r>
          </w:p>
        </w:tc>
        <w:tc>
          <w:tcPr>
            <w:tcW w:w="1780" w:type="dxa"/>
            <w:tcBorders>
              <w:top w:val="nil"/>
              <w:left w:val="nil"/>
              <w:bottom w:val="nil"/>
              <w:right w:val="nil"/>
            </w:tcBorders>
            <w:shd w:val="clear" w:color="auto" w:fill="auto"/>
            <w:noWrap/>
            <w:vAlign w:val="center"/>
            <w:hideMark/>
          </w:tcPr>
          <w:p w14:paraId="7832DD10"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105,000.00</w:t>
            </w:r>
          </w:p>
        </w:tc>
        <w:tc>
          <w:tcPr>
            <w:tcW w:w="2320" w:type="dxa"/>
            <w:gridSpan w:val="4"/>
            <w:tcBorders>
              <w:top w:val="nil"/>
              <w:left w:val="nil"/>
              <w:bottom w:val="nil"/>
              <w:right w:val="nil"/>
            </w:tcBorders>
            <w:shd w:val="clear" w:color="auto" w:fill="auto"/>
            <w:noWrap/>
            <w:vAlign w:val="bottom"/>
            <w:hideMark/>
          </w:tcPr>
          <w:p w14:paraId="5257A832"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514A1194"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2DD746F7"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 xml:space="preserve">             (part time)</w:t>
            </w:r>
          </w:p>
        </w:tc>
        <w:tc>
          <w:tcPr>
            <w:tcW w:w="1760" w:type="dxa"/>
            <w:gridSpan w:val="2"/>
            <w:tcBorders>
              <w:top w:val="nil"/>
              <w:left w:val="nil"/>
              <w:bottom w:val="nil"/>
              <w:right w:val="nil"/>
            </w:tcBorders>
            <w:shd w:val="clear" w:color="auto" w:fill="auto"/>
            <w:noWrap/>
            <w:vAlign w:val="center"/>
            <w:hideMark/>
          </w:tcPr>
          <w:p w14:paraId="36CA443A"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5,000.00</w:t>
            </w:r>
          </w:p>
        </w:tc>
        <w:tc>
          <w:tcPr>
            <w:tcW w:w="1780" w:type="dxa"/>
            <w:tcBorders>
              <w:top w:val="nil"/>
              <w:left w:val="nil"/>
              <w:bottom w:val="nil"/>
              <w:right w:val="nil"/>
            </w:tcBorders>
            <w:shd w:val="clear" w:color="auto" w:fill="auto"/>
            <w:noWrap/>
            <w:vAlign w:val="center"/>
            <w:hideMark/>
          </w:tcPr>
          <w:p w14:paraId="08A83E63"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10,000.00</w:t>
            </w:r>
          </w:p>
        </w:tc>
        <w:tc>
          <w:tcPr>
            <w:tcW w:w="2320" w:type="dxa"/>
            <w:gridSpan w:val="4"/>
            <w:tcBorders>
              <w:top w:val="nil"/>
              <w:left w:val="nil"/>
              <w:bottom w:val="nil"/>
              <w:right w:val="nil"/>
            </w:tcBorders>
            <w:shd w:val="clear" w:color="auto" w:fill="auto"/>
            <w:noWrap/>
            <w:vAlign w:val="bottom"/>
            <w:hideMark/>
          </w:tcPr>
          <w:p w14:paraId="396E2339"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3339830F"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21914CBC"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5E398656"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hideMark/>
          </w:tcPr>
          <w:p w14:paraId="5FE37A5D"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34DA3BEB"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1DA13D85"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4065A460" w14:textId="77777777" w:rsidR="00F32F45" w:rsidRPr="00F32F45" w:rsidRDefault="00F32F45" w:rsidP="00F32F45">
            <w:pPr>
              <w:spacing w:after="0" w:line="240" w:lineRule="auto"/>
              <w:rPr>
                <w:rFonts w:ascii="Times New Roman" w:eastAsia="Times New Roman" w:hAnsi="Times New Roman" w:cs="Times New Roman"/>
                <w:color w:val="000000"/>
                <w:kern w:val="0"/>
                <w:sz w:val="23"/>
                <w:szCs w:val="23"/>
                <w14:ligatures w14:val="none"/>
              </w:rPr>
            </w:pPr>
            <w:r w:rsidRPr="00F32F45">
              <w:rPr>
                <w:rFonts w:ascii="Times New Roman" w:eastAsia="Times New Roman" w:hAnsi="Times New Roman" w:cs="Times New Roman"/>
                <w:color w:val="000000"/>
                <w:kern w:val="0"/>
                <w:sz w:val="23"/>
                <w:szCs w:val="23"/>
                <w14:ligatures w14:val="none"/>
              </w:rPr>
              <w:t>Deputy Reg. Vital Stats./Keyboarding Clk. 3</w:t>
            </w:r>
          </w:p>
        </w:tc>
        <w:tc>
          <w:tcPr>
            <w:tcW w:w="1760" w:type="dxa"/>
            <w:gridSpan w:val="2"/>
            <w:tcBorders>
              <w:top w:val="nil"/>
              <w:left w:val="nil"/>
              <w:bottom w:val="nil"/>
              <w:right w:val="nil"/>
            </w:tcBorders>
            <w:shd w:val="clear" w:color="auto" w:fill="auto"/>
            <w:noWrap/>
            <w:vAlign w:val="center"/>
            <w:hideMark/>
          </w:tcPr>
          <w:p w14:paraId="165FCD1F"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30,000.00</w:t>
            </w:r>
          </w:p>
        </w:tc>
        <w:tc>
          <w:tcPr>
            <w:tcW w:w="1780" w:type="dxa"/>
            <w:tcBorders>
              <w:top w:val="nil"/>
              <w:left w:val="nil"/>
              <w:bottom w:val="nil"/>
              <w:right w:val="nil"/>
            </w:tcBorders>
            <w:shd w:val="clear" w:color="auto" w:fill="auto"/>
            <w:noWrap/>
            <w:vAlign w:val="center"/>
            <w:hideMark/>
          </w:tcPr>
          <w:p w14:paraId="744CD45B"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65,000.00</w:t>
            </w:r>
          </w:p>
        </w:tc>
        <w:tc>
          <w:tcPr>
            <w:tcW w:w="2320" w:type="dxa"/>
            <w:gridSpan w:val="4"/>
            <w:tcBorders>
              <w:top w:val="nil"/>
              <w:left w:val="nil"/>
              <w:bottom w:val="nil"/>
              <w:right w:val="nil"/>
            </w:tcBorders>
            <w:shd w:val="clear" w:color="auto" w:fill="auto"/>
            <w:noWrap/>
            <w:vAlign w:val="bottom"/>
            <w:hideMark/>
          </w:tcPr>
          <w:p w14:paraId="427BACCE"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48019C20"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4DC1D342"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1FD270CE"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20.00</w:t>
            </w:r>
          </w:p>
        </w:tc>
        <w:tc>
          <w:tcPr>
            <w:tcW w:w="1780" w:type="dxa"/>
            <w:tcBorders>
              <w:top w:val="nil"/>
              <w:left w:val="nil"/>
              <w:bottom w:val="nil"/>
              <w:right w:val="nil"/>
            </w:tcBorders>
            <w:shd w:val="clear" w:color="auto" w:fill="auto"/>
            <w:noWrap/>
            <w:vAlign w:val="center"/>
            <w:hideMark/>
          </w:tcPr>
          <w:p w14:paraId="673E62E7"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40.00</w:t>
            </w:r>
          </w:p>
        </w:tc>
        <w:tc>
          <w:tcPr>
            <w:tcW w:w="2320" w:type="dxa"/>
            <w:gridSpan w:val="4"/>
            <w:tcBorders>
              <w:top w:val="nil"/>
              <w:left w:val="nil"/>
              <w:bottom w:val="nil"/>
              <w:right w:val="nil"/>
            </w:tcBorders>
            <w:shd w:val="clear" w:color="auto" w:fill="auto"/>
            <w:noWrap/>
            <w:vAlign w:val="bottom"/>
            <w:hideMark/>
          </w:tcPr>
          <w:p w14:paraId="5F65307A"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0DDE5FAC"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00CF4F5F"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2C249786"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hideMark/>
          </w:tcPr>
          <w:p w14:paraId="12D5C960"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2E9B10C0"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24FB9E4B"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2708F103"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Deputy Registrar of Vital Statistics</w:t>
            </w:r>
          </w:p>
        </w:tc>
        <w:tc>
          <w:tcPr>
            <w:tcW w:w="1760" w:type="dxa"/>
            <w:gridSpan w:val="2"/>
            <w:tcBorders>
              <w:top w:val="nil"/>
              <w:left w:val="nil"/>
              <w:bottom w:val="nil"/>
              <w:right w:val="nil"/>
            </w:tcBorders>
            <w:shd w:val="clear" w:color="auto" w:fill="auto"/>
            <w:noWrap/>
            <w:vAlign w:val="center"/>
            <w:hideMark/>
          </w:tcPr>
          <w:p w14:paraId="1D12BFAB"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26,000.00</w:t>
            </w:r>
          </w:p>
        </w:tc>
        <w:tc>
          <w:tcPr>
            <w:tcW w:w="1780" w:type="dxa"/>
            <w:tcBorders>
              <w:top w:val="nil"/>
              <w:left w:val="nil"/>
              <w:bottom w:val="nil"/>
              <w:right w:val="nil"/>
            </w:tcBorders>
            <w:shd w:val="clear" w:color="auto" w:fill="auto"/>
            <w:noWrap/>
            <w:vAlign w:val="center"/>
            <w:hideMark/>
          </w:tcPr>
          <w:p w14:paraId="734FCE75"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60,000.00</w:t>
            </w:r>
          </w:p>
        </w:tc>
        <w:tc>
          <w:tcPr>
            <w:tcW w:w="2320" w:type="dxa"/>
            <w:gridSpan w:val="4"/>
            <w:tcBorders>
              <w:top w:val="nil"/>
              <w:left w:val="nil"/>
              <w:bottom w:val="nil"/>
              <w:right w:val="nil"/>
            </w:tcBorders>
            <w:shd w:val="clear" w:color="auto" w:fill="auto"/>
            <w:noWrap/>
            <w:vAlign w:val="bottom"/>
            <w:hideMark/>
          </w:tcPr>
          <w:p w14:paraId="57B06410"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45ED6766"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63F46CF9"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 xml:space="preserve">             (part time)</w:t>
            </w:r>
          </w:p>
        </w:tc>
        <w:tc>
          <w:tcPr>
            <w:tcW w:w="1760" w:type="dxa"/>
            <w:gridSpan w:val="2"/>
            <w:tcBorders>
              <w:top w:val="nil"/>
              <w:left w:val="nil"/>
              <w:bottom w:val="nil"/>
              <w:right w:val="nil"/>
            </w:tcBorders>
            <w:shd w:val="clear" w:color="auto" w:fill="auto"/>
            <w:noWrap/>
            <w:vAlign w:val="center"/>
            <w:hideMark/>
          </w:tcPr>
          <w:p w14:paraId="33058278"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3,500.00</w:t>
            </w:r>
          </w:p>
        </w:tc>
        <w:tc>
          <w:tcPr>
            <w:tcW w:w="1780" w:type="dxa"/>
            <w:tcBorders>
              <w:top w:val="nil"/>
              <w:left w:val="nil"/>
              <w:bottom w:val="nil"/>
              <w:right w:val="nil"/>
            </w:tcBorders>
            <w:shd w:val="clear" w:color="auto" w:fill="auto"/>
            <w:noWrap/>
            <w:vAlign w:val="center"/>
            <w:hideMark/>
          </w:tcPr>
          <w:p w14:paraId="756B12A7"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10,000.00</w:t>
            </w:r>
          </w:p>
        </w:tc>
        <w:tc>
          <w:tcPr>
            <w:tcW w:w="2320" w:type="dxa"/>
            <w:gridSpan w:val="4"/>
            <w:tcBorders>
              <w:top w:val="nil"/>
              <w:left w:val="nil"/>
              <w:bottom w:val="nil"/>
              <w:right w:val="nil"/>
            </w:tcBorders>
            <w:shd w:val="clear" w:color="auto" w:fill="auto"/>
            <w:noWrap/>
            <w:vAlign w:val="bottom"/>
            <w:hideMark/>
          </w:tcPr>
          <w:p w14:paraId="27B78170"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6804011C"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3FA4995C"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 xml:space="preserve">             (part time)</w:t>
            </w:r>
          </w:p>
        </w:tc>
        <w:tc>
          <w:tcPr>
            <w:tcW w:w="1760" w:type="dxa"/>
            <w:gridSpan w:val="2"/>
            <w:tcBorders>
              <w:top w:val="nil"/>
              <w:left w:val="nil"/>
              <w:bottom w:val="nil"/>
              <w:right w:val="nil"/>
            </w:tcBorders>
            <w:shd w:val="clear" w:color="auto" w:fill="auto"/>
            <w:noWrap/>
            <w:vAlign w:val="center"/>
            <w:hideMark/>
          </w:tcPr>
          <w:p w14:paraId="289C2814"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15.00</w:t>
            </w:r>
          </w:p>
        </w:tc>
        <w:tc>
          <w:tcPr>
            <w:tcW w:w="1780" w:type="dxa"/>
            <w:tcBorders>
              <w:top w:val="nil"/>
              <w:left w:val="nil"/>
              <w:bottom w:val="nil"/>
              <w:right w:val="nil"/>
            </w:tcBorders>
            <w:shd w:val="clear" w:color="auto" w:fill="auto"/>
            <w:noWrap/>
            <w:vAlign w:val="center"/>
            <w:hideMark/>
          </w:tcPr>
          <w:p w14:paraId="09BA4FF3"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35.00</w:t>
            </w:r>
          </w:p>
        </w:tc>
        <w:tc>
          <w:tcPr>
            <w:tcW w:w="2320" w:type="dxa"/>
            <w:gridSpan w:val="4"/>
            <w:tcBorders>
              <w:top w:val="nil"/>
              <w:left w:val="nil"/>
              <w:bottom w:val="nil"/>
              <w:right w:val="nil"/>
            </w:tcBorders>
            <w:shd w:val="clear" w:color="auto" w:fill="auto"/>
            <w:noWrap/>
            <w:vAlign w:val="bottom"/>
            <w:hideMark/>
          </w:tcPr>
          <w:p w14:paraId="4B99D818"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42389E03"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7CAB7AB1"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598ECB3D"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hideMark/>
          </w:tcPr>
          <w:p w14:paraId="5617D593"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6B695040"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6FEC148D"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1112AF30"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Emerg. Manage. Coordinator (part time)</w:t>
            </w:r>
          </w:p>
        </w:tc>
        <w:tc>
          <w:tcPr>
            <w:tcW w:w="1760" w:type="dxa"/>
            <w:gridSpan w:val="2"/>
            <w:tcBorders>
              <w:top w:val="nil"/>
              <w:left w:val="nil"/>
              <w:bottom w:val="nil"/>
              <w:right w:val="nil"/>
            </w:tcBorders>
            <w:shd w:val="clear" w:color="auto" w:fill="auto"/>
            <w:noWrap/>
            <w:vAlign w:val="center"/>
            <w:hideMark/>
          </w:tcPr>
          <w:p w14:paraId="14D76C9A"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3,000.00</w:t>
            </w:r>
          </w:p>
        </w:tc>
        <w:tc>
          <w:tcPr>
            <w:tcW w:w="1780" w:type="dxa"/>
            <w:tcBorders>
              <w:top w:val="nil"/>
              <w:left w:val="nil"/>
              <w:bottom w:val="nil"/>
              <w:right w:val="nil"/>
            </w:tcBorders>
            <w:shd w:val="clear" w:color="auto" w:fill="auto"/>
            <w:noWrap/>
            <w:vAlign w:val="center"/>
            <w:hideMark/>
          </w:tcPr>
          <w:p w14:paraId="276E1136"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11,500.00</w:t>
            </w:r>
          </w:p>
        </w:tc>
        <w:tc>
          <w:tcPr>
            <w:tcW w:w="2320" w:type="dxa"/>
            <w:gridSpan w:val="4"/>
            <w:tcBorders>
              <w:top w:val="nil"/>
              <w:left w:val="nil"/>
              <w:bottom w:val="nil"/>
              <w:right w:val="nil"/>
            </w:tcBorders>
            <w:shd w:val="clear" w:color="auto" w:fill="auto"/>
            <w:noWrap/>
            <w:vAlign w:val="bottom"/>
            <w:hideMark/>
          </w:tcPr>
          <w:p w14:paraId="4497001C"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7E491330"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4EDD5205"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1BA059C4"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hideMark/>
          </w:tcPr>
          <w:p w14:paraId="71A086C5"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365F3A37"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57E6F6AC"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54721604"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Right to Know Project Officer (part time)</w:t>
            </w:r>
          </w:p>
        </w:tc>
        <w:tc>
          <w:tcPr>
            <w:tcW w:w="1760" w:type="dxa"/>
            <w:gridSpan w:val="2"/>
            <w:tcBorders>
              <w:top w:val="nil"/>
              <w:left w:val="nil"/>
              <w:bottom w:val="nil"/>
              <w:right w:val="nil"/>
            </w:tcBorders>
            <w:shd w:val="clear" w:color="auto" w:fill="auto"/>
            <w:noWrap/>
            <w:vAlign w:val="center"/>
            <w:hideMark/>
          </w:tcPr>
          <w:p w14:paraId="37C381C7"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3,000.00</w:t>
            </w:r>
          </w:p>
        </w:tc>
        <w:tc>
          <w:tcPr>
            <w:tcW w:w="1780" w:type="dxa"/>
            <w:tcBorders>
              <w:top w:val="nil"/>
              <w:left w:val="nil"/>
              <w:bottom w:val="nil"/>
              <w:right w:val="nil"/>
            </w:tcBorders>
            <w:shd w:val="clear" w:color="auto" w:fill="auto"/>
            <w:noWrap/>
            <w:vAlign w:val="center"/>
            <w:hideMark/>
          </w:tcPr>
          <w:p w14:paraId="62567F77"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11,500.00</w:t>
            </w:r>
          </w:p>
        </w:tc>
        <w:tc>
          <w:tcPr>
            <w:tcW w:w="2320" w:type="dxa"/>
            <w:gridSpan w:val="4"/>
            <w:tcBorders>
              <w:top w:val="nil"/>
              <w:left w:val="nil"/>
              <w:bottom w:val="nil"/>
              <w:right w:val="nil"/>
            </w:tcBorders>
            <w:shd w:val="clear" w:color="auto" w:fill="auto"/>
            <w:noWrap/>
            <w:vAlign w:val="bottom"/>
            <w:hideMark/>
          </w:tcPr>
          <w:p w14:paraId="2B64DFB5"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4F74C81D"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52920F1B"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485A6ADB"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hideMark/>
          </w:tcPr>
          <w:p w14:paraId="4FC22A8D"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66E738A4"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358CB5B2"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4E2DE6E3"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 xml:space="preserve">Senior Citizen Recreation Leader </w:t>
            </w:r>
          </w:p>
        </w:tc>
        <w:tc>
          <w:tcPr>
            <w:tcW w:w="1760" w:type="dxa"/>
            <w:gridSpan w:val="2"/>
            <w:tcBorders>
              <w:top w:val="nil"/>
              <w:left w:val="nil"/>
              <w:bottom w:val="nil"/>
              <w:right w:val="nil"/>
            </w:tcBorders>
            <w:shd w:val="clear" w:color="auto" w:fill="auto"/>
            <w:noWrap/>
            <w:vAlign w:val="center"/>
            <w:hideMark/>
          </w:tcPr>
          <w:p w14:paraId="51FF70F3"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30,000.00</w:t>
            </w:r>
          </w:p>
        </w:tc>
        <w:tc>
          <w:tcPr>
            <w:tcW w:w="1780" w:type="dxa"/>
            <w:tcBorders>
              <w:top w:val="nil"/>
              <w:left w:val="nil"/>
              <w:bottom w:val="nil"/>
              <w:right w:val="nil"/>
            </w:tcBorders>
            <w:shd w:val="clear" w:color="auto" w:fill="auto"/>
            <w:noWrap/>
            <w:vAlign w:val="center"/>
            <w:hideMark/>
          </w:tcPr>
          <w:p w14:paraId="4F9CF5FD"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56,000.00</w:t>
            </w:r>
          </w:p>
        </w:tc>
        <w:tc>
          <w:tcPr>
            <w:tcW w:w="2320" w:type="dxa"/>
            <w:gridSpan w:val="4"/>
            <w:tcBorders>
              <w:top w:val="nil"/>
              <w:left w:val="nil"/>
              <w:bottom w:val="nil"/>
              <w:right w:val="nil"/>
            </w:tcBorders>
            <w:shd w:val="clear" w:color="auto" w:fill="auto"/>
            <w:noWrap/>
            <w:vAlign w:val="bottom"/>
            <w:hideMark/>
          </w:tcPr>
          <w:p w14:paraId="5395D156"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02AD5919"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72234541"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4E24B56A"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14.13</w:t>
            </w:r>
          </w:p>
        </w:tc>
        <w:tc>
          <w:tcPr>
            <w:tcW w:w="1780" w:type="dxa"/>
            <w:tcBorders>
              <w:top w:val="nil"/>
              <w:left w:val="nil"/>
              <w:bottom w:val="nil"/>
              <w:right w:val="nil"/>
            </w:tcBorders>
            <w:shd w:val="clear" w:color="auto" w:fill="auto"/>
            <w:noWrap/>
            <w:vAlign w:val="center"/>
            <w:hideMark/>
          </w:tcPr>
          <w:p w14:paraId="71508570"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20.00</w:t>
            </w:r>
          </w:p>
        </w:tc>
        <w:tc>
          <w:tcPr>
            <w:tcW w:w="2320" w:type="dxa"/>
            <w:gridSpan w:val="4"/>
            <w:tcBorders>
              <w:top w:val="nil"/>
              <w:left w:val="nil"/>
              <w:bottom w:val="nil"/>
              <w:right w:val="nil"/>
            </w:tcBorders>
            <w:shd w:val="clear" w:color="auto" w:fill="auto"/>
            <w:noWrap/>
            <w:vAlign w:val="bottom"/>
            <w:hideMark/>
          </w:tcPr>
          <w:p w14:paraId="391C030A"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639362A5"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4F3FCBFA"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5D8122FE"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hideMark/>
          </w:tcPr>
          <w:p w14:paraId="3E284DB4"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2B39CDA8"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p>
        </w:tc>
      </w:tr>
      <w:tr w:rsidR="00F32F45" w:rsidRPr="00F32F45" w14:paraId="1B992CF2"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283C521F"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Park Attendant (part time)</w:t>
            </w:r>
          </w:p>
        </w:tc>
        <w:tc>
          <w:tcPr>
            <w:tcW w:w="1760" w:type="dxa"/>
            <w:gridSpan w:val="2"/>
            <w:tcBorders>
              <w:top w:val="nil"/>
              <w:left w:val="nil"/>
              <w:bottom w:val="nil"/>
              <w:right w:val="nil"/>
            </w:tcBorders>
            <w:shd w:val="clear" w:color="auto" w:fill="auto"/>
            <w:noWrap/>
            <w:vAlign w:val="center"/>
            <w:hideMark/>
          </w:tcPr>
          <w:p w14:paraId="2D27449B"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3,000.00</w:t>
            </w:r>
          </w:p>
        </w:tc>
        <w:tc>
          <w:tcPr>
            <w:tcW w:w="1780" w:type="dxa"/>
            <w:tcBorders>
              <w:top w:val="nil"/>
              <w:left w:val="nil"/>
              <w:bottom w:val="nil"/>
              <w:right w:val="nil"/>
            </w:tcBorders>
            <w:shd w:val="clear" w:color="auto" w:fill="auto"/>
            <w:noWrap/>
            <w:vAlign w:val="center"/>
            <w:hideMark/>
          </w:tcPr>
          <w:p w14:paraId="567FC3E0"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13,250.00</w:t>
            </w:r>
          </w:p>
        </w:tc>
        <w:tc>
          <w:tcPr>
            <w:tcW w:w="2320" w:type="dxa"/>
            <w:gridSpan w:val="4"/>
            <w:tcBorders>
              <w:top w:val="nil"/>
              <w:left w:val="nil"/>
              <w:bottom w:val="nil"/>
              <w:right w:val="nil"/>
            </w:tcBorders>
            <w:shd w:val="clear" w:color="auto" w:fill="auto"/>
            <w:noWrap/>
            <w:vAlign w:val="bottom"/>
            <w:hideMark/>
          </w:tcPr>
          <w:p w14:paraId="7E8A52D8"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53B1D1E8"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5E5DF8C8"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561E0BB0"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14.13</w:t>
            </w:r>
          </w:p>
        </w:tc>
        <w:tc>
          <w:tcPr>
            <w:tcW w:w="1780" w:type="dxa"/>
            <w:tcBorders>
              <w:top w:val="nil"/>
              <w:left w:val="nil"/>
              <w:bottom w:val="nil"/>
              <w:right w:val="nil"/>
            </w:tcBorders>
            <w:shd w:val="clear" w:color="auto" w:fill="auto"/>
            <w:noWrap/>
            <w:vAlign w:val="center"/>
            <w:hideMark/>
          </w:tcPr>
          <w:p w14:paraId="59B34284"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50.00</w:t>
            </w:r>
          </w:p>
        </w:tc>
        <w:tc>
          <w:tcPr>
            <w:tcW w:w="2320" w:type="dxa"/>
            <w:gridSpan w:val="4"/>
            <w:tcBorders>
              <w:top w:val="nil"/>
              <w:left w:val="nil"/>
              <w:bottom w:val="nil"/>
              <w:right w:val="nil"/>
            </w:tcBorders>
            <w:shd w:val="clear" w:color="auto" w:fill="auto"/>
            <w:noWrap/>
            <w:vAlign w:val="bottom"/>
            <w:hideMark/>
          </w:tcPr>
          <w:p w14:paraId="4D0BAB27"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649F0EBB"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67CE89D8"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798B1821"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hideMark/>
          </w:tcPr>
          <w:p w14:paraId="6829A312"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2061D7C3"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r>
      <w:tr w:rsidR="00F32F45" w:rsidRPr="00F32F45" w14:paraId="5791F69A"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4505134B"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 xml:space="preserve">Omnibus Operator </w:t>
            </w:r>
          </w:p>
        </w:tc>
        <w:tc>
          <w:tcPr>
            <w:tcW w:w="1760" w:type="dxa"/>
            <w:gridSpan w:val="2"/>
            <w:tcBorders>
              <w:top w:val="nil"/>
              <w:left w:val="nil"/>
              <w:bottom w:val="nil"/>
              <w:right w:val="nil"/>
            </w:tcBorders>
            <w:shd w:val="clear" w:color="auto" w:fill="auto"/>
            <w:noWrap/>
            <w:vAlign w:val="center"/>
            <w:hideMark/>
          </w:tcPr>
          <w:p w14:paraId="6EC20BA5"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17.00</w:t>
            </w:r>
          </w:p>
        </w:tc>
        <w:tc>
          <w:tcPr>
            <w:tcW w:w="1780" w:type="dxa"/>
            <w:tcBorders>
              <w:top w:val="nil"/>
              <w:left w:val="nil"/>
              <w:bottom w:val="nil"/>
              <w:right w:val="nil"/>
            </w:tcBorders>
            <w:shd w:val="clear" w:color="auto" w:fill="auto"/>
            <w:noWrap/>
            <w:vAlign w:val="center"/>
            <w:hideMark/>
          </w:tcPr>
          <w:p w14:paraId="2545AC42"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50.00</w:t>
            </w:r>
          </w:p>
        </w:tc>
        <w:tc>
          <w:tcPr>
            <w:tcW w:w="2320" w:type="dxa"/>
            <w:gridSpan w:val="4"/>
            <w:tcBorders>
              <w:top w:val="nil"/>
              <w:left w:val="nil"/>
              <w:bottom w:val="nil"/>
              <w:right w:val="nil"/>
            </w:tcBorders>
            <w:shd w:val="clear" w:color="auto" w:fill="auto"/>
            <w:noWrap/>
            <w:vAlign w:val="bottom"/>
            <w:hideMark/>
          </w:tcPr>
          <w:p w14:paraId="7CEE286E"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06190890"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15AE487E"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5A1FB561"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hideMark/>
          </w:tcPr>
          <w:p w14:paraId="0D7E3F81"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3F56F59B"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r>
      <w:tr w:rsidR="00F32F45" w:rsidRPr="00F32F45" w14:paraId="70D488E6"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096A3A35"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Census Coordinator (part time)</w:t>
            </w:r>
          </w:p>
        </w:tc>
        <w:tc>
          <w:tcPr>
            <w:tcW w:w="1760" w:type="dxa"/>
            <w:gridSpan w:val="2"/>
            <w:tcBorders>
              <w:top w:val="nil"/>
              <w:left w:val="nil"/>
              <w:bottom w:val="nil"/>
              <w:right w:val="nil"/>
            </w:tcBorders>
            <w:shd w:val="clear" w:color="auto" w:fill="auto"/>
            <w:noWrap/>
            <w:vAlign w:val="center"/>
            <w:hideMark/>
          </w:tcPr>
          <w:p w14:paraId="4B47B814"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2,550.00</w:t>
            </w:r>
          </w:p>
        </w:tc>
        <w:tc>
          <w:tcPr>
            <w:tcW w:w="1780" w:type="dxa"/>
            <w:tcBorders>
              <w:top w:val="nil"/>
              <w:left w:val="nil"/>
              <w:bottom w:val="nil"/>
              <w:right w:val="nil"/>
            </w:tcBorders>
            <w:shd w:val="clear" w:color="auto" w:fill="auto"/>
            <w:noWrap/>
            <w:vAlign w:val="center"/>
            <w:hideMark/>
          </w:tcPr>
          <w:p w14:paraId="196DB348"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5,100.00</w:t>
            </w:r>
          </w:p>
        </w:tc>
        <w:tc>
          <w:tcPr>
            <w:tcW w:w="2320" w:type="dxa"/>
            <w:gridSpan w:val="4"/>
            <w:tcBorders>
              <w:top w:val="nil"/>
              <w:left w:val="nil"/>
              <w:bottom w:val="nil"/>
              <w:right w:val="nil"/>
            </w:tcBorders>
            <w:shd w:val="clear" w:color="auto" w:fill="auto"/>
            <w:noWrap/>
            <w:vAlign w:val="bottom"/>
            <w:hideMark/>
          </w:tcPr>
          <w:p w14:paraId="208386BB"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2E29F098"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2494DF02"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7E3C2883"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hideMark/>
          </w:tcPr>
          <w:p w14:paraId="64EB3328"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2E167241"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r>
      <w:tr w:rsidR="00F32F45" w:rsidRPr="00F32F45" w14:paraId="4247AF72"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19FFCDEA"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Public Information Officer</w:t>
            </w:r>
          </w:p>
        </w:tc>
        <w:tc>
          <w:tcPr>
            <w:tcW w:w="1760" w:type="dxa"/>
            <w:gridSpan w:val="2"/>
            <w:tcBorders>
              <w:top w:val="nil"/>
              <w:left w:val="nil"/>
              <w:bottom w:val="nil"/>
              <w:right w:val="nil"/>
            </w:tcBorders>
            <w:shd w:val="clear" w:color="auto" w:fill="auto"/>
            <w:noWrap/>
            <w:vAlign w:val="center"/>
            <w:hideMark/>
          </w:tcPr>
          <w:p w14:paraId="058B438E"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35,000.00</w:t>
            </w:r>
          </w:p>
        </w:tc>
        <w:tc>
          <w:tcPr>
            <w:tcW w:w="1780" w:type="dxa"/>
            <w:tcBorders>
              <w:top w:val="nil"/>
              <w:left w:val="nil"/>
              <w:bottom w:val="nil"/>
              <w:right w:val="nil"/>
            </w:tcBorders>
            <w:shd w:val="clear" w:color="auto" w:fill="auto"/>
            <w:noWrap/>
            <w:vAlign w:val="center"/>
            <w:hideMark/>
          </w:tcPr>
          <w:p w14:paraId="4AAB653E"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65,000.00</w:t>
            </w:r>
          </w:p>
        </w:tc>
        <w:tc>
          <w:tcPr>
            <w:tcW w:w="2320" w:type="dxa"/>
            <w:gridSpan w:val="4"/>
            <w:tcBorders>
              <w:top w:val="nil"/>
              <w:left w:val="nil"/>
              <w:bottom w:val="nil"/>
              <w:right w:val="nil"/>
            </w:tcBorders>
            <w:shd w:val="clear" w:color="auto" w:fill="auto"/>
            <w:noWrap/>
            <w:vAlign w:val="bottom"/>
            <w:hideMark/>
          </w:tcPr>
          <w:p w14:paraId="2C57E061"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000384C7"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532289D2"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6F0E1C38"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17.00</w:t>
            </w:r>
          </w:p>
        </w:tc>
        <w:tc>
          <w:tcPr>
            <w:tcW w:w="1780" w:type="dxa"/>
            <w:tcBorders>
              <w:top w:val="nil"/>
              <w:left w:val="nil"/>
              <w:bottom w:val="nil"/>
              <w:right w:val="nil"/>
            </w:tcBorders>
            <w:shd w:val="clear" w:color="auto" w:fill="auto"/>
            <w:noWrap/>
            <w:vAlign w:val="center"/>
            <w:hideMark/>
          </w:tcPr>
          <w:p w14:paraId="0B5D95DF"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35.00</w:t>
            </w:r>
          </w:p>
        </w:tc>
        <w:tc>
          <w:tcPr>
            <w:tcW w:w="2320" w:type="dxa"/>
            <w:gridSpan w:val="4"/>
            <w:tcBorders>
              <w:top w:val="nil"/>
              <w:left w:val="nil"/>
              <w:bottom w:val="nil"/>
              <w:right w:val="nil"/>
            </w:tcBorders>
            <w:shd w:val="clear" w:color="auto" w:fill="auto"/>
            <w:noWrap/>
            <w:vAlign w:val="bottom"/>
            <w:hideMark/>
          </w:tcPr>
          <w:p w14:paraId="204B3380"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hour</w:t>
            </w:r>
          </w:p>
        </w:tc>
      </w:tr>
      <w:tr w:rsidR="00F32F45" w:rsidRPr="00F32F45" w14:paraId="1B7893A2"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22098084"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61940099"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1780" w:type="dxa"/>
            <w:tcBorders>
              <w:top w:val="nil"/>
              <w:left w:val="nil"/>
              <w:bottom w:val="nil"/>
              <w:right w:val="nil"/>
            </w:tcBorders>
            <w:shd w:val="clear" w:color="auto" w:fill="auto"/>
            <w:noWrap/>
            <w:vAlign w:val="center"/>
            <w:hideMark/>
          </w:tcPr>
          <w:p w14:paraId="05E7E18A"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c>
          <w:tcPr>
            <w:tcW w:w="2320" w:type="dxa"/>
            <w:gridSpan w:val="4"/>
            <w:tcBorders>
              <w:top w:val="nil"/>
              <w:left w:val="nil"/>
              <w:bottom w:val="nil"/>
              <w:right w:val="nil"/>
            </w:tcBorders>
            <w:shd w:val="clear" w:color="auto" w:fill="auto"/>
            <w:noWrap/>
            <w:vAlign w:val="bottom"/>
            <w:hideMark/>
          </w:tcPr>
          <w:p w14:paraId="2BC40ECD" w14:textId="77777777" w:rsidR="00F32F45" w:rsidRPr="00F32F45" w:rsidRDefault="00F32F45" w:rsidP="00F32F45">
            <w:pPr>
              <w:spacing w:after="0" w:line="240" w:lineRule="auto"/>
              <w:rPr>
                <w:rFonts w:ascii="Times New Roman" w:eastAsia="Times New Roman" w:hAnsi="Times New Roman" w:cs="Times New Roman"/>
                <w:kern w:val="0"/>
                <w:sz w:val="20"/>
                <w:szCs w:val="20"/>
                <w14:ligatures w14:val="none"/>
              </w:rPr>
            </w:pPr>
          </w:p>
        </w:tc>
      </w:tr>
      <w:tr w:rsidR="00F32F45" w:rsidRPr="00F32F45" w14:paraId="7E10CEC7"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7BC47A6D" w14:textId="77777777" w:rsidR="00F32F45" w:rsidRPr="00F32F45" w:rsidRDefault="00F32F45" w:rsidP="00F32F45">
            <w:pPr>
              <w:spacing w:after="0" w:line="240" w:lineRule="auto"/>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Assistant Public Information</w:t>
            </w:r>
            <w:r w:rsidRPr="00F32F45">
              <w:rPr>
                <w:rFonts w:ascii="Times New Roman" w:eastAsia="Times New Roman" w:hAnsi="Times New Roman" w:cs="Times New Roman"/>
                <w:kern w:val="0"/>
                <w:sz w:val="24"/>
                <w:szCs w:val="24"/>
                <w14:ligatures w14:val="none"/>
              </w:rPr>
              <w:t xml:space="preserve"> Officer</w:t>
            </w:r>
          </w:p>
        </w:tc>
        <w:tc>
          <w:tcPr>
            <w:tcW w:w="1760" w:type="dxa"/>
            <w:gridSpan w:val="2"/>
            <w:tcBorders>
              <w:top w:val="nil"/>
              <w:left w:val="nil"/>
              <w:bottom w:val="nil"/>
              <w:right w:val="nil"/>
            </w:tcBorders>
            <w:shd w:val="clear" w:color="auto" w:fill="auto"/>
            <w:noWrap/>
            <w:vAlign w:val="center"/>
            <w:hideMark/>
          </w:tcPr>
          <w:p w14:paraId="3B9999DD" w14:textId="77777777" w:rsidR="00F32F45" w:rsidRPr="00F32F45" w:rsidRDefault="00F32F45" w:rsidP="00F32F45">
            <w:pPr>
              <w:spacing w:after="0" w:line="240" w:lineRule="auto"/>
              <w:jc w:val="right"/>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25,000.00</w:t>
            </w:r>
          </w:p>
        </w:tc>
        <w:tc>
          <w:tcPr>
            <w:tcW w:w="1780" w:type="dxa"/>
            <w:tcBorders>
              <w:top w:val="nil"/>
              <w:left w:val="nil"/>
              <w:bottom w:val="nil"/>
              <w:right w:val="nil"/>
            </w:tcBorders>
            <w:shd w:val="clear" w:color="auto" w:fill="auto"/>
            <w:noWrap/>
            <w:vAlign w:val="center"/>
            <w:hideMark/>
          </w:tcPr>
          <w:p w14:paraId="0EB08D47" w14:textId="77777777" w:rsidR="00F32F45" w:rsidRPr="00F32F45" w:rsidRDefault="00F32F45" w:rsidP="00F32F45">
            <w:pPr>
              <w:spacing w:after="0" w:line="240" w:lineRule="auto"/>
              <w:jc w:val="right"/>
              <w:rPr>
                <w:rFonts w:ascii="Times New Roman" w:eastAsia="Times New Roman" w:hAnsi="Times New Roman" w:cs="Times New Roman"/>
                <w:kern w:val="0"/>
                <w:sz w:val="20"/>
                <w:szCs w:val="20"/>
                <w14:ligatures w14:val="none"/>
              </w:rPr>
            </w:pPr>
            <w:r w:rsidRPr="00F32F45">
              <w:rPr>
                <w:rFonts w:ascii="Times New Roman" w:eastAsia="Times New Roman" w:hAnsi="Times New Roman" w:cs="Times New Roman"/>
                <w:color w:val="000000"/>
                <w:kern w:val="0"/>
                <w:sz w:val="24"/>
                <w:szCs w:val="24"/>
                <w14:ligatures w14:val="none"/>
              </w:rPr>
              <w:t>50,000.00</w:t>
            </w:r>
          </w:p>
        </w:tc>
        <w:tc>
          <w:tcPr>
            <w:tcW w:w="2320" w:type="dxa"/>
            <w:gridSpan w:val="4"/>
            <w:tcBorders>
              <w:top w:val="nil"/>
              <w:left w:val="nil"/>
              <w:bottom w:val="nil"/>
              <w:right w:val="nil"/>
            </w:tcBorders>
            <w:shd w:val="clear" w:color="auto" w:fill="auto"/>
            <w:noWrap/>
            <w:vAlign w:val="bottom"/>
            <w:hideMark/>
          </w:tcPr>
          <w:p w14:paraId="2628960A"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56B09B48"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65D99DA1"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 xml:space="preserve">             (part time)</w:t>
            </w:r>
          </w:p>
        </w:tc>
        <w:tc>
          <w:tcPr>
            <w:tcW w:w="1760" w:type="dxa"/>
            <w:gridSpan w:val="2"/>
            <w:tcBorders>
              <w:top w:val="nil"/>
              <w:left w:val="nil"/>
              <w:bottom w:val="nil"/>
              <w:right w:val="nil"/>
            </w:tcBorders>
            <w:shd w:val="clear" w:color="auto" w:fill="auto"/>
            <w:noWrap/>
            <w:vAlign w:val="center"/>
            <w:hideMark/>
          </w:tcPr>
          <w:p w14:paraId="688114B5" w14:textId="77777777" w:rsidR="00F32F45" w:rsidRPr="00F32F45" w:rsidRDefault="00F32F45" w:rsidP="00F32F45">
            <w:pPr>
              <w:spacing w:after="0" w:line="240" w:lineRule="auto"/>
              <w:jc w:val="right"/>
              <w:rPr>
                <w:rFonts w:ascii="Times New Roman" w:eastAsia="Times New Roman" w:hAnsi="Times New Roman" w:cs="Times New Roman"/>
                <w:kern w:val="0"/>
                <w:sz w:val="20"/>
                <w:szCs w:val="20"/>
                <w14:ligatures w14:val="none"/>
              </w:rPr>
            </w:pPr>
            <w:r w:rsidRPr="00F32F45">
              <w:rPr>
                <w:rFonts w:ascii="Times New Roman" w:eastAsia="Times New Roman" w:hAnsi="Times New Roman" w:cs="Times New Roman"/>
                <w:color w:val="000000"/>
                <w:kern w:val="0"/>
                <w:sz w:val="24"/>
                <w:szCs w:val="24"/>
                <w14:ligatures w14:val="none"/>
              </w:rPr>
              <w:t>4,000.00</w:t>
            </w:r>
          </w:p>
        </w:tc>
        <w:tc>
          <w:tcPr>
            <w:tcW w:w="1780" w:type="dxa"/>
            <w:tcBorders>
              <w:top w:val="nil"/>
              <w:left w:val="nil"/>
              <w:bottom w:val="nil"/>
              <w:right w:val="nil"/>
            </w:tcBorders>
            <w:shd w:val="clear" w:color="auto" w:fill="auto"/>
            <w:noWrap/>
            <w:vAlign w:val="center"/>
            <w:hideMark/>
          </w:tcPr>
          <w:p w14:paraId="3B04612F" w14:textId="77777777" w:rsidR="00F32F45" w:rsidRPr="00F32F45" w:rsidRDefault="00F32F45" w:rsidP="00F32F45">
            <w:pPr>
              <w:spacing w:after="0" w:line="240" w:lineRule="auto"/>
              <w:jc w:val="right"/>
              <w:rPr>
                <w:rFonts w:ascii="Times New Roman" w:eastAsia="Times New Roman" w:hAnsi="Times New Roman" w:cs="Times New Roman"/>
                <w:kern w:val="0"/>
                <w:sz w:val="20"/>
                <w:szCs w:val="20"/>
                <w14:ligatures w14:val="none"/>
              </w:rPr>
            </w:pPr>
            <w:r w:rsidRPr="00F32F45">
              <w:rPr>
                <w:rFonts w:ascii="Times New Roman" w:eastAsia="Times New Roman" w:hAnsi="Times New Roman" w:cs="Times New Roman"/>
                <w:color w:val="000000"/>
                <w:kern w:val="0"/>
                <w:sz w:val="24"/>
                <w:szCs w:val="24"/>
                <w14:ligatures w14:val="none"/>
              </w:rPr>
              <w:t>10,000.00</w:t>
            </w:r>
          </w:p>
        </w:tc>
        <w:tc>
          <w:tcPr>
            <w:tcW w:w="2320" w:type="dxa"/>
            <w:gridSpan w:val="4"/>
            <w:tcBorders>
              <w:top w:val="nil"/>
              <w:left w:val="nil"/>
              <w:bottom w:val="nil"/>
              <w:right w:val="nil"/>
            </w:tcBorders>
            <w:shd w:val="clear" w:color="auto" w:fill="auto"/>
            <w:noWrap/>
            <w:vAlign w:val="bottom"/>
            <w:hideMark/>
          </w:tcPr>
          <w:p w14:paraId="32112476"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r w:rsidRPr="00F32F45">
              <w:rPr>
                <w:rFonts w:ascii="Times New Roman" w:eastAsia="Times New Roman" w:hAnsi="Times New Roman" w:cs="Times New Roman"/>
                <w:color w:val="000000"/>
                <w:kern w:val="0"/>
                <w:sz w:val="24"/>
                <w:szCs w:val="24"/>
                <w14:ligatures w14:val="none"/>
              </w:rPr>
              <w:t>Per annum</w:t>
            </w:r>
          </w:p>
        </w:tc>
      </w:tr>
      <w:tr w:rsidR="00F32F45" w:rsidRPr="00F32F45" w14:paraId="6A60FD59" w14:textId="77777777" w:rsidTr="00CD41EB">
        <w:trPr>
          <w:gridBefore w:val="1"/>
          <w:wBefore w:w="15" w:type="dxa"/>
          <w:trHeight w:val="315"/>
        </w:trPr>
        <w:tc>
          <w:tcPr>
            <w:tcW w:w="4483" w:type="dxa"/>
            <w:tcBorders>
              <w:top w:val="nil"/>
              <w:left w:val="nil"/>
              <w:bottom w:val="nil"/>
              <w:right w:val="nil"/>
            </w:tcBorders>
            <w:shd w:val="clear" w:color="auto" w:fill="auto"/>
            <w:noWrap/>
            <w:vAlign w:val="bottom"/>
            <w:hideMark/>
          </w:tcPr>
          <w:p w14:paraId="5041FFE2" w14:textId="77777777" w:rsidR="00F32F45" w:rsidRPr="00F32F45" w:rsidRDefault="00F32F45" w:rsidP="00F32F45">
            <w:pPr>
              <w:spacing w:after="0" w:line="240" w:lineRule="auto"/>
              <w:jc w:val="center"/>
              <w:rPr>
                <w:rFonts w:ascii="Times New Roman" w:eastAsia="Times New Roman" w:hAnsi="Times New Roman" w:cs="Times New Roman"/>
                <w:color w:val="000000"/>
                <w:kern w:val="0"/>
                <w:sz w:val="24"/>
                <w:szCs w:val="24"/>
                <w14:ligatures w14:val="none"/>
              </w:rPr>
            </w:pPr>
          </w:p>
        </w:tc>
        <w:tc>
          <w:tcPr>
            <w:tcW w:w="1760" w:type="dxa"/>
            <w:gridSpan w:val="2"/>
            <w:tcBorders>
              <w:top w:val="nil"/>
              <w:left w:val="nil"/>
              <w:bottom w:val="nil"/>
              <w:right w:val="nil"/>
            </w:tcBorders>
            <w:shd w:val="clear" w:color="auto" w:fill="auto"/>
            <w:noWrap/>
            <w:vAlign w:val="center"/>
            <w:hideMark/>
          </w:tcPr>
          <w:p w14:paraId="0F025C11" w14:textId="77777777" w:rsidR="00F32F45" w:rsidRPr="00F32F45" w:rsidRDefault="00F32F45" w:rsidP="00F32F45">
            <w:pPr>
              <w:spacing w:after="0" w:line="240" w:lineRule="auto"/>
              <w:jc w:val="right"/>
              <w:rPr>
                <w:rFonts w:ascii="Times New Roman" w:eastAsia="Times New Roman" w:hAnsi="Times New Roman" w:cs="Times New Roman"/>
                <w:kern w:val="0"/>
                <w:sz w:val="20"/>
                <w:szCs w:val="20"/>
                <w14:ligatures w14:val="none"/>
              </w:rPr>
            </w:pPr>
            <w:r w:rsidRPr="00F32F45">
              <w:rPr>
                <w:rFonts w:ascii="Times New Roman" w:eastAsia="Times New Roman" w:hAnsi="Times New Roman" w:cs="Times New Roman"/>
                <w:color w:val="000000"/>
                <w:kern w:val="0"/>
                <w:sz w:val="24"/>
                <w:szCs w:val="24"/>
                <w14:ligatures w14:val="none"/>
              </w:rPr>
              <w:t>17.00</w:t>
            </w:r>
          </w:p>
        </w:tc>
        <w:tc>
          <w:tcPr>
            <w:tcW w:w="1780" w:type="dxa"/>
            <w:tcBorders>
              <w:top w:val="nil"/>
              <w:left w:val="nil"/>
              <w:bottom w:val="nil"/>
              <w:right w:val="nil"/>
            </w:tcBorders>
            <w:shd w:val="clear" w:color="auto" w:fill="auto"/>
            <w:noWrap/>
            <w:vAlign w:val="center"/>
            <w:hideMark/>
          </w:tcPr>
          <w:p w14:paraId="6892BF48" w14:textId="77777777" w:rsidR="00F32F45" w:rsidRPr="00F32F45" w:rsidRDefault="00F32F45" w:rsidP="00F32F45">
            <w:pPr>
              <w:spacing w:after="0" w:line="240" w:lineRule="auto"/>
              <w:jc w:val="right"/>
              <w:rPr>
                <w:rFonts w:ascii="Times New Roman" w:eastAsia="Times New Roman" w:hAnsi="Times New Roman" w:cs="Times New Roman"/>
                <w:kern w:val="0"/>
                <w:sz w:val="20"/>
                <w:szCs w:val="20"/>
                <w14:ligatures w14:val="none"/>
              </w:rPr>
            </w:pPr>
            <w:r w:rsidRPr="00F32F45">
              <w:rPr>
                <w:rFonts w:ascii="Times New Roman" w:eastAsia="Times New Roman" w:hAnsi="Times New Roman" w:cs="Times New Roman"/>
                <w:color w:val="000000"/>
                <w:kern w:val="0"/>
                <w:sz w:val="24"/>
                <w:szCs w:val="24"/>
                <w14:ligatures w14:val="none"/>
              </w:rPr>
              <w:t>35.00</w:t>
            </w:r>
          </w:p>
        </w:tc>
        <w:tc>
          <w:tcPr>
            <w:tcW w:w="2320" w:type="dxa"/>
            <w:gridSpan w:val="4"/>
            <w:tcBorders>
              <w:top w:val="nil"/>
              <w:left w:val="nil"/>
              <w:bottom w:val="nil"/>
              <w:right w:val="nil"/>
            </w:tcBorders>
            <w:shd w:val="clear" w:color="auto" w:fill="auto"/>
            <w:noWrap/>
            <w:vAlign w:val="bottom"/>
            <w:hideMark/>
          </w:tcPr>
          <w:p w14:paraId="60C11574" w14:textId="77777777" w:rsidR="00F32F45" w:rsidRPr="00F32F45" w:rsidRDefault="00F32F45" w:rsidP="00F32F45">
            <w:pPr>
              <w:spacing w:after="0" w:line="240" w:lineRule="auto"/>
              <w:jc w:val="center"/>
              <w:rPr>
                <w:rFonts w:ascii="Times New Roman" w:eastAsia="Times New Roman" w:hAnsi="Times New Roman" w:cs="Times New Roman"/>
                <w:kern w:val="0"/>
                <w:sz w:val="20"/>
                <w:szCs w:val="20"/>
                <w14:ligatures w14:val="none"/>
              </w:rPr>
            </w:pPr>
            <w:r w:rsidRPr="00F32F45">
              <w:rPr>
                <w:rFonts w:ascii="Times New Roman" w:eastAsia="Times New Roman" w:hAnsi="Times New Roman" w:cs="Times New Roman"/>
                <w:color w:val="000000"/>
                <w:kern w:val="0"/>
                <w:sz w:val="24"/>
                <w:szCs w:val="24"/>
                <w14:ligatures w14:val="none"/>
              </w:rPr>
              <w:t>Per hour</w:t>
            </w:r>
          </w:p>
        </w:tc>
      </w:tr>
    </w:tbl>
    <w:p w14:paraId="25E422FD" w14:textId="77777777" w:rsidR="00F32F45" w:rsidRPr="00F32F45" w:rsidRDefault="00F32F45" w:rsidP="00F32F45">
      <w:pPr>
        <w:widowControl w:val="0"/>
        <w:tabs>
          <w:tab w:val="left" w:pos="900"/>
          <w:tab w:val="center" w:pos="4608"/>
        </w:tabs>
        <w:suppressAutoHyphens/>
        <w:autoSpaceDE w:val="0"/>
        <w:autoSpaceDN w:val="0"/>
        <w:adjustRightInd w:val="0"/>
        <w:spacing w:after="0" w:line="360" w:lineRule="auto"/>
        <w:rPr>
          <w:rFonts w:ascii="Times New Roman" w:eastAsia="Times New Roman" w:hAnsi="Times New Roman" w:cs="Times New Roman"/>
          <w:b/>
          <w:kern w:val="0"/>
          <w:sz w:val="24"/>
          <w:szCs w:val="24"/>
          <w14:ligatures w14:val="none"/>
        </w:rPr>
      </w:pPr>
    </w:p>
    <w:p w14:paraId="3C1F0DB7" w14:textId="77777777" w:rsidR="00F32F45" w:rsidRPr="00F32F45" w:rsidRDefault="00F32F45" w:rsidP="00F32F45">
      <w:pPr>
        <w:widowControl w:val="0"/>
        <w:tabs>
          <w:tab w:val="left" w:pos="900"/>
          <w:tab w:val="center" w:pos="4608"/>
        </w:tabs>
        <w:suppressAutoHyphens/>
        <w:autoSpaceDE w:val="0"/>
        <w:autoSpaceDN w:val="0"/>
        <w:adjustRightInd w:val="0"/>
        <w:spacing w:after="0" w:line="360" w:lineRule="auto"/>
        <w:rPr>
          <w:rFonts w:ascii="Times New Roman" w:eastAsia="Times New Roman" w:hAnsi="Times New Roman" w:cs="Times New Roman"/>
          <w:kern w:val="0"/>
          <w:sz w:val="24"/>
          <w:szCs w:val="24"/>
          <w14:ligatures w14:val="none"/>
        </w:rPr>
      </w:pPr>
      <w:r w:rsidRPr="00F32F45">
        <w:rPr>
          <w:rFonts w:ascii="Times New Roman" w:eastAsia="Times New Roman" w:hAnsi="Times New Roman" w:cs="Times New Roman"/>
          <w:b/>
          <w:kern w:val="0"/>
          <w:sz w:val="24"/>
          <w:szCs w:val="24"/>
          <w14:ligatures w14:val="none"/>
        </w:rPr>
        <w:t>SECTION 2:</w:t>
      </w:r>
    </w:p>
    <w:p w14:paraId="0E5DFC1A" w14:textId="77777777" w:rsidR="00F32F45" w:rsidRPr="00F32F45" w:rsidRDefault="00F32F45" w:rsidP="00F32F45">
      <w:pPr>
        <w:widowControl w:val="0"/>
        <w:tabs>
          <w:tab w:val="left" w:pos="900"/>
          <w:tab w:val="center" w:pos="4608"/>
        </w:tabs>
        <w:suppressAutoHyphens/>
        <w:autoSpaceDE w:val="0"/>
        <w:autoSpaceDN w:val="0"/>
        <w:adjustRightInd w:val="0"/>
        <w:spacing w:after="0" w:line="360" w:lineRule="auto"/>
        <w:rPr>
          <w:rFonts w:ascii="Times New Roman" w:eastAsia="Times New Roman" w:hAnsi="Times New Roman" w:cs="Times New Roman"/>
          <w:kern w:val="0"/>
          <w:sz w:val="24"/>
          <w:szCs w:val="24"/>
          <w14:ligatures w14:val="none"/>
        </w:rPr>
      </w:pPr>
      <w:r w:rsidRPr="00F32F45">
        <w:rPr>
          <w:rFonts w:ascii="Times New Roman" w:eastAsia="Times New Roman" w:hAnsi="Times New Roman" w:cs="Times New Roman"/>
          <w:kern w:val="0"/>
          <w:sz w:val="24"/>
          <w:szCs w:val="24"/>
          <w14:ligatures w14:val="none"/>
        </w:rPr>
        <w:tab/>
      </w:r>
      <w:r w:rsidRPr="00F32F45">
        <w:rPr>
          <w:rFonts w:ascii="Times New Roman" w:eastAsia="Times New Roman" w:hAnsi="Times New Roman" w:cs="Times New Roman"/>
          <w:kern w:val="0"/>
          <w:sz w:val="24"/>
          <w:szCs w:val="24"/>
          <w14:ligatures w14:val="none"/>
        </w:rPr>
        <w:tab/>
        <w:t>Township police will be permitted to provide additional services to outside organizations over and above normal police functions.  These organizations will be billed for such services at a rate to include the Township’s costs associated with employment.  All organizations utilizing said services shall be charged a minimum of four (4) hours.  Failure to cancel said services prior to the prescribed time shall result in a charge of four (4) ours being assessed to the organizations.  Police officers will be compensated for such work based upon a negotiated agreement between the Township and the Voorhees Township Police Bargaining Units.  The Police Chief or his designee will be responsible for approving, billing and accounting for such hours provided.</w:t>
      </w:r>
    </w:p>
    <w:p w14:paraId="469D2406" w14:textId="77777777" w:rsidR="00F32F45" w:rsidRPr="00F32F45" w:rsidRDefault="00F32F45" w:rsidP="00F32F45">
      <w:pPr>
        <w:widowControl w:val="0"/>
        <w:tabs>
          <w:tab w:val="left" w:pos="900"/>
          <w:tab w:val="center" w:pos="4608"/>
        </w:tabs>
        <w:suppressAutoHyphens/>
        <w:autoSpaceDE w:val="0"/>
        <w:autoSpaceDN w:val="0"/>
        <w:adjustRightInd w:val="0"/>
        <w:spacing w:after="0" w:line="360" w:lineRule="auto"/>
        <w:rPr>
          <w:rFonts w:ascii="Times New Roman" w:eastAsia="Times New Roman" w:hAnsi="Times New Roman" w:cs="Times New Roman"/>
          <w:kern w:val="0"/>
          <w:sz w:val="24"/>
          <w:szCs w:val="24"/>
          <w14:ligatures w14:val="none"/>
        </w:rPr>
      </w:pPr>
      <w:r w:rsidRPr="00F32F45">
        <w:rPr>
          <w:rFonts w:ascii="Times New Roman" w:eastAsia="Times New Roman" w:hAnsi="Times New Roman" w:cs="Times New Roman"/>
          <w:kern w:val="0"/>
          <w:sz w:val="24"/>
          <w:szCs w:val="24"/>
          <w14:ligatures w14:val="none"/>
        </w:rPr>
        <w:tab/>
      </w:r>
      <w:r w:rsidRPr="00F32F45">
        <w:rPr>
          <w:rFonts w:ascii="Times New Roman" w:eastAsia="Times New Roman" w:hAnsi="Times New Roman" w:cs="Times New Roman"/>
          <w:kern w:val="0"/>
          <w:sz w:val="24"/>
          <w:szCs w:val="24"/>
          <w14:ligatures w14:val="none"/>
        </w:rPr>
        <w:tab/>
        <w:t>Non-contractual employees may sell back up to ten (10) days of vacation per year. Non-contractual employees will be paid for college credits accumulated at the rate of one dollar ($1.00) per credit per month. Employees will not receive compensation for credits in excess of One hundred- twenty (120). During an employees’ first and last year of employment, payments will be paid out on a prorated basis.</w:t>
      </w:r>
    </w:p>
    <w:p w14:paraId="157BC4F6" w14:textId="77777777" w:rsidR="00F32F45" w:rsidRPr="00F32F45" w:rsidRDefault="00F32F45" w:rsidP="00F32F45">
      <w:pPr>
        <w:widowControl w:val="0"/>
        <w:tabs>
          <w:tab w:val="left" w:pos="900"/>
        </w:tabs>
        <w:suppressAutoHyphens/>
        <w:autoSpaceDE w:val="0"/>
        <w:autoSpaceDN w:val="0"/>
        <w:adjustRightInd w:val="0"/>
        <w:spacing w:after="0" w:line="360" w:lineRule="auto"/>
        <w:rPr>
          <w:rFonts w:ascii="Times New Roman" w:eastAsia="Times New Roman" w:hAnsi="Times New Roman" w:cs="Times New Roman"/>
          <w:kern w:val="0"/>
          <w:sz w:val="24"/>
          <w:szCs w:val="24"/>
          <w14:ligatures w14:val="none"/>
        </w:rPr>
      </w:pPr>
      <w:r w:rsidRPr="00F32F45">
        <w:rPr>
          <w:rFonts w:ascii="Times New Roman" w:eastAsia="Times New Roman" w:hAnsi="Times New Roman" w:cs="Times New Roman"/>
          <w:kern w:val="0"/>
          <w:sz w:val="24"/>
          <w:szCs w:val="24"/>
          <w14:ligatures w14:val="none"/>
        </w:rPr>
        <w:tab/>
        <w:t xml:space="preserve">If </w:t>
      </w:r>
      <w:smartTag w:uri="urn:schemas-microsoft-com:office:smarttags" w:element="PlaceName">
        <w:r w:rsidRPr="00F32F45">
          <w:rPr>
            <w:rFonts w:ascii="Times New Roman" w:eastAsia="Times New Roman" w:hAnsi="Times New Roman" w:cs="Times New Roman"/>
            <w:kern w:val="0"/>
            <w:sz w:val="24"/>
            <w:szCs w:val="24"/>
            <w14:ligatures w14:val="none"/>
          </w:rPr>
          <w:t>Voorhees</w:t>
        </w:r>
      </w:smartTag>
      <w:r w:rsidRPr="00F32F45">
        <w:rPr>
          <w:rFonts w:ascii="Times New Roman" w:eastAsia="Times New Roman" w:hAnsi="Times New Roman" w:cs="Times New Roman"/>
          <w:kern w:val="0"/>
          <w:sz w:val="24"/>
          <w:szCs w:val="24"/>
          <w14:ligatures w14:val="none"/>
        </w:rPr>
        <w:t xml:space="preserve"> </w:t>
      </w:r>
      <w:smartTag w:uri="urn:schemas-microsoft-com:office:smarttags" w:element="PlaceType">
        <w:r w:rsidRPr="00F32F45">
          <w:rPr>
            <w:rFonts w:ascii="Times New Roman" w:eastAsia="Times New Roman" w:hAnsi="Times New Roman" w:cs="Times New Roman"/>
            <w:kern w:val="0"/>
            <w:sz w:val="24"/>
            <w:szCs w:val="24"/>
            <w14:ligatures w14:val="none"/>
          </w:rPr>
          <w:t>Township</w:t>
        </w:r>
      </w:smartTag>
      <w:r w:rsidRPr="00F32F45">
        <w:rPr>
          <w:rFonts w:ascii="Times New Roman" w:eastAsia="Times New Roman" w:hAnsi="Times New Roman" w:cs="Times New Roman"/>
          <w:kern w:val="0"/>
          <w:sz w:val="24"/>
          <w:szCs w:val="24"/>
          <w14:ligatures w14:val="none"/>
        </w:rPr>
        <w:t xml:space="preserve"> should be granted funds through the</w:t>
      </w:r>
      <w:r w:rsidRPr="00F32F45">
        <w:rPr>
          <w:rFonts w:ascii="Times New Roman" w:eastAsia="Times New Roman" w:hAnsi="Times New Roman" w:cs="Times New Roman"/>
          <w:b/>
          <w:kern w:val="0"/>
          <w:sz w:val="24"/>
          <w:szCs w:val="24"/>
          <w14:ligatures w14:val="none"/>
        </w:rPr>
        <w:t xml:space="preserve"> State of New Jersey, </w:t>
      </w:r>
      <w:r w:rsidRPr="00F32F45">
        <w:rPr>
          <w:rFonts w:ascii="Times New Roman" w:eastAsia="Times New Roman" w:hAnsi="Times New Roman" w:cs="Times New Roman"/>
          <w:kern w:val="0"/>
          <w:sz w:val="24"/>
          <w:szCs w:val="24"/>
          <w14:ligatures w14:val="none"/>
        </w:rPr>
        <w:t xml:space="preserve">police officers performing services for such program over and above customary police services shall be compensated at a rate to be determined by the State of </w:t>
      </w:r>
      <w:smartTag w:uri="urn:schemas-microsoft-com:office:smarttags" w:element="place">
        <w:smartTag w:uri="urn:schemas-microsoft-com:office:smarttags" w:element="State">
          <w:r w:rsidRPr="00F32F45">
            <w:rPr>
              <w:rFonts w:ascii="Times New Roman" w:eastAsia="Times New Roman" w:hAnsi="Times New Roman" w:cs="Times New Roman"/>
              <w:kern w:val="0"/>
              <w:sz w:val="24"/>
              <w:szCs w:val="24"/>
              <w14:ligatures w14:val="none"/>
            </w:rPr>
            <w:t>New Jersey</w:t>
          </w:r>
        </w:smartTag>
      </w:smartTag>
      <w:r w:rsidRPr="00F32F45">
        <w:rPr>
          <w:rFonts w:ascii="Times New Roman" w:eastAsia="Times New Roman" w:hAnsi="Times New Roman" w:cs="Times New Roman"/>
          <w:kern w:val="0"/>
          <w:sz w:val="24"/>
          <w:szCs w:val="24"/>
          <w14:ligatures w14:val="none"/>
        </w:rPr>
        <w:t>.  Police Chief or his/her designee will be responsible for approving and accounting for such hours provided.</w:t>
      </w:r>
    </w:p>
    <w:p w14:paraId="483FCF7C" w14:textId="77777777" w:rsidR="00F32F45" w:rsidRPr="00F32F45" w:rsidRDefault="00F32F45" w:rsidP="00F32F45">
      <w:pPr>
        <w:widowControl w:val="0"/>
        <w:tabs>
          <w:tab w:val="left" w:pos="900"/>
          <w:tab w:val="center" w:pos="4608"/>
        </w:tabs>
        <w:suppressAutoHyphens/>
        <w:autoSpaceDE w:val="0"/>
        <w:autoSpaceDN w:val="0"/>
        <w:adjustRightInd w:val="0"/>
        <w:spacing w:after="0" w:line="360" w:lineRule="auto"/>
        <w:rPr>
          <w:rFonts w:ascii="Times New Roman" w:eastAsia="Times New Roman" w:hAnsi="Times New Roman" w:cs="Times New Roman"/>
          <w:kern w:val="0"/>
          <w:sz w:val="24"/>
          <w:szCs w:val="24"/>
          <w14:ligatures w14:val="none"/>
        </w:rPr>
      </w:pPr>
      <w:r w:rsidRPr="00F32F45">
        <w:rPr>
          <w:rFonts w:ascii="Times New Roman" w:eastAsia="Times New Roman" w:hAnsi="Times New Roman" w:cs="Times New Roman"/>
          <w:kern w:val="0"/>
          <w:sz w:val="24"/>
          <w:szCs w:val="24"/>
          <w14:ligatures w14:val="none"/>
        </w:rPr>
        <w:tab/>
      </w:r>
      <w:r w:rsidRPr="00F32F45">
        <w:rPr>
          <w:rFonts w:ascii="Times New Roman" w:eastAsia="Times New Roman" w:hAnsi="Times New Roman" w:cs="Times New Roman"/>
          <w:kern w:val="0"/>
          <w:sz w:val="24"/>
          <w:szCs w:val="24"/>
          <w14:ligatures w14:val="none"/>
        </w:rPr>
        <w:tab/>
        <w:t xml:space="preserve">If Voorhees Township should be granted funds through the </w:t>
      </w:r>
      <w:r w:rsidRPr="00F32F45">
        <w:rPr>
          <w:rFonts w:ascii="Times New Roman" w:eastAsia="Times New Roman" w:hAnsi="Times New Roman" w:cs="Times New Roman"/>
          <w:b/>
          <w:kern w:val="0"/>
          <w:sz w:val="24"/>
          <w:szCs w:val="24"/>
          <w14:ligatures w14:val="none"/>
        </w:rPr>
        <w:t>State of New Jersey Municipal Court, Alcohol Education Rehabilitation Fund</w:t>
      </w:r>
      <w:r w:rsidRPr="00F32F45">
        <w:rPr>
          <w:rFonts w:ascii="Times New Roman" w:eastAsia="Times New Roman" w:hAnsi="Times New Roman" w:cs="Times New Roman"/>
          <w:kern w:val="0"/>
          <w:sz w:val="24"/>
          <w:szCs w:val="24"/>
          <w14:ligatures w14:val="none"/>
        </w:rPr>
        <w:t xml:space="preserve">, court personnel performing services for such program over and above customary services along with services related to the </w:t>
      </w:r>
      <w:r w:rsidRPr="00F32F45">
        <w:rPr>
          <w:rFonts w:ascii="Times New Roman" w:eastAsia="Times New Roman" w:hAnsi="Times New Roman" w:cs="Times New Roman"/>
          <w:b/>
          <w:kern w:val="0"/>
          <w:sz w:val="24"/>
          <w:szCs w:val="24"/>
          <w14:ligatures w14:val="none"/>
        </w:rPr>
        <w:t xml:space="preserve">Parking Offenses Adjudication Act </w:t>
      </w:r>
      <w:r w:rsidRPr="00F32F45">
        <w:rPr>
          <w:rFonts w:ascii="Times New Roman" w:eastAsia="Times New Roman" w:hAnsi="Times New Roman" w:cs="Times New Roman"/>
          <w:kern w:val="0"/>
          <w:sz w:val="24"/>
          <w:szCs w:val="24"/>
          <w14:ligatures w14:val="none"/>
        </w:rPr>
        <w:t>shall be compensated at a rate to be determined by the assignment Judge.  The Municipal Judge will be responsible for approving and accounting for such hours provided.</w:t>
      </w:r>
    </w:p>
    <w:p w14:paraId="530791C7" w14:textId="77777777" w:rsidR="00F32F45" w:rsidRPr="00F32F45" w:rsidRDefault="00F32F45" w:rsidP="00F32F45">
      <w:pPr>
        <w:widowControl w:val="0"/>
        <w:tabs>
          <w:tab w:val="left" w:pos="900"/>
          <w:tab w:val="center" w:pos="4608"/>
        </w:tabs>
        <w:suppressAutoHyphens/>
        <w:autoSpaceDE w:val="0"/>
        <w:autoSpaceDN w:val="0"/>
        <w:adjustRightInd w:val="0"/>
        <w:spacing w:after="0" w:line="360" w:lineRule="auto"/>
        <w:rPr>
          <w:rFonts w:ascii="Times New Roman" w:eastAsia="Times New Roman" w:hAnsi="Times New Roman" w:cs="Times New Roman"/>
          <w:strike/>
          <w:kern w:val="0"/>
          <w:sz w:val="24"/>
          <w:szCs w:val="24"/>
          <w14:ligatures w14:val="none"/>
        </w:rPr>
      </w:pPr>
      <w:r w:rsidRPr="00F32F45">
        <w:rPr>
          <w:rFonts w:ascii="Times New Roman" w:eastAsia="Times New Roman" w:hAnsi="Times New Roman" w:cs="Times New Roman"/>
          <w:kern w:val="0"/>
          <w:sz w:val="24"/>
          <w:szCs w:val="24"/>
          <w14:ligatures w14:val="none"/>
        </w:rPr>
        <w:tab/>
      </w:r>
      <w:r w:rsidRPr="00F32F45">
        <w:rPr>
          <w:rFonts w:ascii="Times New Roman" w:eastAsia="Times New Roman" w:hAnsi="Times New Roman" w:cs="Times New Roman"/>
          <w:kern w:val="0"/>
          <w:sz w:val="24"/>
          <w:szCs w:val="24"/>
          <w14:ligatures w14:val="none"/>
        </w:rPr>
        <w:tab/>
        <w:t>In the event that the Public Works Department Head or the Administrator deems emergency</w:t>
      </w:r>
      <w:r w:rsidRPr="00F32F45">
        <w:rPr>
          <w:rFonts w:ascii="Times New Roman" w:eastAsia="Times New Roman" w:hAnsi="Times New Roman" w:cs="Times New Roman"/>
          <w:strike/>
          <w:kern w:val="0"/>
          <w:sz w:val="24"/>
          <w:szCs w:val="24"/>
          <w14:ligatures w14:val="none"/>
        </w:rPr>
        <w:t xml:space="preserve"> </w:t>
      </w:r>
      <w:r w:rsidRPr="00F32F45">
        <w:rPr>
          <w:rFonts w:ascii="Times New Roman" w:eastAsia="Times New Roman" w:hAnsi="Times New Roman" w:cs="Times New Roman"/>
          <w:kern w:val="0"/>
          <w:sz w:val="24"/>
          <w:szCs w:val="24"/>
          <w14:ligatures w14:val="none"/>
        </w:rPr>
        <w:t>snow plowing necessary or other services provided by the Public Works Department necessary as a</w:t>
      </w:r>
      <w:r w:rsidRPr="00F32F45">
        <w:rPr>
          <w:rFonts w:ascii="Times New Roman" w:eastAsia="Times New Roman" w:hAnsi="Times New Roman" w:cs="Times New Roman"/>
          <w:strike/>
          <w:kern w:val="0"/>
          <w:sz w:val="24"/>
          <w:szCs w:val="24"/>
          <w14:ligatures w14:val="none"/>
        </w:rPr>
        <w:t xml:space="preserve"> </w:t>
      </w:r>
      <w:r w:rsidRPr="00F32F45">
        <w:rPr>
          <w:rFonts w:ascii="Times New Roman" w:eastAsia="Times New Roman" w:hAnsi="Times New Roman" w:cs="Times New Roman"/>
          <w:kern w:val="0"/>
          <w:sz w:val="24"/>
          <w:szCs w:val="24"/>
          <w14:ligatures w14:val="none"/>
        </w:rPr>
        <w:t>result of a critical incident which impacts public safety,</w:t>
      </w:r>
      <w:r w:rsidRPr="00F32F45">
        <w:rPr>
          <w:rFonts w:ascii="Times New Roman" w:eastAsia="Times New Roman" w:hAnsi="Times New Roman" w:cs="Times New Roman"/>
          <w:strike/>
          <w:kern w:val="0"/>
          <w:sz w:val="24"/>
          <w:szCs w:val="24"/>
          <w14:ligatures w14:val="none"/>
        </w:rPr>
        <w:t xml:space="preserve"> </w:t>
      </w:r>
      <w:r w:rsidRPr="00F32F45">
        <w:rPr>
          <w:rFonts w:ascii="Times New Roman" w:eastAsia="Times New Roman" w:hAnsi="Times New Roman" w:cs="Times New Roman"/>
          <w:kern w:val="0"/>
          <w:sz w:val="24"/>
          <w:szCs w:val="24"/>
          <w14:ligatures w14:val="none"/>
        </w:rPr>
        <w:t>the Supervisors of the Public Works Department</w:t>
      </w:r>
      <w:r w:rsidRPr="00F32F45">
        <w:rPr>
          <w:rFonts w:ascii="Times New Roman" w:eastAsia="Times New Roman" w:hAnsi="Times New Roman" w:cs="Times New Roman"/>
          <w:strike/>
          <w:kern w:val="0"/>
          <w:sz w:val="24"/>
          <w:szCs w:val="24"/>
          <w14:ligatures w14:val="none"/>
        </w:rPr>
        <w:t xml:space="preserve"> </w:t>
      </w:r>
      <w:r w:rsidRPr="00F32F45">
        <w:rPr>
          <w:rFonts w:ascii="Times New Roman" w:eastAsia="Times New Roman" w:hAnsi="Times New Roman" w:cs="Times New Roman"/>
          <w:kern w:val="0"/>
          <w:sz w:val="24"/>
          <w:szCs w:val="24"/>
          <w14:ligatures w14:val="none"/>
        </w:rPr>
        <w:t>will be paid at their regular hourly rate for those hours in excess of forty (40) per week.</w:t>
      </w:r>
    </w:p>
    <w:p w14:paraId="64704EF1" w14:textId="77777777" w:rsidR="00F32F45" w:rsidRPr="00F32F45" w:rsidRDefault="00F32F45" w:rsidP="00F32F45">
      <w:pPr>
        <w:widowControl w:val="0"/>
        <w:tabs>
          <w:tab w:val="left" w:pos="900"/>
          <w:tab w:val="center" w:pos="4608"/>
        </w:tabs>
        <w:suppressAutoHyphens/>
        <w:autoSpaceDE w:val="0"/>
        <w:autoSpaceDN w:val="0"/>
        <w:adjustRightInd w:val="0"/>
        <w:spacing w:after="0" w:line="360" w:lineRule="auto"/>
        <w:rPr>
          <w:rFonts w:ascii="Times New Roman" w:eastAsia="Times New Roman" w:hAnsi="Times New Roman" w:cs="Times New Roman"/>
          <w:kern w:val="0"/>
          <w:sz w:val="24"/>
          <w:szCs w:val="24"/>
          <w14:ligatures w14:val="none"/>
        </w:rPr>
      </w:pPr>
      <w:r w:rsidRPr="00F32F45">
        <w:rPr>
          <w:rFonts w:ascii="Times New Roman" w:eastAsia="Times New Roman" w:hAnsi="Times New Roman" w:cs="Times New Roman"/>
          <w:kern w:val="0"/>
          <w:sz w:val="24"/>
          <w:szCs w:val="24"/>
          <w14:ligatures w14:val="none"/>
        </w:rPr>
        <w:tab/>
        <w:t xml:space="preserve">In the event of a critical incident which impacts public safety, the Township Committee may authorize payment to employees expended in excess of their normal work schedule to address the public safety issues.  </w:t>
      </w:r>
    </w:p>
    <w:p w14:paraId="4391509D" w14:textId="77777777" w:rsidR="00F32F45" w:rsidRPr="00F32F45" w:rsidRDefault="00F32F45" w:rsidP="00F32F45">
      <w:pPr>
        <w:widowControl w:val="0"/>
        <w:tabs>
          <w:tab w:val="left" w:pos="900"/>
          <w:tab w:val="center" w:pos="4608"/>
        </w:tabs>
        <w:suppressAutoHyphens/>
        <w:autoSpaceDE w:val="0"/>
        <w:autoSpaceDN w:val="0"/>
        <w:adjustRightInd w:val="0"/>
        <w:spacing w:after="0" w:line="360" w:lineRule="auto"/>
        <w:rPr>
          <w:rFonts w:ascii="Times New Roman" w:eastAsia="Times New Roman" w:hAnsi="Times New Roman" w:cs="Times New Roman"/>
          <w:kern w:val="0"/>
          <w:sz w:val="24"/>
          <w:szCs w:val="24"/>
          <w:highlight w:val="yellow"/>
          <w14:ligatures w14:val="none"/>
        </w:rPr>
      </w:pPr>
      <w:r w:rsidRPr="00F32F45">
        <w:rPr>
          <w:rFonts w:ascii="Times New Roman" w:eastAsia="Times New Roman" w:hAnsi="Times New Roman" w:cs="Times New Roman"/>
          <w:kern w:val="0"/>
          <w:sz w:val="24"/>
          <w:szCs w:val="24"/>
          <w14:ligatures w14:val="none"/>
        </w:rPr>
        <w:tab/>
        <w:t xml:space="preserve">Eligible employees who elect to waive all health coverage which includes medical coverage, prescription, and dental coverage under the Township-adopted cafeteria plan shall be </w:t>
      </w:r>
      <w:r w:rsidRPr="00F32F45">
        <w:rPr>
          <w:rFonts w:ascii="Times New Roman" w:eastAsia="Times New Roman" w:hAnsi="Times New Roman" w:cs="Times New Roman"/>
          <w:kern w:val="0"/>
          <w:sz w:val="24"/>
          <w:szCs w:val="24"/>
          <w14:ligatures w14:val="none"/>
        </w:rPr>
        <w:lastRenderedPageBreak/>
        <w:t xml:space="preserve">entitled to receive amounts for waiving said coverage(s) as determined by the Township Committee, which shall be prorated per year. </w:t>
      </w:r>
      <w:r w:rsidRPr="00F32F45">
        <w:rPr>
          <w:rFonts w:ascii="Times New Roman" w:eastAsia="Times New Roman" w:hAnsi="Times New Roman" w:cs="Times New Roman"/>
          <w:kern w:val="0"/>
          <w:sz w:val="24"/>
          <w:szCs w:val="24"/>
          <w:highlight w:val="yellow"/>
          <w14:ligatures w14:val="none"/>
        </w:rPr>
        <w:t xml:space="preserve"> </w:t>
      </w:r>
    </w:p>
    <w:p w14:paraId="38CE6171" w14:textId="77777777" w:rsidR="00F32F45" w:rsidRPr="00F32F45" w:rsidRDefault="00F32F45" w:rsidP="00F32F45">
      <w:pPr>
        <w:widowControl w:val="0"/>
        <w:tabs>
          <w:tab w:val="left" w:pos="900"/>
          <w:tab w:val="center" w:pos="4608"/>
        </w:tabs>
        <w:suppressAutoHyphens/>
        <w:autoSpaceDE w:val="0"/>
        <w:autoSpaceDN w:val="0"/>
        <w:adjustRightInd w:val="0"/>
        <w:spacing w:after="0" w:line="360" w:lineRule="auto"/>
        <w:rPr>
          <w:rFonts w:ascii="Times New Roman" w:eastAsia="Times New Roman" w:hAnsi="Times New Roman" w:cs="Times New Roman"/>
          <w:kern w:val="0"/>
          <w:sz w:val="24"/>
          <w:szCs w:val="24"/>
          <w14:ligatures w14:val="none"/>
        </w:rPr>
      </w:pPr>
      <w:r w:rsidRPr="00F32F45">
        <w:rPr>
          <w:rFonts w:ascii="Times New Roman" w:eastAsia="Times New Roman" w:hAnsi="Times New Roman" w:cs="Times New Roman"/>
          <w:kern w:val="0"/>
          <w:sz w:val="24"/>
          <w:szCs w:val="24"/>
          <w14:ligatures w14:val="none"/>
        </w:rPr>
        <w:tab/>
        <w:t xml:space="preserve">Individuals working as rabies clinic attendants shall be paid an hourly rate which is equal to one and one-half times their hourly rate as established by their </w:t>
      </w:r>
      <w:proofErr w:type="gramStart"/>
      <w:r w:rsidRPr="00F32F45">
        <w:rPr>
          <w:rFonts w:ascii="Times New Roman" w:eastAsia="Times New Roman" w:hAnsi="Times New Roman" w:cs="Times New Roman"/>
          <w:kern w:val="0"/>
          <w:sz w:val="24"/>
          <w:szCs w:val="24"/>
          <w14:ligatures w14:val="none"/>
        </w:rPr>
        <w:t>full time</w:t>
      </w:r>
      <w:proofErr w:type="gramEnd"/>
      <w:r w:rsidRPr="00F32F45">
        <w:rPr>
          <w:rFonts w:ascii="Times New Roman" w:eastAsia="Times New Roman" w:hAnsi="Times New Roman" w:cs="Times New Roman"/>
          <w:kern w:val="0"/>
          <w:sz w:val="24"/>
          <w:szCs w:val="24"/>
          <w14:ligatures w14:val="none"/>
        </w:rPr>
        <w:t xml:space="preserve"> position, or $100.00 per day, whichever is greater.</w:t>
      </w:r>
    </w:p>
    <w:p w14:paraId="607CEDB0" w14:textId="77777777" w:rsidR="00F32F45" w:rsidRPr="00F32F45" w:rsidRDefault="00F32F45" w:rsidP="00F32F45">
      <w:pPr>
        <w:widowControl w:val="0"/>
        <w:tabs>
          <w:tab w:val="left" w:pos="900"/>
          <w:tab w:val="center" w:pos="4608"/>
        </w:tabs>
        <w:suppressAutoHyphens/>
        <w:autoSpaceDE w:val="0"/>
        <w:autoSpaceDN w:val="0"/>
        <w:adjustRightInd w:val="0"/>
        <w:spacing w:after="0" w:line="360" w:lineRule="auto"/>
        <w:rPr>
          <w:rFonts w:ascii="Times New Roman" w:eastAsia="Times New Roman" w:hAnsi="Times New Roman" w:cs="Times New Roman"/>
          <w:kern w:val="0"/>
          <w:sz w:val="24"/>
          <w:szCs w:val="24"/>
          <w14:ligatures w14:val="none"/>
        </w:rPr>
      </w:pPr>
      <w:r w:rsidRPr="00F32F45">
        <w:rPr>
          <w:rFonts w:ascii="Times New Roman" w:eastAsia="Times New Roman" w:hAnsi="Times New Roman" w:cs="Times New Roman"/>
          <w:kern w:val="0"/>
          <w:sz w:val="24"/>
          <w:szCs w:val="24"/>
          <w14:ligatures w14:val="none"/>
        </w:rPr>
        <w:tab/>
        <w:t>Court employees that are required to be on call, in the absence of the Municipal Court Administrator, will receive $125.00 per week.</w:t>
      </w:r>
    </w:p>
    <w:p w14:paraId="33B75746" w14:textId="77777777" w:rsidR="00F32F45" w:rsidRPr="00F32F45" w:rsidRDefault="00F32F45" w:rsidP="00F32F45">
      <w:pPr>
        <w:widowControl w:val="0"/>
        <w:tabs>
          <w:tab w:val="left" w:pos="900"/>
          <w:tab w:val="center" w:pos="4608"/>
        </w:tabs>
        <w:suppressAutoHyphens/>
        <w:autoSpaceDE w:val="0"/>
        <w:autoSpaceDN w:val="0"/>
        <w:adjustRightInd w:val="0"/>
        <w:spacing w:after="0" w:line="360" w:lineRule="auto"/>
        <w:rPr>
          <w:rFonts w:ascii="Times New Roman" w:eastAsia="Times New Roman" w:hAnsi="Times New Roman" w:cs="Times New Roman"/>
          <w:kern w:val="0"/>
          <w:sz w:val="24"/>
          <w:szCs w:val="24"/>
          <w14:ligatures w14:val="none"/>
        </w:rPr>
      </w:pPr>
      <w:r w:rsidRPr="00F32F45">
        <w:rPr>
          <w:rFonts w:ascii="Times New Roman" w:eastAsia="Times New Roman" w:hAnsi="Times New Roman" w:cs="Times New Roman"/>
          <w:kern w:val="0"/>
          <w:sz w:val="24"/>
          <w:szCs w:val="24"/>
          <w14:ligatures w14:val="none"/>
        </w:rPr>
        <w:tab/>
        <w:t>The Mayor, Deputy Mayors and Municipal Court Judge may be compensated at the rate of $150.00 per occurrence for performance of a marriage or civil union ceremony involving non-residents.</w:t>
      </w:r>
    </w:p>
    <w:p w14:paraId="1B9BE635" w14:textId="77777777" w:rsidR="00F32F45" w:rsidRPr="00F32F45" w:rsidRDefault="00F32F45" w:rsidP="00F32F45">
      <w:pPr>
        <w:widowControl w:val="0"/>
        <w:tabs>
          <w:tab w:val="left" w:pos="900"/>
        </w:tabs>
        <w:suppressAutoHyphens/>
        <w:autoSpaceDE w:val="0"/>
        <w:autoSpaceDN w:val="0"/>
        <w:adjustRightInd w:val="0"/>
        <w:spacing w:after="0" w:line="360" w:lineRule="auto"/>
        <w:rPr>
          <w:rFonts w:ascii="Times New Roman" w:eastAsia="Times New Roman" w:hAnsi="Times New Roman" w:cs="Times New Roman"/>
          <w:kern w:val="0"/>
          <w:sz w:val="24"/>
          <w:szCs w:val="24"/>
          <w14:ligatures w14:val="none"/>
        </w:rPr>
      </w:pPr>
      <w:r w:rsidRPr="00F32F45">
        <w:rPr>
          <w:rFonts w:ascii="Times New Roman" w:eastAsia="Times New Roman" w:hAnsi="Times New Roman" w:cs="Times New Roman"/>
          <w:kern w:val="0"/>
          <w:sz w:val="24"/>
          <w:szCs w:val="24"/>
          <w14:ligatures w14:val="none"/>
        </w:rPr>
        <w:tab/>
        <w:t xml:space="preserve">In addition to the salaries listed above, employees will be paid certain entitlements as provided for in individual contracts. Committee Members shall receive $3,000.00 and the </w:t>
      </w:r>
      <w:proofErr w:type="gramStart"/>
      <w:r w:rsidRPr="00F32F45">
        <w:rPr>
          <w:rFonts w:ascii="Times New Roman" w:eastAsia="Times New Roman" w:hAnsi="Times New Roman" w:cs="Times New Roman"/>
          <w:kern w:val="0"/>
          <w:sz w:val="24"/>
          <w:szCs w:val="24"/>
          <w14:ligatures w14:val="none"/>
        </w:rPr>
        <w:t>Mayor</w:t>
      </w:r>
      <w:proofErr w:type="gramEnd"/>
      <w:r w:rsidRPr="00F32F45">
        <w:rPr>
          <w:rFonts w:ascii="Times New Roman" w:eastAsia="Times New Roman" w:hAnsi="Times New Roman" w:cs="Times New Roman"/>
          <w:kern w:val="0"/>
          <w:sz w:val="24"/>
          <w:szCs w:val="24"/>
          <w14:ligatures w14:val="none"/>
        </w:rPr>
        <w:t xml:space="preserve"> shall receive $4,000 annually for non-substantiated incidental expenses.</w:t>
      </w:r>
    </w:p>
    <w:p w14:paraId="46DB478F" w14:textId="77777777" w:rsidR="00F32F45" w:rsidRPr="00F32F45" w:rsidRDefault="00F32F45" w:rsidP="00F32F45">
      <w:pPr>
        <w:widowControl w:val="0"/>
        <w:tabs>
          <w:tab w:val="left" w:pos="900"/>
        </w:tabs>
        <w:suppressAutoHyphens/>
        <w:autoSpaceDE w:val="0"/>
        <w:autoSpaceDN w:val="0"/>
        <w:adjustRightInd w:val="0"/>
        <w:spacing w:after="0" w:line="360" w:lineRule="auto"/>
        <w:rPr>
          <w:rFonts w:ascii="Times New Roman" w:eastAsia="Times New Roman" w:hAnsi="Times New Roman" w:cs="Times New Roman"/>
          <w:kern w:val="0"/>
          <w:sz w:val="24"/>
          <w:szCs w:val="24"/>
          <w14:ligatures w14:val="none"/>
        </w:rPr>
      </w:pPr>
    </w:p>
    <w:p w14:paraId="65551DA7" w14:textId="77777777" w:rsidR="00F32F45" w:rsidRPr="00F32F45" w:rsidRDefault="00F32F45" w:rsidP="00F32F45">
      <w:pPr>
        <w:widowControl w:val="0"/>
        <w:tabs>
          <w:tab w:val="left" w:pos="900"/>
          <w:tab w:val="center" w:pos="4608"/>
        </w:tabs>
        <w:suppressAutoHyphens/>
        <w:autoSpaceDE w:val="0"/>
        <w:autoSpaceDN w:val="0"/>
        <w:adjustRightInd w:val="0"/>
        <w:spacing w:after="0" w:line="360" w:lineRule="auto"/>
        <w:rPr>
          <w:rFonts w:ascii="Times New Roman" w:eastAsia="Times New Roman" w:hAnsi="Times New Roman" w:cs="Times New Roman"/>
          <w:kern w:val="0"/>
          <w:sz w:val="24"/>
          <w:szCs w:val="24"/>
          <w14:ligatures w14:val="none"/>
        </w:rPr>
      </w:pPr>
      <w:r w:rsidRPr="00F32F45">
        <w:rPr>
          <w:rFonts w:ascii="Times New Roman" w:eastAsia="Times New Roman" w:hAnsi="Times New Roman" w:cs="Times New Roman"/>
          <w:kern w:val="0"/>
          <w:sz w:val="24"/>
          <w:szCs w:val="24"/>
          <w14:ligatures w14:val="none"/>
        </w:rPr>
        <w:tab/>
      </w:r>
      <w:r w:rsidRPr="00F32F45">
        <w:rPr>
          <w:rFonts w:ascii="Times New Roman" w:eastAsia="Times New Roman" w:hAnsi="Times New Roman" w:cs="Times New Roman"/>
          <w:b/>
          <w:kern w:val="0"/>
          <w:sz w:val="24"/>
          <w:szCs w:val="24"/>
          <w14:ligatures w14:val="none"/>
        </w:rPr>
        <w:t>This Ordinance</w:t>
      </w:r>
      <w:r w:rsidRPr="00F32F45">
        <w:rPr>
          <w:rFonts w:ascii="Times New Roman" w:eastAsia="Times New Roman" w:hAnsi="Times New Roman" w:cs="Times New Roman"/>
          <w:kern w:val="0"/>
          <w:sz w:val="24"/>
          <w:szCs w:val="24"/>
          <w14:ligatures w14:val="none"/>
        </w:rPr>
        <w:t xml:space="preserve"> is not intended to include the value of premiums paid on any insurance policy for the benefit of any employee.  Additionally, this Ordinance supersedes all other ordinances or resolutions inconsistent herewith.</w:t>
      </w:r>
    </w:p>
    <w:p w14:paraId="0D5F6E4E" w14:textId="77777777" w:rsidR="00F32F45" w:rsidRPr="00F32F45" w:rsidRDefault="00F32F45" w:rsidP="00F32F45">
      <w:pPr>
        <w:widowControl w:val="0"/>
        <w:tabs>
          <w:tab w:val="left" w:pos="900"/>
          <w:tab w:val="center" w:pos="4608"/>
        </w:tabs>
        <w:suppressAutoHyphens/>
        <w:autoSpaceDE w:val="0"/>
        <w:autoSpaceDN w:val="0"/>
        <w:adjustRightInd w:val="0"/>
        <w:spacing w:after="0" w:line="240" w:lineRule="auto"/>
        <w:rPr>
          <w:rFonts w:ascii="Times New Roman" w:eastAsia="Times New Roman" w:hAnsi="Times New Roman" w:cs="Times New Roman"/>
          <w:kern w:val="0"/>
          <w:sz w:val="24"/>
          <w:szCs w:val="24"/>
          <w14:ligatures w14:val="none"/>
        </w:rPr>
      </w:pPr>
    </w:p>
    <w:p w14:paraId="211769A0" w14:textId="77777777" w:rsidR="00F32F45" w:rsidRPr="00F32F45" w:rsidRDefault="00F32F45" w:rsidP="00F32F45">
      <w:pPr>
        <w:widowControl w:val="0"/>
        <w:tabs>
          <w:tab w:val="center" w:pos="4608"/>
        </w:tabs>
        <w:suppressAutoHyphens/>
        <w:autoSpaceDE w:val="0"/>
        <w:autoSpaceDN w:val="0"/>
        <w:adjustRightInd w:val="0"/>
        <w:spacing w:after="0" w:line="240" w:lineRule="auto"/>
        <w:rPr>
          <w:rFonts w:ascii="Times New Roman" w:eastAsia="Times New Roman" w:hAnsi="Times New Roman" w:cs="Times New Roman"/>
          <w:kern w:val="0"/>
          <w:sz w:val="24"/>
          <w:szCs w:val="24"/>
          <w14:ligatures w14:val="none"/>
        </w:rPr>
      </w:pPr>
    </w:p>
    <w:p w14:paraId="0740C901" w14:textId="77777777" w:rsidR="00F32F45" w:rsidRPr="00864F73" w:rsidRDefault="00F32F45" w:rsidP="00F32F45">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
          <w:spacing w:val="-3"/>
          <w:kern w:val="0"/>
          <w14:ligatures w14:val="none"/>
        </w:rPr>
      </w:pPr>
      <w:r w:rsidRPr="00864F73">
        <w:rPr>
          <w:rFonts w:ascii="Times New Roman" w:eastAsia="Times New Roman" w:hAnsi="Times New Roman" w:cs="Times New Roman"/>
          <w:b/>
          <w:spacing w:val="-3"/>
          <w:kern w:val="0"/>
          <w14:ligatures w14:val="none"/>
        </w:rPr>
        <w:t>ATTEST:</w:t>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
          <w:spacing w:val="-3"/>
          <w:kern w:val="0"/>
          <w14:ligatures w14:val="none"/>
        </w:rPr>
        <w:t>TOWNSHIP OF VOORHEES</w:t>
      </w:r>
    </w:p>
    <w:p w14:paraId="5B6BEE0C" w14:textId="77777777" w:rsidR="00F32F45" w:rsidRPr="00864F73" w:rsidRDefault="00F32F45" w:rsidP="00F32F45">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p>
    <w:p w14:paraId="56983586" w14:textId="77777777" w:rsidR="00F32F45" w:rsidRPr="00864F73" w:rsidRDefault="00F32F45" w:rsidP="00F32F45">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p>
    <w:p w14:paraId="284A367D" w14:textId="77777777" w:rsidR="00F32F45" w:rsidRPr="00864F73" w:rsidRDefault="00F32F45" w:rsidP="00F32F45">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r w:rsidRPr="00864F73">
        <w:rPr>
          <w:rFonts w:ascii="Times New Roman" w:eastAsia="Times New Roman" w:hAnsi="Times New Roman" w:cs="Times New Roman"/>
          <w:bCs/>
          <w:spacing w:val="-3"/>
          <w:kern w:val="0"/>
          <w14:ligatures w14:val="none"/>
        </w:rPr>
        <w:t>_____________________________</w:t>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t>____________________________</w:t>
      </w:r>
    </w:p>
    <w:p w14:paraId="421926F6" w14:textId="77777777" w:rsidR="00F32F45" w:rsidRPr="00864F73" w:rsidRDefault="00F32F45" w:rsidP="00F32F45">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r w:rsidRPr="00864F73">
        <w:rPr>
          <w:rFonts w:ascii="Times New Roman" w:eastAsia="Times New Roman" w:hAnsi="Times New Roman" w:cs="Times New Roman"/>
          <w:bCs/>
          <w:spacing w:val="-3"/>
          <w:kern w:val="0"/>
          <w14:ligatures w14:val="none"/>
        </w:rPr>
        <w:t>Dee Ober, RMC, Township Clerk</w:t>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t>By:  Michael R. Mignogna, Mayor</w:t>
      </w:r>
    </w:p>
    <w:p w14:paraId="59F88521" w14:textId="77777777" w:rsidR="00F32F45" w:rsidRPr="00864F73" w:rsidRDefault="00F32F45" w:rsidP="00F32F45">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p>
    <w:p w14:paraId="2E18340E" w14:textId="77777777" w:rsidR="00F32F45" w:rsidRPr="00864F73" w:rsidRDefault="00F32F45" w:rsidP="00F32F45">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p>
    <w:p w14:paraId="7191DA98" w14:textId="77777777" w:rsidR="00F32F45" w:rsidRPr="00864F73" w:rsidRDefault="00F32F45" w:rsidP="00F32F45">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
          <w:bCs/>
          <w:spacing w:val="-3"/>
          <w:kern w:val="0"/>
          <w14:ligatures w14:val="none"/>
        </w:rPr>
      </w:pP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p>
    <w:p w14:paraId="037BED70" w14:textId="77777777" w:rsidR="00F32F45" w:rsidRPr="00864F73" w:rsidRDefault="00F32F45" w:rsidP="00F32F45">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kern w:val="0"/>
          <w14:ligatures w14:val="none"/>
        </w:rPr>
      </w:pPr>
      <w:r w:rsidRPr="00864F73">
        <w:rPr>
          <w:rFonts w:ascii="Times New Roman" w:eastAsia="Times New Roman" w:hAnsi="Times New Roman" w:cs="Times New Roman"/>
          <w:spacing w:val="-3"/>
          <w:kern w:val="0"/>
          <w14:ligatures w14:val="none"/>
        </w:rPr>
        <w:t xml:space="preserve">I, Dee Ober, Clerk of the Township of Voorhees, hereby certify the foregoing to be a true and correct copy of an Ordinance </w:t>
      </w:r>
      <w:r>
        <w:rPr>
          <w:rFonts w:ascii="Times New Roman" w:eastAsia="Times New Roman" w:hAnsi="Times New Roman" w:cs="Times New Roman"/>
          <w:spacing w:val="-3"/>
          <w:kern w:val="0"/>
          <w14:ligatures w14:val="none"/>
        </w:rPr>
        <w:t>introduced</w:t>
      </w:r>
      <w:r w:rsidRPr="00864F73">
        <w:rPr>
          <w:rFonts w:ascii="Times New Roman" w:eastAsia="Times New Roman" w:hAnsi="Times New Roman" w:cs="Times New Roman"/>
          <w:spacing w:val="-3"/>
          <w:kern w:val="0"/>
          <w14:ligatures w14:val="none"/>
        </w:rPr>
        <w:t xml:space="preserve"> by the Mayor and Township Committee at their meeting of </w:t>
      </w:r>
      <w:r>
        <w:rPr>
          <w:rFonts w:ascii="Times New Roman" w:eastAsia="Times New Roman" w:hAnsi="Times New Roman" w:cs="Times New Roman"/>
          <w:spacing w:val="-3"/>
          <w:kern w:val="0"/>
          <w14:ligatures w14:val="none"/>
        </w:rPr>
        <w:t>August 12, 2024</w:t>
      </w:r>
      <w:r w:rsidRPr="00864F73">
        <w:rPr>
          <w:rFonts w:ascii="Times New Roman" w:eastAsia="Times New Roman" w:hAnsi="Times New Roman" w:cs="Times New Roman"/>
          <w:spacing w:val="-3"/>
          <w:kern w:val="0"/>
          <w14:ligatures w14:val="none"/>
        </w:rPr>
        <w:t>, held at the Voorhees Township Municipal Building.</w:t>
      </w:r>
    </w:p>
    <w:p w14:paraId="44508AAC" w14:textId="77777777" w:rsidR="00F32F45" w:rsidRPr="00864F73" w:rsidRDefault="00F32F45" w:rsidP="00F32F45">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kern w:val="0"/>
          <w14:ligatures w14:val="none"/>
        </w:rPr>
      </w:pPr>
    </w:p>
    <w:p w14:paraId="60E4D009" w14:textId="77777777" w:rsidR="00F32F45" w:rsidRPr="00864F73" w:rsidRDefault="00F32F45" w:rsidP="00F32F45">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spacing w:val="-3"/>
          <w:kern w:val="0"/>
          <w14:ligatures w14:val="none"/>
        </w:rPr>
      </w:pPr>
    </w:p>
    <w:p w14:paraId="450DC428" w14:textId="77777777" w:rsidR="00F32F45" w:rsidRPr="00864F73" w:rsidRDefault="00F32F45" w:rsidP="00F32F45">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kern w:val="0"/>
          <w14:ligatures w14:val="none"/>
        </w:rPr>
      </w:pPr>
      <w:r w:rsidRPr="00864F73">
        <w:rPr>
          <w:rFonts w:ascii="Times New Roman" w:eastAsia="Times New Roman" w:hAnsi="Times New Roman" w:cs="Times New Roman"/>
          <w:spacing w:val="-3"/>
          <w:kern w:val="0"/>
          <w14:ligatures w14:val="none"/>
        </w:rPr>
        <w:tab/>
      </w:r>
      <w:r w:rsidRPr="00864F73">
        <w:rPr>
          <w:rFonts w:ascii="Times New Roman" w:eastAsia="Times New Roman" w:hAnsi="Times New Roman" w:cs="Times New Roman"/>
          <w:spacing w:val="-3"/>
          <w:kern w:val="0"/>
          <w14:ligatures w14:val="none"/>
        </w:rPr>
        <w:tab/>
      </w:r>
      <w:r w:rsidRPr="00864F73">
        <w:rPr>
          <w:rFonts w:ascii="Times New Roman" w:eastAsia="Times New Roman" w:hAnsi="Times New Roman" w:cs="Times New Roman"/>
          <w:spacing w:val="-3"/>
          <w:kern w:val="0"/>
          <w14:ligatures w14:val="none"/>
        </w:rPr>
        <w:tab/>
      </w:r>
      <w:r w:rsidRPr="00864F73">
        <w:rPr>
          <w:rFonts w:ascii="Times New Roman" w:eastAsia="Times New Roman" w:hAnsi="Times New Roman" w:cs="Times New Roman"/>
          <w:spacing w:val="-3"/>
          <w:kern w:val="0"/>
          <w14:ligatures w14:val="none"/>
        </w:rPr>
        <w:tab/>
      </w:r>
      <w:r w:rsidRPr="00864F73">
        <w:rPr>
          <w:rFonts w:ascii="Times New Roman" w:eastAsia="Times New Roman" w:hAnsi="Times New Roman" w:cs="Times New Roman"/>
          <w:spacing w:val="-3"/>
          <w:kern w:val="0"/>
          <w14:ligatures w14:val="none"/>
        </w:rPr>
        <w:tab/>
      </w:r>
      <w:r w:rsidRPr="00864F73">
        <w:rPr>
          <w:rFonts w:ascii="Times New Roman" w:eastAsia="Times New Roman" w:hAnsi="Times New Roman" w:cs="Times New Roman"/>
          <w:spacing w:val="-3"/>
          <w:kern w:val="0"/>
          <w14:ligatures w14:val="none"/>
        </w:rPr>
        <w:tab/>
      </w:r>
      <w:r>
        <w:rPr>
          <w:rFonts w:ascii="Times New Roman" w:eastAsia="Times New Roman" w:hAnsi="Times New Roman" w:cs="Times New Roman"/>
          <w:spacing w:val="-3"/>
          <w:kern w:val="0"/>
          <w14:ligatures w14:val="none"/>
        </w:rPr>
        <w:tab/>
      </w:r>
      <w:r>
        <w:rPr>
          <w:rFonts w:ascii="Times New Roman" w:eastAsia="Times New Roman" w:hAnsi="Times New Roman" w:cs="Times New Roman"/>
          <w:spacing w:val="-3"/>
          <w:kern w:val="0"/>
          <w14:ligatures w14:val="none"/>
        </w:rPr>
        <w:tab/>
        <w:t>________________________</w:t>
      </w:r>
      <w:r>
        <w:rPr>
          <w:rFonts w:ascii="Times New Roman" w:eastAsia="Times New Roman" w:hAnsi="Times New Roman" w:cs="Times New Roman"/>
          <w:spacing w:val="-3"/>
          <w:kern w:val="0"/>
          <w14:ligatures w14:val="none"/>
        </w:rPr>
        <w:tab/>
      </w:r>
      <w:r>
        <w:rPr>
          <w:rFonts w:ascii="Times New Roman" w:eastAsia="Times New Roman" w:hAnsi="Times New Roman" w:cs="Times New Roman"/>
          <w:spacing w:val="-3"/>
          <w:kern w:val="0"/>
          <w14:ligatures w14:val="none"/>
        </w:rPr>
        <w:tab/>
      </w:r>
      <w:r>
        <w:rPr>
          <w:rFonts w:ascii="Times New Roman" w:eastAsia="Times New Roman" w:hAnsi="Times New Roman" w:cs="Times New Roman"/>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Pr>
          <w:rFonts w:ascii="Times New Roman" w:eastAsia="Times New Roman" w:hAnsi="Times New Roman" w:cs="Times New Roman"/>
          <w:b/>
          <w:bCs/>
          <w:spacing w:val="-3"/>
          <w:kern w:val="0"/>
          <w14:ligatures w14:val="none"/>
        </w:rPr>
        <w:tab/>
      </w:r>
      <w:r>
        <w:rPr>
          <w:rFonts w:ascii="Times New Roman" w:eastAsia="Times New Roman" w:hAnsi="Times New Roman" w:cs="Times New Roman"/>
          <w:b/>
          <w:bCs/>
          <w:spacing w:val="-3"/>
          <w:kern w:val="0"/>
          <w14:ligatures w14:val="none"/>
        </w:rPr>
        <w:tab/>
      </w:r>
      <w:r>
        <w:rPr>
          <w:rFonts w:ascii="Times New Roman" w:eastAsia="Times New Roman" w:hAnsi="Times New Roman" w:cs="Times New Roman"/>
          <w:b/>
          <w:bCs/>
          <w:spacing w:val="-3"/>
          <w:kern w:val="0"/>
          <w14:ligatures w14:val="none"/>
        </w:rPr>
        <w:tab/>
      </w:r>
      <w:r>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Cs/>
          <w:spacing w:val="-3"/>
          <w:kern w:val="0"/>
          <w14:ligatures w14:val="none"/>
        </w:rPr>
        <w:t xml:space="preserve">Dee Ober, RMC </w:t>
      </w:r>
    </w:p>
    <w:p w14:paraId="3C2B1909" w14:textId="77777777" w:rsidR="00F32F45" w:rsidRPr="00864F73" w:rsidRDefault="00F32F45" w:rsidP="00F32F45">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kern w:val="0"/>
          <w14:ligatures w14:val="none"/>
        </w:rPr>
      </w:pPr>
      <w:r>
        <w:rPr>
          <w:rFonts w:ascii="Times New Roman" w:eastAsia="Times New Roman" w:hAnsi="Times New Roman" w:cs="Times New Roman"/>
          <w:bCs/>
          <w:spacing w:val="-3"/>
          <w:kern w:val="0"/>
          <w14:ligatures w14:val="none"/>
        </w:rPr>
        <w:tab/>
      </w:r>
      <w:r>
        <w:rPr>
          <w:rFonts w:ascii="Times New Roman" w:eastAsia="Times New Roman" w:hAnsi="Times New Roman" w:cs="Times New Roman"/>
          <w:bCs/>
          <w:spacing w:val="-3"/>
          <w:kern w:val="0"/>
          <w14:ligatures w14:val="none"/>
        </w:rPr>
        <w:tab/>
      </w:r>
      <w:r>
        <w:rPr>
          <w:rFonts w:ascii="Times New Roman" w:eastAsia="Times New Roman" w:hAnsi="Times New Roman" w:cs="Times New Roman"/>
          <w:bCs/>
          <w:spacing w:val="-3"/>
          <w:kern w:val="0"/>
          <w14:ligatures w14:val="none"/>
        </w:rPr>
        <w:tab/>
      </w:r>
      <w:r>
        <w:rPr>
          <w:rFonts w:ascii="Times New Roman" w:eastAsia="Times New Roman" w:hAnsi="Times New Roman" w:cs="Times New Roman"/>
          <w:bCs/>
          <w:spacing w:val="-3"/>
          <w:kern w:val="0"/>
          <w14:ligatures w14:val="none"/>
        </w:rPr>
        <w:tab/>
      </w:r>
      <w:r>
        <w:rPr>
          <w:rFonts w:ascii="Times New Roman" w:eastAsia="Times New Roman" w:hAnsi="Times New Roman" w:cs="Times New Roman"/>
          <w:bCs/>
          <w:spacing w:val="-3"/>
          <w:kern w:val="0"/>
          <w14:ligatures w14:val="none"/>
        </w:rPr>
        <w:tab/>
      </w:r>
      <w:r>
        <w:rPr>
          <w:rFonts w:ascii="Times New Roman" w:eastAsia="Times New Roman" w:hAnsi="Times New Roman" w:cs="Times New Roman"/>
          <w:bCs/>
          <w:spacing w:val="-3"/>
          <w:kern w:val="0"/>
          <w14:ligatures w14:val="none"/>
        </w:rPr>
        <w:tab/>
      </w:r>
      <w:r>
        <w:rPr>
          <w:rFonts w:ascii="Times New Roman" w:eastAsia="Times New Roman" w:hAnsi="Times New Roman" w:cs="Times New Roman"/>
          <w:bCs/>
          <w:spacing w:val="-3"/>
          <w:kern w:val="0"/>
          <w14:ligatures w14:val="none"/>
        </w:rPr>
        <w:tab/>
      </w:r>
      <w:r>
        <w:rPr>
          <w:rFonts w:ascii="Times New Roman" w:eastAsia="Times New Roman" w:hAnsi="Times New Roman" w:cs="Times New Roman"/>
          <w:bCs/>
          <w:spacing w:val="-3"/>
          <w:kern w:val="0"/>
          <w14:ligatures w14:val="none"/>
        </w:rPr>
        <w:tab/>
        <w:t>Township Clerk</w:t>
      </w:r>
    </w:p>
    <w:p w14:paraId="5C6C3453" w14:textId="77777777" w:rsidR="00F32F45" w:rsidRDefault="00F32F45" w:rsidP="00F32F45">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kern w:val="0"/>
          <w14:ligatures w14:val="none"/>
        </w:rPr>
      </w:pPr>
    </w:p>
    <w:p w14:paraId="3E204DFC" w14:textId="77777777" w:rsidR="00F32F45" w:rsidRDefault="00F32F45" w:rsidP="00F32F45">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kern w:val="0"/>
          <w14:ligatures w14:val="none"/>
        </w:rPr>
      </w:pPr>
    </w:p>
    <w:p w14:paraId="785CA3B8" w14:textId="77777777" w:rsidR="00F32F45" w:rsidRPr="00864F73" w:rsidRDefault="00F32F45" w:rsidP="00F32F45">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kern w:val="0"/>
          <w14:ligatures w14:val="none"/>
        </w:rPr>
      </w:pPr>
      <w:r w:rsidRPr="00864F73">
        <w:rPr>
          <w:rFonts w:ascii="Times New Roman" w:eastAsia="Times New Roman" w:hAnsi="Times New Roman" w:cs="Times New Roman"/>
          <w:bCs/>
          <w:spacing w:val="-3"/>
          <w:kern w:val="0"/>
          <w14:ligatures w14:val="none"/>
        </w:rPr>
        <w:t xml:space="preserve">INTRODUCED: </w:t>
      </w:r>
      <w:r>
        <w:rPr>
          <w:rFonts w:ascii="Times New Roman" w:eastAsia="Times New Roman" w:hAnsi="Times New Roman" w:cs="Times New Roman"/>
          <w:bCs/>
          <w:spacing w:val="-3"/>
          <w:kern w:val="0"/>
          <w14:ligatures w14:val="none"/>
        </w:rPr>
        <w:t>August 12, 2024</w:t>
      </w:r>
    </w:p>
    <w:p w14:paraId="1501CE9F" w14:textId="77777777" w:rsidR="00F32F45" w:rsidRPr="00864F73" w:rsidRDefault="00F32F45" w:rsidP="00F32F45">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kern w:val="0"/>
          <w14:ligatures w14:val="none"/>
        </w:rPr>
      </w:pPr>
      <w:r w:rsidRPr="00864F73">
        <w:rPr>
          <w:rFonts w:ascii="Times New Roman" w:eastAsia="Times New Roman" w:hAnsi="Times New Roman" w:cs="Times New Roman"/>
          <w:bCs/>
          <w:spacing w:val="-3"/>
          <w:kern w:val="0"/>
          <w14:ligatures w14:val="none"/>
        </w:rPr>
        <w:t>ADOPTED:</w:t>
      </w:r>
      <w:r>
        <w:rPr>
          <w:rFonts w:ascii="Times New Roman" w:eastAsia="Times New Roman" w:hAnsi="Times New Roman" w:cs="Times New Roman"/>
          <w:bCs/>
          <w:spacing w:val="-3"/>
          <w:kern w:val="0"/>
          <w14:ligatures w14:val="none"/>
        </w:rPr>
        <w:t xml:space="preserve"> </w:t>
      </w:r>
    </w:p>
    <w:p w14:paraId="01605825" w14:textId="77777777" w:rsidR="00F32F45" w:rsidRPr="009B5B92" w:rsidRDefault="00F32F45" w:rsidP="00F32F45">
      <w:pPr>
        <w:rPr>
          <w:rFonts w:ascii="Times New Roman" w:eastAsia="Calibri" w:hAnsi="Times New Roman" w:cs="Times New Roman"/>
          <w:kern w:val="0"/>
          <w14:ligatures w14:val="none"/>
        </w:rPr>
      </w:pPr>
      <w:r w:rsidRPr="009B5B92">
        <w:rPr>
          <w:rFonts w:ascii="Times New Roman" w:eastAsia="Calibri" w:hAnsi="Times New Roman" w:cs="Times New Roman"/>
          <w:kern w:val="0"/>
          <w14:ligatures w14:val="none"/>
        </w:rPr>
        <w:br w:type="page"/>
      </w:r>
    </w:p>
    <w:p w14:paraId="21199991" w14:textId="3403658F" w:rsidR="00F32F45" w:rsidRPr="00F32F45" w:rsidRDefault="00F32F45" w:rsidP="00F32F4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kern w:val="0"/>
          <w:sz w:val="24"/>
          <w:szCs w:val="24"/>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lin w14:ang="2700000" w14:scaled="0"/>
            </w14:gradFill>
          </w14:textFill>
          <w14:ligatures w14:val="none"/>
        </w:rPr>
      </w:pPr>
      <w:r>
        <w:rPr>
          <w:rFonts w:ascii="Times New Roman" w:eastAsia="Times New Roman" w:hAnsi="Times New Roman" w:cs="Times New Roman"/>
          <w:b/>
          <w:bCs/>
          <w:spacing w:val="-3"/>
          <w:kern w:val="0"/>
          <w:sz w:val="24"/>
          <w:szCs w:val="24"/>
          <w14:ligatures w14:val="none"/>
        </w:rPr>
        <w:lastRenderedPageBreak/>
        <w:t xml:space="preserve">ORDINANCE NO. </w:t>
      </w:r>
      <w:r w:rsidRPr="00F32F45">
        <w:rPr>
          <w:rFonts w:ascii="Times New Roman" w:eastAsia="Times New Roman" w:hAnsi="Times New Roman" w:cs="Times New Roman"/>
          <w:b/>
          <w:bCs/>
          <w:spacing w:val="-3"/>
          <w:kern w:val="0"/>
          <w:sz w:val="24"/>
          <w:szCs w:val="24"/>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lin w14:ang="2700000" w14:scaled="0"/>
            </w14:gradFill>
          </w14:textFill>
          <w14:ligatures w14:val="none"/>
        </w:rPr>
        <w:t>459-24</w:t>
      </w:r>
    </w:p>
    <w:p w14:paraId="3E0C5AB2" w14:textId="77777777" w:rsidR="00F32F45" w:rsidRDefault="00F32F45">
      <w:pPr>
        <w:rPr>
          <w:rFonts w:ascii="Times New Roman" w:eastAsia="Calibri" w:hAnsi="Times New Roman" w:cs="Times New Roman"/>
          <w:b/>
          <w:bCs/>
          <w:kern w:val="0"/>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lin w14:ang="2700000" w14:scaled="0"/>
            </w14:gradFill>
          </w14:textFill>
        </w:rPr>
      </w:pPr>
    </w:p>
    <w:p w14:paraId="442B981E" w14:textId="77777777" w:rsidR="00F32F45" w:rsidRPr="00F32F45" w:rsidRDefault="00F32F45" w:rsidP="00F32F45">
      <w:pPr>
        <w:spacing w:after="0" w:line="240" w:lineRule="auto"/>
        <w:jc w:val="center"/>
        <w:rPr>
          <w:rFonts w:ascii="Times New Roman" w:eastAsia="Times New Roman" w:hAnsi="Times New Roman" w:cs="Times New Roman"/>
          <w:b/>
          <w:bCs/>
          <w:kern w:val="0"/>
          <w14:ligatures w14:val="none"/>
        </w:rPr>
      </w:pPr>
      <w:r w:rsidRPr="00F32F45">
        <w:rPr>
          <w:rFonts w:ascii="Times New Roman" w:eastAsia="Times New Roman" w:hAnsi="Times New Roman" w:cs="Times New Roman"/>
          <w:b/>
          <w:bCs/>
          <w:kern w:val="0"/>
          <w14:ligatures w14:val="none"/>
        </w:rPr>
        <w:t>ORDINANCE VACATING, RELEASING AND EXTINGUISHING ANY AND ALL PUBLIC RIGHTS TO A PORTION OF THE PAPER STREET KNOWN AS ELEVENTH AVENUE CONTIGUOUS TO BLOCK 293 LOT 2 (TO BECOME BLOCK 270 LOT 28) AND BLOCK 295 LOT 1 (TO BECOME BLOCK 270 LOT 66) ON THE TAX MAP OF THE TOWNSHIP OF VOORHEES SUBJECT TO CERTAIN TERMS AND CONDITIONS</w:t>
      </w:r>
    </w:p>
    <w:p w14:paraId="577795E8" w14:textId="77777777" w:rsidR="00F32F45" w:rsidRPr="00F32F45" w:rsidRDefault="00F32F45" w:rsidP="00F32F45">
      <w:pPr>
        <w:spacing w:after="0" w:line="240" w:lineRule="auto"/>
        <w:jc w:val="center"/>
        <w:rPr>
          <w:rFonts w:ascii="Times New Roman" w:eastAsia="Times New Roman" w:hAnsi="Times New Roman" w:cs="Times New Roman"/>
          <w:b/>
          <w:bCs/>
          <w:kern w:val="0"/>
          <w14:ligatures w14:val="none"/>
        </w:rPr>
      </w:pPr>
    </w:p>
    <w:p w14:paraId="21BECB69" w14:textId="77777777" w:rsidR="00F32F45" w:rsidRPr="00F32F45" w:rsidRDefault="00F32F45" w:rsidP="00F32F45">
      <w:pPr>
        <w:spacing w:after="0" w:line="360" w:lineRule="auto"/>
        <w:ind w:firstLine="720"/>
        <w:jc w:val="both"/>
        <w:rPr>
          <w:rFonts w:ascii="Times New Roman" w:eastAsia="Times New Roman" w:hAnsi="Times New Roman" w:cs="Times New Roman"/>
          <w:bCs/>
          <w:kern w:val="0"/>
          <w14:ligatures w14:val="none"/>
        </w:rPr>
      </w:pPr>
      <w:r w:rsidRPr="00F32F45">
        <w:rPr>
          <w:rFonts w:ascii="Times New Roman" w:eastAsia="Times New Roman" w:hAnsi="Times New Roman" w:cs="Times New Roman"/>
          <w:b/>
          <w:bCs/>
          <w:kern w:val="0"/>
          <w14:ligatures w14:val="none"/>
        </w:rPr>
        <w:t xml:space="preserve">WHEREAS, </w:t>
      </w:r>
      <w:r w:rsidRPr="00F32F45">
        <w:rPr>
          <w:rFonts w:ascii="Times New Roman" w:eastAsia="Times New Roman" w:hAnsi="Times New Roman" w:cs="Times New Roman"/>
          <w:bCs/>
          <w:kern w:val="0"/>
          <w14:ligatures w14:val="none"/>
        </w:rPr>
        <w:t xml:space="preserve">there exists in the Township of Voorhees (“Township”), County of Camden, State of New Jersey a paper street known as Eleventh Avenue as shown on the Official Tax Map of the Township of Voorhees; and </w:t>
      </w:r>
    </w:p>
    <w:p w14:paraId="2F8E44BA" w14:textId="77777777" w:rsidR="00F32F45" w:rsidRPr="00F32F45" w:rsidRDefault="00F32F45" w:rsidP="00F32F45">
      <w:pPr>
        <w:spacing w:after="0" w:line="360" w:lineRule="auto"/>
        <w:ind w:firstLine="720"/>
        <w:jc w:val="both"/>
        <w:rPr>
          <w:rFonts w:ascii="Times New Roman" w:eastAsia="Times New Roman" w:hAnsi="Times New Roman" w:cs="Times New Roman"/>
          <w:bCs/>
          <w:kern w:val="0"/>
          <w14:ligatures w14:val="none"/>
        </w:rPr>
      </w:pPr>
      <w:r w:rsidRPr="00F32F45">
        <w:rPr>
          <w:rFonts w:ascii="Times New Roman" w:eastAsia="Times New Roman" w:hAnsi="Times New Roman" w:cs="Times New Roman"/>
          <w:b/>
          <w:bCs/>
          <w:kern w:val="0"/>
          <w14:ligatures w14:val="none"/>
        </w:rPr>
        <w:t>WHEREAS</w:t>
      </w:r>
      <w:r w:rsidRPr="00F32F45">
        <w:rPr>
          <w:rFonts w:ascii="Times New Roman" w:eastAsia="Times New Roman" w:hAnsi="Times New Roman" w:cs="Times New Roman"/>
          <w:bCs/>
          <w:kern w:val="0"/>
          <w14:ligatures w14:val="none"/>
        </w:rPr>
        <w:t>, there has been a request for the Township vacate a portion of Eleventh Avenue contiguous to Block 293 Lot 2 (To become Block 270 Lot 28) and Block 295 Lot 1 (To become Block 270 Lot 66), as same are shown on the Tax Map of the Township of Voorhees; and</w:t>
      </w:r>
    </w:p>
    <w:p w14:paraId="7FEF5547" w14:textId="77777777" w:rsidR="00F32F45" w:rsidRPr="00F32F45" w:rsidRDefault="00F32F45" w:rsidP="00F32F45">
      <w:pPr>
        <w:spacing w:after="0" w:line="360" w:lineRule="auto"/>
        <w:ind w:firstLine="720"/>
        <w:jc w:val="both"/>
        <w:rPr>
          <w:rFonts w:ascii="Times New Roman" w:eastAsia="Times New Roman" w:hAnsi="Times New Roman" w:cs="Times New Roman"/>
          <w:bCs/>
          <w:kern w:val="0"/>
          <w14:ligatures w14:val="none"/>
        </w:rPr>
      </w:pPr>
      <w:r w:rsidRPr="00F32F45">
        <w:rPr>
          <w:rFonts w:ascii="Times New Roman" w:eastAsia="Times New Roman" w:hAnsi="Times New Roman" w:cs="Times New Roman"/>
          <w:b/>
          <w:bCs/>
          <w:kern w:val="0"/>
          <w14:ligatures w14:val="none"/>
        </w:rPr>
        <w:t xml:space="preserve">WHEREAS, </w:t>
      </w:r>
      <w:r w:rsidRPr="00F32F45">
        <w:rPr>
          <w:rFonts w:ascii="Times New Roman" w:eastAsia="Times New Roman" w:hAnsi="Times New Roman" w:cs="Times New Roman"/>
          <w:bCs/>
          <w:kern w:val="0"/>
          <w14:ligatures w14:val="none"/>
        </w:rPr>
        <w:t>the matter has been referred to the Governing Body and its appropriate professionals, who have recommended that the Township proceed with the requested vacation since the aforementioned portion of the paper street, as more particularly described on the attached metes and bounds description (attached hereto as Exhibit “A”), is not needed by the Township for public purposes; and</w:t>
      </w:r>
    </w:p>
    <w:p w14:paraId="1BA79076" w14:textId="77777777" w:rsidR="00F32F45" w:rsidRPr="00F32F45" w:rsidRDefault="00F32F45" w:rsidP="00F32F45">
      <w:pPr>
        <w:spacing w:after="0" w:line="360" w:lineRule="auto"/>
        <w:ind w:firstLine="720"/>
        <w:jc w:val="both"/>
        <w:rPr>
          <w:rFonts w:ascii="Times New Roman" w:eastAsia="Times New Roman" w:hAnsi="Times New Roman" w:cs="Times New Roman"/>
          <w:bCs/>
          <w:kern w:val="0"/>
          <w14:ligatures w14:val="none"/>
        </w:rPr>
      </w:pPr>
      <w:r w:rsidRPr="00F32F45">
        <w:rPr>
          <w:rFonts w:ascii="Times New Roman" w:eastAsia="Times New Roman" w:hAnsi="Times New Roman" w:cs="Times New Roman"/>
          <w:b/>
          <w:kern w:val="0"/>
          <w14:ligatures w14:val="none"/>
        </w:rPr>
        <w:t>WHEREAS</w:t>
      </w:r>
      <w:r w:rsidRPr="00F32F45">
        <w:rPr>
          <w:rFonts w:ascii="Times New Roman" w:eastAsia="Times New Roman" w:hAnsi="Times New Roman" w:cs="Times New Roman"/>
          <w:kern w:val="0"/>
          <w14:ligatures w14:val="none"/>
        </w:rPr>
        <w:t>, by operation of law and agreement of the adjoining property owners, the vacated portion of Eleventh Avenue shall be conveyed in part to the adjoining property owner of Block 293 Lot 2 and in part to the adjoining property owner of Block 295 Lot 1, as more particularly described in the attached metes and bounds descriptions (attached hereto as Exhibits “B” and “C”, respectively); and</w:t>
      </w:r>
    </w:p>
    <w:p w14:paraId="065DC887" w14:textId="77777777" w:rsidR="00F32F45" w:rsidRPr="00F32F45" w:rsidRDefault="00F32F45" w:rsidP="00F32F45">
      <w:pPr>
        <w:spacing w:after="0" w:line="360" w:lineRule="auto"/>
        <w:ind w:firstLine="720"/>
        <w:jc w:val="both"/>
        <w:rPr>
          <w:rFonts w:ascii="Times New Roman" w:eastAsia="Times New Roman" w:hAnsi="Times New Roman" w:cs="Times New Roman"/>
          <w:bCs/>
          <w:kern w:val="0"/>
          <w14:ligatures w14:val="none"/>
        </w:rPr>
      </w:pPr>
      <w:r w:rsidRPr="00F32F45">
        <w:rPr>
          <w:rFonts w:ascii="Times New Roman" w:eastAsia="Times New Roman" w:hAnsi="Times New Roman" w:cs="Times New Roman"/>
          <w:b/>
          <w:bCs/>
          <w:kern w:val="0"/>
          <w14:ligatures w14:val="none"/>
        </w:rPr>
        <w:t xml:space="preserve">WHEREAS, </w:t>
      </w:r>
      <w:r w:rsidRPr="00F32F45">
        <w:rPr>
          <w:rFonts w:ascii="Times New Roman" w:eastAsia="Times New Roman" w:hAnsi="Times New Roman" w:cs="Times New Roman"/>
          <w:bCs/>
          <w:kern w:val="0"/>
          <w14:ligatures w14:val="none"/>
        </w:rPr>
        <w:t>the Governing Body does hereby determine that the aforementioned portion of Eleventh Avenue as described in Exhibit “A” is no longer needed for public purposes; and</w:t>
      </w:r>
    </w:p>
    <w:p w14:paraId="56E2855C" w14:textId="77777777" w:rsidR="00F32F45" w:rsidRPr="00F32F45" w:rsidRDefault="00F32F45" w:rsidP="00F32F45">
      <w:pPr>
        <w:spacing w:after="0" w:line="360" w:lineRule="auto"/>
        <w:ind w:firstLine="720"/>
        <w:jc w:val="both"/>
        <w:rPr>
          <w:rFonts w:ascii="Times New Roman" w:eastAsia="Times New Roman" w:hAnsi="Times New Roman" w:cs="Times New Roman"/>
          <w:bCs/>
          <w:kern w:val="0"/>
          <w14:ligatures w14:val="none"/>
        </w:rPr>
      </w:pPr>
      <w:r w:rsidRPr="00F32F45">
        <w:rPr>
          <w:rFonts w:ascii="Times New Roman" w:eastAsia="Times New Roman" w:hAnsi="Times New Roman" w:cs="Times New Roman"/>
          <w:b/>
          <w:bCs/>
          <w:kern w:val="0"/>
          <w14:ligatures w14:val="none"/>
        </w:rPr>
        <w:t xml:space="preserve">WHEREAS, </w:t>
      </w:r>
      <w:proofErr w:type="spellStart"/>
      <w:r w:rsidRPr="00F32F45">
        <w:rPr>
          <w:rFonts w:ascii="Times New Roman" w:eastAsia="Times New Roman" w:hAnsi="Times New Roman" w:cs="Times New Roman"/>
          <w:bCs/>
          <w:kern w:val="0"/>
          <w:u w:val="single"/>
          <w14:ligatures w14:val="none"/>
        </w:rPr>
        <w:t>N.J.S.A</w:t>
      </w:r>
      <w:proofErr w:type="spellEnd"/>
      <w:r w:rsidRPr="00F32F45">
        <w:rPr>
          <w:rFonts w:ascii="Times New Roman" w:eastAsia="Times New Roman" w:hAnsi="Times New Roman" w:cs="Times New Roman"/>
          <w:bCs/>
          <w:kern w:val="0"/>
          <w14:ligatures w14:val="none"/>
        </w:rPr>
        <w:t>. 40:67-19 authorizes a municipality by ordinance to release and extinguish the public’s rights arising from a dedication of a roadway; and</w:t>
      </w:r>
    </w:p>
    <w:p w14:paraId="4B22FB9A" w14:textId="77777777" w:rsidR="00F32F45" w:rsidRPr="00F32F45" w:rsidRDefault="00F32F45" w:rsidP="00F32F45">
      <w:pPr>
        <w:spacing w:after="0" w:line="360" w:lineRule="auto"/>
        <w:ind w:firstLine="720"/>
        <w:jc w:val="both"/>
        <w:rPr>
          <w:rFonts w:ascii="Times New Roman" w:eastAsia="Times New Roman" w:hAnsi="Times New Roman" w:cs="Times New Roman"/>
          <w:kern w:val="0"/>
          <w14:ligatures w14:val="none"/>
        </w:rPr>
      </w:pPr>
      <w:r w:rsidRPr="00F32F45">
        <w:rPr>
          <w:rFonts w:ascii="Times New Roman" w:eastAsia="Times New Roman" w:hAnsi="Times New Roman" w:cs="Times New Roman"/>
          <w:b/>
          <w:kern w:val="0"/>
          <w14:ligatures w14:val="none"/>
        </w:rPr>
        <w:t>WHEREAS</w:t>
      </w:r>
      <w:r w:rsidRPr="00F32F45">
        <w:rPr>
          <w:rFonts w:ascii="Times New Roman" w:eastAsia="Times New Roman" w:hAnsi="Times New Roman" w:cs="Times New Roman"/>
          <w:kern w:val="0"/>
          <w14:ligatures w14:val="none"/>
        </w:rPr>
        <w:t>, ownership of the portion of Eleventh Avenue being vacated shall be transferred in part to the owner of Block 293 Lot 2, and in part to the owner to the owner of Block 295 Lot 1 as aforementioned, for nominal consideration; and</w:t>
      </w:r>
    </w:p>
    <w:p w14:paraId="181B3357" w14:textId="77777777" w:rsidR="00F32F45" w:rsidRPr="00F32F45" w:rsidRDefault="00F32F45" w:rsidP="00F32F45">
      <w:pPr>
        <w:spacing w:after="0" w:line="360" w:lineRule="auto"/>
        <w:ind w:firstLine="720"/>
        <w:jc w:val="both"/>
        <w:rPr>
          <w:rFonts w:ascii="Times New Roman" w:eastAsia="Times New Roman" w:hAnsi="Times New Roman" w:cs="Times New Roman"/>
          <w:bCs/>
          <w:kern w:val="0"/>
          <w14:ligatures w14:val="none"/>
        </w:rPr>
      </w:pPr>
      <w:r w:rsidRPr="00F32F45">
        <w:rPr>
          <w:rFonts w:ascii="Times New Roman" w:eastAsia="Times New Roman" w:hAnsi="Times New Roman" w:cs="Times New Roman"/>
          <w:b/>
          <w:kern w:val="0"/>
          <w14:ligatures w14:val="none"/>
        </w:rPr>
        <w:t>WHEREAS</w:t>
      </w:r>
      <w:r w:rsidRPr="00F32F45">
        <w:rPr>
          <w:rFonts w:ascii="Times New Roman" w:eastAsia="Times New Roman" w:hAnsi="Times New Roman" w:cs="Times New Roman"/>
          <w:kern w:val="0"/>
          <w14:ligatures w14:val="none"/>
        </w:rPr>
        <w:t>, a Quitclaim Deed transferring ownership of the portion of Eleventh Avenue being vacated shall be executed to and in favor of each of the adjoining property owners in accordance herewith and to the extent set forth in Exhibits “B” and “C” hereto.</w:t>
      </w:r>
    </w:p>
    <w:p w14:paraId="668D55C3" w14:textId="77777777" w:rsidR="00F32F45" w:rsidRPr="00F32F45" w:rsidRDefault="00F32F45" w:rsidP="00F32F45">
      <w:pPr>
        <w:spacing w:after="0" w:line="360" w:lineRule="auto"/>
        <w:ind w:firstLine="720"/>
        <w:jc w:val="both"/>
        <w:rPr>
          <w:rFonts w:ascii="Times New Roman" w:eastAsia="Times New Roman" w:hAnsi="Times New Roman" w:cs="Times New Roman"/>
          <w:bCs/>
          <w:kern w:val="0"/>
          <w14:ligatures w14:val="none"/>
        </w:rPr>
      </w:pPr>
      <w:r w:rsidRPr="00F32F45">
        <w:rPr>
          <w:rFonts w:ascii="Times New Roman" w:eastAsia="Times New Roman" w:hAnsi="Times New Roman" w:cs="Times New Roman"/>
          <w:b/>
          <w:bCs/>
          <w:kern w:val="0"/>
          <w14:ligatures w14:val="none"/>
        </w:rPr>
        <w:t>NOW, THEREFORE, BE IT ORDAINED</w:t>
      </w:r>
      <w:r w:rsidRPr="00F32F45">
        <w:rPr>
          <w:rFonts w:ascii="Times New Roman" w:eastAsia="Times New Roman" w:hAnsi="Times New Roman" w:cs="Times New Roman"/>
          <w:bCs/>
          <w:kern w:val="0"/>
          <w14:ligatures w14:val="none"/>
        </w:rPr>
        <w:t>, by the Township Committee of the Township of Voorhees, County of Camden, State of New Jersey, as follows:</w:t>
      </w:r>
    </w:p>
    <w:p w14:paraId="57200CC7" w14:textId="77777777" w:rsidR="00F32F45" w:rsidRPr="00F32F45" w:rsidRDefault="00F32F45" w:rsidP="00F32F45">
      <w:pPr>
        <w:spacing w:after="0" w:line="240" w:lineRule="auto"/>
        <w:ind w:firstLine="720"/>
        <w:jc w:val="both"/>
        <w:rPr>
          <w:rFonts w:ascii="Times New Roman" w:eastAsia="Times New Roman" w:hAnsi="Times New Roman" w:cs="Times New Roman"/>
          <w:bCs/>
          <w:kern w:val="0"/>
          <w14:ligatures w14:val="none"/>
        </w:rPr>
      </w:pPr>
    </w:p>
    <w:p w14:paraId="03972090" w14:textId="77777777" w:rsidR="00F32F45" w:rsidRPr="00F32F45" w:rsidRDefault="00F32F45" w:rsidP="00F32F45">
      <w:pPr>
        <w:spacing w:after="0" w:line="240" w:lineRule="auto"/>
        <w:jc w:val="both"/>
        <w:rPr>
          <w:rFonts w:ascii="Times New Roman" w:eastAsia="Times New Roman" w:hAnsi="Times New Roman" w:cs="Times New Roman"/>
          <w:bCs/>
          <w:kern w:val="0"/>
          <w14:ligatures w14:val="none"/>
        </w:rPr>
      </w:pPr>
      <w:r w:rsidRPr="00F32F45">
        <w:rPr>
          <w:rFonts w:ascii="Times New Roman" w:eastAsia="Times New Roman" w:hAnsi="Times New Roman" w:cs="Times New Roman"/>
          <w:kern w:val="0"/>
          <w:u w:val="single"/>
          <w14:ligatures w14:val="none"/>
        </w:rPr>
        <w:t>Section 1</w:t>
      </w:r>
      <w:r w:rsidRPr="00F32F45">
        <w:rPr>
          <w:rFonts w:ascii="Times New Roman" w:eastAsia="Times New Roman" w:hAnsi="Times New Roman" w:cs="Times New Roman"/>
          <w:kern w:val="0"/>
          <w14:ligatures w14:val="none"/>
        </w:rPr>
        <w:t>:</w:t>
      </w:r>
      <w:r w:rsidRPr="00F32F45">
        <w:rPr>
          <w:rFonts w:ascii="Times New Roman" w:eastAsia="Times New Roman" w:hAnsi="Times New Roman" w:cs="Times New Roman"/>
          <w:kern w:val="0"/>
          <w14:ligatures w14:val="none"/>
        </w:rPr>
        <w:tab/>
      </w:r>
    </w:p>
    <w:p w14:paraId="57C8E7DD" w14:textId="77777777" w:rsidR="00F32F45" w:rsidRPr="00F32F45" w:rsidRDefault="00F32F45" w:rsidP="00F32F45">
      <w:pPr>
        <w:spacing w:after="0" w:line="240" w:lineRule="auto"/>
        <w:ind w:firstLine="720"/>
        <w:jc w:val="both"/>
        <w:rPr>
          <w:rFonts w:ascii="Times New Roman" w:eastAsia="Times New Roman" w:hAnsi="Times New Roman" w:cs="Times New Roman"/>
          <w:bCs/>
          <w:kern w:val="0"/>
          <w14:ligatures w14:val="none"/>
        </w:rPr>
      </w:pPr>
    </w:p>
    <w:p w14:paraId="5173E1ED" w14:textId="77777777" w:rsidR="00F32F45" w:rsidRPr="00F32F45" w:rsidRDefault="00F32F45" w:rsidP="00F32F45">
      <w:pPr>
        <w:spacing w:after="0" w:line="240" w:lineRule="auto"/>
        <w:ind w:firstLine="720"/>
        <w:jc w:val="both"/>
        <w:rPr>
          <w:rFonts w:ascii="Times New Roman" w:eastAsia="Times New Roman" w:hAnsi="Times New Roman" w:cs="Times New Roman"/>
          <w:bCs/>
          <w:kern w:val="0"/>
          <w14:ligatures w14:val="none"/>
        </w:rPr>
      </w:pPr>
      <w:r w:rsidRPr="00F32F45">
        <w:rPr>
          <w:rFonts w:ascii="Times New Roman" w:eastAsia="Times New Roman" w:hAnsi="Times New Roman" w:cs="Times New Roman"/>
          <w:bCs/>
          <w:kern w:val="0"/>
          <w14:ligatures w14:val="none"/>
        </w:rPr>
        <w:t>A.</w:t>
      </w:r>
      <w:r w:rsidRPr="00F32F45">
        <w:rPr>
          <w:rFonts w:ascii="Times New Roman" w:eastAsia="Times New Roman" w:hAnsi="Times New Roman" w:cs="Times New Roman"/>
          <w:bCs/>
          <w:kern w:val="0"/>
          <w14:ligatures w14:val="none"/>
        </w:rPr>
        <w:tab/>
        <w:t>The rights of the public and the Township of Voorhees in and to that portion of Eleventh Avenue contiguous to Block 293 Lot 2 and Block 295 Lot 1, as same is more particularly described in Exhibit “A” hereto, is hereby extinguished and vacated.</w:t>
      </w:r>
    </w:p>
    <w:p w14:paraId="65AF165D" w14:textId="77777777" w:rsidR="00F32F45" w:rsidRPr="00F32F45" w:rsidRDefault="00F32F45" w:rsidP="00F32F45">
      <w:pPr>
        <w:spacing w:after="0" w:line="240" w:lineRule="auto"/>
        <w:ind w:firstLine="720"/>
        <w:jc w:val="both"/>
        <w:rPr>
          <w:rFonts w:ascii="Times New Roman" w:eastAsia="Times New Roman" w:hAnsi="Times New Roman" w:cs="Times New Roman"/>
          <w:bCs/>
          <w:kern w:val="0"/>
          <w14:ligatures w14:val="none"/>
        </w:rPr>
      </w:pPr>
    </w:p>
    <w:p w14:paraId="08F9E2C0" w14:textId="77777777" w:rsidR="00F32F45" w:rsidRPr="00F32F45" w:rsidRDefault="00F32F45" w:rsidP="00F32F45">
      <w:pPr>
        <w:spacing w:after="0" w:line="240" w:lineRule="auto"/>
        <w:ind w:firstLine="720"/>
        <w:jc w:val="both"/>
        <w:rPr>
          <w:rFonts w:ascii="Times New Roman" w:eastAsia="Times New Roman" w:hAnsi="Times New Roman" w:cs="Times New Roman"/>
          <w:b/>
          <w:i/>
          <w:color w:val="C00000"/>
          <w:kern w:val="0"/>
          <w:u w:val="single"/>
          <w14:ligatures w14:val="none"/>
        </w:rPr>
      </w:pPr>
      <w:r w:rsidRPr="00F32F45">
        <w:rPr>
          <w:rFonts w:ascii="Times New Roman" w:eastAsia="Times New Roman" w:hAnsi="Times New Roman" w:cs="Times New Roman"/>
          <w:bCs/>
          <w:kern w:val="0"/>
          <w14:ligatures w14:val="none"/>
        </w:rPr>
        <w:t>B.</w:t>
      </w:r>
      <w:r w:rsidRPr="00F32F45">
        <w:rPr>
          <w:rFonts w:ascii="Times New Roman" w:eastAsia="Times New Roman" w:hAnsi="Times New Roman" w:cs="Times New Roman"/>
          <w:bCs/>
          <w:kern w:val="0"/>
          <w14:ligatures w14:val="none"/>
        </w:rPr>
        <w:tab/>
      </w:r>
      <w:r w:rsidRPr="00F32F45">
        <w:rPr>
          <w:rFonts w:ascii="Times New Roman" w:eastAsia="Times New Roman" w:hAnsi="Times New Roman" w:cs="Times New Roman"/>
          <w:kern w:val="0"/>
          <w14:ligatures w14:val="none"/>
        </w:rPr>
        <w:t xml:space="preserve">Pursuant to </w:t>
      </w:r>
      <w:proofErr w:type="spellStart"/>
      <w:r w:rsidRPr="00F32F45">
        <w:rPr>
          <w:rFonts w:ascii="Times New Roman" w:eastAsia="Times New Roman" w:hAnsi="Times New Roman" w:cs="Times New Roman"/>
          <w:kern w:val="0"/>
          <w:u w:val="single"/>
          <w14:ligatures w14:val="none"/>
        </w:rPr>
        <w:t>N.J.S.A</w:t>
      </w:r>
      <w:proofErr w:type="spellEnd"/>
      <w:r w:rsidRPr="00F32F45">
        <w:rPr>
          <w:rFonts w:ascii="Times New Roman" w:eastAsia="Times New Roman" w:hAnsi="Times New Roman" w:cs="Times New Roman"/>
          <w:kern w:val="0"/>
          <w:u w:val="single"/>
          <w14:ligatures w14:val="none"/>
        </w:rPr>
        <w:t>.</w:t>
      </w:r>
      <w:r w:rsidRPr="00F32F45">
        <w:rPr>
          <w:rFonts w:ascii="Times New Roman" w:eastAsia="Times New Roman" w:hAnsi="Times New Roman" w:cs="Times New Roman"/>
          <w:kern w:val="0"/>
          <w14:ligatures w14:val="none"/>
        </w:rPr>
        <w:t xml:space="preserve"> 40:67-17, the vacated portion of Eleventh Avenue shall be conveyed by Quitclaim Deed, in part to Block 293 Lot 2, which is owned by Robert and Suzann Cattell, and the remaining portion thereof shall be conveyed by Quitclaim Deed to</w:t>
      </w:r>
      <w:r w:rsidRPr="00F32F45">
        <w:rPr>
          <w:rFonts w:ascii="Times New Roman" w:eastAsia="Times New Roman" w:hAnsi="Times New Roman" w:cs="Times New Roman"/>
          <w:b/>
          <w:kern w:val="0"/>
          <w14:ligatures w14:val="none"/>
        </w:rPr>
        <w:t xml:space="preserve"> </w:t>
      </w:r>
      <w:r w:rsidRPr="00F32F45">
        <w:rPr>
          <w:rFonts w:ascii="Times New Roman" w:eastAsia="Times New Roman" w:hAnsi="Times New Roman" w:cs="Times New Roman"/>
          <w:kern w:val="0"/>
          <w14:ligatures w14:val="none"/>
        </w:rPr>
        <w:t>Block 295 Lot 1, which is owned by Patricia Capasso and Peter Gallo, each of whom shall acquire ownership of the areas described in Exhibits “B” and “C” hereto, respectively.</w:t>
      </w:r>
      <w:r w:rsidRPr="00F32F45">
        <w:rPr>
          <w:rFonts w:ascii="Times New Roman" w:eastAsia="Times New Roman" w:hAnsi="Times New Roman" w:cs="Times New Roman"/>
          <w:b/>
          <w:i/>
          <w:color w:val="C00000"/>
          <w:kern w:val="0"/>
          <w:u w:val="single"/>
          <w14:ligatures w14:val="none"/>
        </w:rPr>
        <w:t xml:space="preserve"> </w:t>
      </w:r>
    </w:p>
    <w:p w14:paraId="757CA7FA" w14:textId="77777777" w:rsidR="00F32F45" w:rsidRPr="00F32F45" w:rsidRDefault="00F32F45" w:rsidP="00F32F45">
      <w:pPr>
        <w:spacing w:before="100" w:beforeAutospacing="1" w:after="100" w:afterAutospacing="1" w:line="240" w:lineRule="auto"/>
        <w:jc w:val="both"/>
        <w:rPr>
          <w:rFonts w:ascii="Times New Roman" w:eastAsia="Times New Roman" w:hAnsi="Times New Roman" w:cs="Times New Roman"/>
          <w:bCs/>
          <w:kern w:val="0"/>
          <w14:ligatures w14:val="none"/>
        </w:rPr>
      </w:pPr>
      <w:r w:rsidRPr="00F32F45">
        <w:rPr>
          <w:rFonts w:ascii="Times New Roman" w:eastAsia="Times New Roman" w:hAnsi="Times New Roman" w:cs="Times New Roman"/>
          <w:kern w:val="0"/>
          <w14:ligatures w14:val="none"/>
        </w:rPr>
        <w:tab/>
        <w:t>C.</w:t>
      </w:r>
      <w:r w:rsidRPr="00F32F45">
        <w:rPr>
          <w:rFonts w:ascii="Times New Roman" w:eastAsia="Times New Roman" w:hAnsi="Times New Roman" w:cs="Times New Roman"/>
          <w:kern w:val="0"/>
          <w14:ligatures w14:val="none"/>
        </w:rPr>
        <w:tab/>
        <w:t>All rights and</w:t>
      </w:r>
      <w:r w:rsidRPr="00F32F45">
        <w:rPr>
          <w:rFonts w:ascii="Times New Roman" w:eastAsia="Times New Roman" w:hAnsi="Times New Roman" w:cs="Times New Roman"/>
          <w:b/>
          <w:kern w:val="0"/>
          <w14:ligatures w14:val="none"/>
        </w:rPr>
        <w:t xml:space="preserve"> </w:t>
      </w:r>
      <w:r w:rsidRPr="00F32F45">
        <w:rPr>
          <w:rFonts w:ascii="Times New Roman" w:eastAsia="Times New Roman" w:hAnsi="Times New Roman" w:cs="Times New Roman"/>
          <w:kern w:val="0"/>
          <w14:ligatures w14:val="none"/>
        </w:rPr>
        <w:t>privileges now possessed by any public utility or cable television company to maintain, repair and/or replace their existing facilities in, adjacent, over or under the vacated portion of Eleventh Avenue as described in Exhibit “A” hereto are hereby expressly reserved and excepted from this vacation.</w:t>
      </w:r>
    </w:p>
    <w:p w14:paraId="4A4525EB" w14:textId="77777777" w:rsidR="00F32F45" w:rsidRPr="00F32F45" w:rsidRDefault="00F32F45" w:rsidP="00F32F45">
      <w:pPr>
        <w:spacing w:after="0" w:line="240" w:lineRule="auto"/>
        <w:ind w:firstLine="720"/>
        <w:jc w:val="both"/>
        <w:rPr>
          <w:rFonts w:ascii="Times New Roman" w:eastAsia="Times New Roman" w:hAnsi="Times New Roman" w:cs="Times New Roman"/>
          <w:bCs/>
          <w:kern w:val="0"/>
          <w14:ligatures w14:val="none"/>
        </w:rPr>
      </w:pPr>
      <w:r w:rsidRPr="00F32F45">
        <w:rPr>
          <w:rFonts w:ascii="Times New Roman" w:eastAsia="Times New Roman" w:hAnsi="Times New Roman" w:cs="Times New Roman"/>
          <w:bCs/>
          <w:kern w:val="0"/>
          <w14:ligatures w14:val="none"/>
        </w:rPr>
        <w:t>D.</w:t>
      </w:r>
      <w:r w:rsidRPr="00F32F45">
        <w:rPr>
          <w:rFonts w:ascii="Times New Roman" w:eastAsia="Times New Roman" w:hAnsi="Times New Roman" w:cs="Times New Roman"/>
          <w:bCs/>
          <w:kern w:val="0"/>
          <w14:ligatures w14:val="none"/>
        </w:rPr>
        <w:tab/>
        <w:t xml:space="preserve">At least one week prior to the time fixed for the consideration of this Ordinance for final passage, a copy thereof, together with notice of the introduction thereof and the time and place when and </w:t>
      </w:r>
      <w:r w:rsidRPr="00F32F45">
        <w:rPr>
          <w:rFonts w:ascii="Times New Roman" w:eastAsia="Times New Roman" w:hAnsi="Times New Roman" w:cs="Times New Roman"/>
          <w:bCs/>
          <w:kern w:val="0"/>
          <w14:ligatures w14:val="none"/>
        </w:rPr>
        <w:lastRenderedPageBreak/>
        <w:t xml:space="preserve">where the Ordinance will be further considered for final passage, shall be mailed to every person whose land may be affected by this Ordinance so far as may be ascertained.  Said notices shall be mailed by the Township Clerk in accordance with the provisions of </w:t>
      </w:r>
      <w:proofErr w:type="spellStart"/>
      <w:r w:rsidRPr="00F32F45">
        <w:rPr>
          <w:rFonts w:ascii="Times New Roman" w:eastAsia="Times New Roman" w:hAnsi="Times New Roman" w:cs="Times New Roman"/>
          <w:bCs/>
          <w:kern w:val="0"/>
          <w:u w:val="single"/>
          <w14:ligatures w14:val="none"/>
        </w:rPr>
        <w:t>N.J.S.A</w:t>
      </w:r>
      <w:proofErr w:type="spellEnd"/>
      <w:r w:rsidRPr="00F32F45">
        <w:rPr>
          <w:rFonts w:ascii="Times New Roman" w:eastAsia="Times New Roman" w:hAnsi="Times New Roman" w:cs="Times New Roman"/>
          <w:bCs/>
          <w:kern w:val="0"/>
          <w14:ligatures w14:val="none"/>
        </w:rPr>
        <w:t>. 40:49-6.</w:t>
      </w:r>
    </w:p>
    <w:p w14:paraId="59CC8B33" w14:textId="77777777" w:rsidR="00F32F45" w:rsidRPr="00F32F45" w:rsidRDefault="00F32F45" w:rsidP="00F32F45">
      <w:pPr>
        <w:spacing w:after="0" w:line="240" w:lineRule="auto"/>
        <w:ind w:firstLine="720"/>
        <w:jc w:val="both"/>
        <w:rPr>
          <w:rFonts w:ascii="Times New Roman" w:eastAsia="Times New Roman" w:hAnsi="Times New Roman" w:cs="Times New Roman"/>
          <w:bCs/>
          <w:kern w:val="0"/>
          <w14:ligatures w14:val="none"/>
        </w:rPr>
      </w:pPr>
    </w:p>
    <w:p w14:paraId="170513C6" w14:textId="77777777" w:rsidR="00F32F45" w:rsidRPr="00F32F45" w:rsidRDefault="00F32F45" w:rsidP="00F32F45">
      <w:pPr>
        <w:spacing w:after="0" w:line="240" w:lineRule="auto"/>
        <w:jc w:val="both"/>
        <w:rPr>
          <w:rFonts w:ascii="Times New Roman" w:eastAsia="Times New Roman" w:hAnsi="Times New Roman" w:cs="Times New Roman"/>
          <w:b/>
          <w:i/>
          <w:color w:val="C00000"/>
          <w:kern w:val="0"/>
          <w14:ligatures w14:val="none"/>
        </w:rPr>
      </w:pPr>
      <w:r w:rsidRPr="00F32F45">
        <w:rPr>
          <w:rFonts w:ascii="Times New Roman" w:eastAsia="Times New Roman" w:hAnsi="Times New Roman" w:cs="Times New Roman"/>
          <w:bCs/>
          <w:kern w:val="0"/>
          <w14:ligatures w14:val="none"/>
        </w:rPr>
        <w:tab/>
        <w:t>E.</w:t>
      </w:r>
      <w:r w:rsidRPr="00F32F45">
        <w:rPr>
          <w:rFonts w:ascii="Times New Roman" w:eastAsia="Times New Roman" w:hAnsi="Times New Roman" w:cs="Times New Roman"/>
          <w:bCs/>
          <w:kern w:val="0"/>
          <w14:ligatures w14:val="none"/>
        </w:rPr>
        <w:tab/>
      </w:r>
      <w:r w:rsidRPr="00F32F45">
        <w:rPr>
          <w:rFonts w:ascii="Times New Roman" w:eastAsia="Times New Roman" w:hAnsi="Times New Roman" w:cs="Times New Roman"/>
          <w:kern w:val="0"/>
          <w14:ligatures w14:val="none"/>
        </w:rPr>
        <w:t xml:space="preserve">Once the portion of the unimproved paper street known as Eleventh Avenue as described in Exhibit “A” hereto has been vacated, then the Township’s interests in and to the said portion of the unimproved paper street shall be released.  To the extent that any portion(s) of the underlying vacated area does not transfer automatically to the owners of Block 293 Lot 2 and Block 295 Lot 1, by operation of law, the Township hereby authorizes the conveyance of said underlying area(s) for nominal consideration, pursuant to </w:t>
      </w:r>
      <w:proofErr w:type="spellStart"/>
      <w:r w:rsidRPr="00F32F45">
        <w:rPr>
          <w:rFonts w:ascii="Times New Roman" w:eastAsia="Times New Roman" w:hAnsi="Times New Roman" w:cs="Times New Roman"/>
          <w:kern w:val="0"/>
          <w:u w:val="single"/>
          <w14:ligatures w14:val="none"/>
        </w:rPr>
        <w:t>N.J.S.A</w:t>
      </w:r>
      <w:proofErr w:type="spellEnd"/>
      <w:r w:rsidRPr="00F32F45">
        <w:rPr>
          <w:rFonts w:ascii="Times New Roman" w:eastAsia="Times New Roman" w:hAnsi="Times New Roman" w:cs="Times New Roman"/>
          <w:kern w:val="0"/>
          <w:u w:val="single"/>
          <w14:ligatures w14:val="none"/>
        </w:rPr>
        <w:t>.</w:t>
      </w:r>
      <w:r w:rsidRPr="00F32F45">
        <w:rPr>
          <w:rFonts w:ascii="Times New Roman" w:eastAsia="Times New Roman" w:hAnsi="Times New Roman" w:cs="Times New Roman"/>
          <w:kern w:val="0"/>
          <w14:ligatures w14:val="none"/>
        </w:rPr>
        <w:t xml:space="preserve"> 40:67-19, </w:t>
      </w:r>
      <w:r w:rsidRPr="00F32F45">
        <w:rPr>
          <w:rFonts w:ascii="Times New Roman" w:eastAsia="Times New Roman" w:hAnsi="Times New Roman" w:cs="Times New Roman"/>
          <w:i/>
          <w:kern w:val="0"/>
          <w14:ligatures w14:val="none"/>
        </w:rPr>
        <w:t>et seq</w:t>
      </w:r>
      <w:r w:rsidRPr="00F32F45">
        <w:rPr>
          <w:rFonts w:ascii="Times New Roman" w:eastAsia="Times New Roman" w:hAnsi="Times New Roman" w:cs="Times New Roman"/>
          <w:kern w:val="0"/>
          <w14:ligatures w14:val="none"/>
        </w:rPr>
        <w:t xml:space="preserve">., </w:t>
      </w:r>
      <w:proofErr w:type="spellStart"/>
      <w:r w:rsidRPr="00F32F45">
        <w:rPr>
          <w:rFonts w:ascii="Times New Roman" w:eastAsia="Times New Roman" w:hAnsi="Times New Roman" w:cs="Times New Roman"/>
          <w:kern w:val="0"/>
          <w:u w:val="single"/>
          <w14:ligatures w14:val="none"/>
        </w:rPr>
        <w:t>N.J.S.A</w:t>
      </w:r>
      <w:proofErr w:type="spellEnd"/>
      <w:r w:rsidRPr="00F32F45">
        <w:rPr>
          <w:rFonts w:ascii="Times New Roman" w:eastAsia="Times New Roman" w:hAnsi="Times New Roman" w:cs="Times New Roman"/>
          <w:kern w:val="0"/>
          <w:u w:val="single"/>
          <w14:ligatures w14:val="none"/>
        </w:rPr>
        <w:t>.</w:t>
      </w:r>
      <w:r w:rsidRPr="00F32F45">
        <w:rPr>
          <w:rFonts w:ascii="Times New Roman" w:eastAsia="Times New Roman" w:hAnsi="Times New Roman" w:cs="Times New Roman"/>
          <w:kern w:val="0"/>
          <w14:ligatures w14:val="none"/>
        </w:rPr>
        <w:t xml:space="preserve"> 40:60-28 and </w:t>
      </w:r>
      <w:proofErr w:type="spellStart"/>
      <w:r w:rsidRPr="00F32F45">
        <w:rPr>
          <w:rFonts w:ascii="Times New Roman" w:eastAsia="Times New Roman" w:hAnsi="Times New Roman" w:cs="Times New Roman"/>
          <w:kern w:val="0"/>
          <w:u w:val="single"/>
          <w14:ligatures w14:val="none"/>
        </w:rPr>
        <w:t>N.J.S.A</w:t>
      </w:r>
      <w:proofErr w:type="spellEnd"/>
      <w:r w:rsidRPr="00F32F45">
        <w:rPr>
          <w:rFonts w:ascii="Times New Roman" w:eastAsia="Times New Roman" w:hAnsi="Times New Roman" w:cs="Times New Roman"/>
          <w:kern w:val="0"/>
          <w:u w:val="single"/>
          <w14:ligatures w14:val="none"/>
        </w:rPr>
        <w:t>.</w:t>
      </w:r>
      <w:r w:rsidRPr="00F32F45">
        <w:rPr>
          <w:rFonts w:ascii="Times New Roman" w:eastAsia="Times New Roman" w:hAnsi="Times New Roman" w:cs="Times New Roman"/>
          <w:kern w:val="0"/>
          <w14:ligatures w14:val="none"/>
        </w:rPr>
        <w:t xml:space="preserve"> 40A:12-13(b)(5), so that the portion may be combined with and become part of the said Block 293 Lot 2 and Block 295 Lot 1, respectively, as more fully set forth herein.</w:t>
      </w:r>
      <w:r w:rsidRPr="00F32F45">
        <w:rPr>
          <w:rFonts w:ascii="Times New Roman" w:eastAsia="Times New Roman" w:hAnsi="Times New Roman" w:cs="Times New Roman"/>
          <w:b/>
          <w:i/>
          <w:kern w:val="0"/>
          <w14:ligatures w14:val="none"/>
        </w:rPr>
        <w:t xml:space="preserve"> </w:t>
      </w:r>
    </w:p>
    <w:p w14:paraId="38D44A27" w14:textId="77777777" w:rsidR="00F32F45" w:rsidRPr="00F32F45" w:rsidRDefault="00F32F45" w:rsidP="00F32F45">
      <w:pPr>
        <w:spacing w:after="0" w:line="240" w:lineRule="auto"/>
        <w:jc w:val="both"/>
        <w:rPr>
          <w:rFonts w:ascii="Times New Roman" w:eastAsia="Times New Roman" w:hAnsi="Times New Roman" w:cs="Times New Roman"/>
          <w:kern w:val="0"/>
          <w14:ligatures w14:val="none"/>
        </w:rPr>
      </w:pPr>
    </w:p>
    <w:p w14:paraId="432D8EFD" w14:textId="77777777" w:rsidR="00F32F45" w:rsidRPr="00F32F45" w:rsidRDefault="00F32F45" w:rsidP="00F32F45">
      <w:pPr>
        <w:spacing w:after="0" w:line="240" w:lineRule="auto"/>
        <w:jc w:val="both"/>
        <w:rPr>
          <w:rFonts w:ascii="Times New Roman" w:eastAsia="Times New Roman" w:hAnsi="Times New Roman" w:cs="Times New Roman"/>
          <w:kern w:val="0"/>
          <w14:ligatures w14:val="none"/>
        </w:rPr>
      </w:pPr>
      <w:r w:rsidRPr="00F32F45">
        <w:rPr>
          <w:rFonts w:ascii="Times New Roman" w:eastAsia="Times New Roman" w:hAnsi="Times New Roman" w:cs="Times New Roman"/>
          <w:kern w:val="0"/>
          <w14:ligatures w14:val="none"/>
        </w:rPr>
        <w:tab/>
        <w:t>F.</w:t>
      </w:r>
      <w:r w:rsidRPr="00F32F45">
        <w:rPr>
          <w:rFonts w:ascii="Times New Roman" w:eastAsia="Times New Roman" w:hAnsi="Times New Roman" w:cs="Times New Roman"/>
          <w:kern w:val="0"/>
          <w14:ligatures w14:val="none"/>
        </w:rPr>
        <w:tab/>
        <w:t xml:space="preserve">The owners of Block 293 Lot 2 and Block 295 Lot 1, respectively, shall be responsible for all legal, engineering, advertising, and recording costs, if any, associated with this vacation. </w:t>
      </w:r>
    </w:p>
    <w:p w14:paraId="45D34B10" w14:textId="77777777" w:rsidR="00F32F45" w:rsidRPr="00F32F45" w:rsidRDefault="00F32F45" w:rsidP="00F32F45">
      <w:pPr>
        <w:spacing w:after="0" w:line="240" w:lineRule="auto"/>
        <w:jc w:val="both"/>
        <w:rPr>
          <w:rFonts w:ascii="Times New Roman" w:eastAsia="Times New Roman" w:hAnsi="Times New Roman" w:cs="Times New Roman"/>
          <w:kern w:val="0"/>
          <w14:ligatures w14:val="none"/>
        </w:rPr>
      </w:pPr>
    </w:p>
    <w:p w14:paraId="55F385C5" w14:textId="77777777" w:rsidR="00F32F45" w:rsidRPr="00F32F45" w:rsidRDefault="00F32F45" w:rsidP="00F32F45">
      <w:pPr>
        <w:spacing w:after="0" w:line="240" w:lineRule="auto"/>
        <w:jc w:val="both"/>
        <w:rPr>
          <w:rFonts w:ascii="Times New Roman" w:eastAsia="Times New Roman" w:hAnsi="Times New Roman" w:cs="Times New Roman"/>
          <w:kern w:val="0"/>
          <w14:ligatures w14:val="none"/>
        </w:rPr>
      </w:pPr>
      <w:r w:rsidRPr="00F32F45">
        <w:rPr>
          <w:rFonts w:ascii="Times New Roman" w:eastAsia="Times New Roman" w:hAnsi="Times New Roman" w:cs="Times New Roman"/>
          <w:kern w:val="0"/>
          <w14:ligatures w14:val="none"/>
        </w:rPr>
        <w:tab/>
        <w:t>G.</w:t>
      </w:r>
      <w:r w:rsidRPr="00F32F45">
        <w:rPr>
          <w:rFonts w:ascii="Times New Roman" w:eastAsia="Times New Roman" w:hAnsi="Times New Roman" w:cs="Times New Roman"/>
          <w:kern w:val="0"/>
          <w14:ligatures w14:val="none"/>
        </w:rPr>
        <w:tab/>
        <w:t xml:space="preserve">The Township Clerk shall, within sixty (60) days of the effective date of this Ordinance, file a copy hereof, certified by the Clerk, under seal of the Township, to be a true and exact copy of the Ordinance, together with a copy of the proof of publication thereof, in the Office of the Camden County Clerk for recordation in the County’s Book of “Vacations,” pursuant to </w:t>
      </w:r>
      <w:proofErr w:type="spellStart"/>
      <w:r w:rsidRPr="00F32F45">
        <w:rPr>
          <w:rFonts w:ascii="Times New Roman" w:eastAsia="Times New Roman" w:hAnsi="Times New Roman" w:cs="Times New Roman"/>
          <w:kern w:val="0"/>
          <w:u w:val="single"/>
          <w14:ligatures w14:val="none"/>
        </w:rPr>
        <w:t>N.J.S.A</w:t>
      </w:r>
      <w:proofErr w:type="spellEnd"/>
      <w:r w:rsidRPr="00F32F45">
        <w:rPr>
          <w:rFonts w:ascii="Times New Roman" w:eastAsia="Times New Roman" w:hAnsi="Times New Roman" w:cs="Times New Roman"/>
          <w:kern w:val="0"/>
          <w:u w:val="single"/>
          <w14:ligatures w14:val="none"/>
        </w:rPr>
        <w:t>.</w:t>
      </w:r>
      <w:r w:rsidRPr="00F32F45">
        <w:rPr>
          <w:rFonts w:ascii="Times New Roman" w:eastAsia="Times New Roman" w:hAnsi="Times New Roman" w:cs="Times New Roman"/>
          <w:kern w:val="0"/>
          <w14:ligatures w14:val="none"/>
        </w:rPr>
        <w:t xml:space="preserve"> 40:67-21. </w:t>
      </w:r>
    </w:p>
    <w:p w14:paraId="7A5FB20D" w14:textId="77777777" w:rsidR="00F32F45" w:rsidRPr="00F32F45" w:rsidRDefault="00F32F45" w:rsidP="00F32F45">
      <w:pPr>
        <w:spacing w:after="0" w:line="240" w:lineRule="auto"/>
        <w:jc w:val="both"/>
        <w:rPr>
          <w:rFonts w:ascii="Times New Roman" w:eastAsia="Times New Roman" w:hAnsi="Times New Roman" w:cs="Times New Roman"/>
          <w:kern w:val="0"/>
          <w14:ligatures w14:val="none"/>
        </w:rPr>
      </w:pPr>
    </w:p>
    <w:p w14:paraId="443E949C" w14:textId="77777777" w:rsidR="00F32F45" w:rsidRPr="00F32F45" w:rsidRDefault="00F32F45" w:rsidP="00F32F45">
      <w:pPr>
        <w:spacing w:after="0" w:line="240" w:lineRule="auto"/>
        <w:jc w:val="both"/>
        <w:rPr>
          <w:rFonts w:ascii="Times New Roman" w:eastAsia="Times New Roman" w:hAnsi="Times New Roman" w:cs="Times New Roman"/>
          <w:b/>
          <w:kern w:val="0"/>
          <w:u w:val="single"/>
          <w14:ligatures w14:val="none"/>
        </w:rPr>
      </w:pPr>
    </w:p>
    <w:p w14:paraId="2FD7F020" w14:textId="77777777" w:rsidR="00F32F45" w:rsidRPr="00F32F45" w:rsidRDefault="00F32F45" w:rsidP="00F32F45">
      <w:pPr>
        <w:spacing w:after="0" w:line="240" w:lineRule="auto"/>
        <w:jc w:val="both"/>
        <w:rPr>
          <w:rFonts w:ascii="Times New Roman" w:eastAsia="Times New Roman" w:hAnsi="Times New Roman" w:cs="Times New Roman"/>
          <w:bCs/>
          <w:kern w:val="0"/>
          <w14:ligatures w14:val="none"/>
        </w:rPr>
      </w:pPr>
      <w:r w:rsidRPr="00F32F45">
        <w:rPr>
          <w:rFonts w:ascii="Times New Roman" w:eastAsia="Times New Roman" w:hAnsi="Times New Roman" w:cs="Times New Roman"/>
          <w:kern w:val="0"/>
          <w:u w:val="single"/>
          <w14:ligatures w14:val="none"/>
        </w:rPr>
        <w:t>Section 2</w:t>
      </w:r>
      <w:r w:rsidRPr="00F32F45">
        <w:rPr>
          <w:rFonts w:ascii="Times New Roman" w:eastAsia="Times New Roman" w:hAnsi="Times New Roman" w:cs="Times New Roman"/>
          <w:kern w:val="0"/>
          <w14:ligatures w14:val="none"/>
        </w:rPr>
        <w:t>:</w:t>
      </w:r>
      <w:r w:rsidRPr="00F32F45">
        <w:rPr>
          <w:rFonts w:ascii="Times New Roman" w:eastAsia="Times New Roman" w:hAnsi="Times New Roman" w:cs="Times New Roman"/>
          <w:kern w:val="0"/>
          <w14:ligatures w14:val="none"/>
        </w:rPr>
        <w:tab/>
      </w:r>
    </w:p>
    <w:p w14:paraId="0A23D219" w14:textId="77777777" w:rsidR="00F32F45" w:rsidRPr="00F32F45" w:rsidRDefault="00F32F45" w:rsidP="00F32F45">
      <w:pPr>
        <w:spacing w:after="0" w:line="240" w:lineRule="auto"/>
        <w:jc w:val="both"/>
        <w:rPr>
          <w:rFonts w:ascii="Times New Roman" w:eastAsia="Times New Roman" w:hAnsi="Times New Roman" w:cs="Times New Roman"/>
          <w:bCs/>
          <w:kern w:val="0"/>
          <w14:ligatures w14:val="none"/>
        </w:rPr>
      </w:pPr>
    </w:p>
    <w:p w14:paraId="1B3FADB9" w14:textId="77777777" w:rsidR="00F32F45" w:rsidRPr="00F32F45" w:rsidRDefault="00F32F45" w:rsidP="00F32F45">
      <w:pPr>
        <w:spacing w:after="0" w:line="240" w:lineRule="auto"/>
        <w:ind w:firstLine="720"/>
        <w:jc w:val="both"/>
        <w:rPr>
          <w:rFonts w:ascii="Times New Roman" w:eastAsia="Times New Roman" w:hAnsi="Times New Roman" w:cs="Times New Roman"/>
          <w:bCs/>
          <w:kern w:val="0"/>
          <w14:ligatures w14:val="none"/>
        </w:rPr>
      </w:pPr>
      <w:r w:rsidRPr="00F32F45">
        <w:rPr>
          <w:rFonts w:ascii="Times New Roman" w:eastAsia="Times New Roman" w:hAnsi="Times New Roman" w:cs="Times New Roman"/>
          <w:bCs/>
          <w:kern w:val="0"/>
          <w14:ligatures w14:val="none"/>
        </w:rPr>
        <w:t>All ordinances or parts of ordinances inconsistent with this ordinance are hereby repealed to the extent of such inconsistencies.</w:t>
      </w:r>
    </w:p>
    <w:p w14:paraId="74F8653A" w14:textId="77777777" w:rsidR="00F32F45" w:rsidRPr="00F32F45" w:rsidRDefault="00F32F45" w:rsidP="00F32F45">
      <w:pPr>
        <w:spacing w:after="0" w:line="240" w:lineRule="auto"/>
        <w:ind w:firstLine="720"/>
        <w:jc w:val="both"/>
        <w:rPr>
          <w:rFonts w:ascii="Times New Roman" w:eastAsia="Times New Roman" w:hAnsi="Times New Roman" w:cs="Times New Roman"/>
          <w:bCs/>
          <w:kern w:val="0"/>
          <w14:ligatures w14:val="none"/>
        </w:rPr>
      </w:pPr>
    </w:p>
    <w:p w14:paraId="785045CC" w14:textId="77777777" w:rsidR="00F32F45" w:rsidRPr="00F32F45" w:rsidRDefault="00F32F45" w:rsidP="00F32F45">
      <w:pPr>
        <w:spacing w:after="0" w:line="240" w:lineRule="auto"/>
        <w:jc w:val="both"/>
        <w:rPr>
          <w:rFonts w:ascii="Times New Roman" w:eastAsia="Times New Roman" w:hAnsi="Times New Roman" w:cs="Times New Roman"/>
          <w:bCs/>
          <w:kern w:val="0"/>
          <w14:ligatures w14:val="none"/>
        </w:rPr>
      </w:pPr>
      <w:r w:rsidRPr="00F32F45">
        <w:rPr>
          <w:rFonts w:ascii="Times New Roman" w:eastAsia="Times New Roman" w:hAnsi="Times New Roman" w:cs="Times New Roman"/>
          <w:kern w:val="0"/>
          <w:u w:val="single"/>
          <w14:ligatures w14:val="none"/>
        </w:rPr>
        <w:t>Section 3</w:t>
      </w:r>
      <w:r w:rsidRPr="00F32F45">
        <w:rPr>
          <w:rFonts w:ascii="Times New Roman" w:eastAsia="Times New Roman" w:hAnsi="Times New Roman" w:cs="Times New Roman"/>
          <w:kern w:val="0"/>
          <w14:ligatures w14:val="none"/>
        </w:rPr>
        <w:t>:</w:t>
      </w:r>
      <w:r w:rsidRPr="00F32F45">
        <w:rPr>
          <w:rFonts w:ascii="Times New Roman" w:eastAsia="Times New Roman" w:hAnsi="Times New Roman" w:cs="Times New Roman"/>
          <w:kern w:val="0"/>
          <w14:ligatures w14:val="none"/>
        </w:rPr>
        <w:tab/>
      </w:r>
    </w:p>
    <w:p w14:paraId="3A929A52" w14:textId="77777777" w:rsidR="00F32F45" w:rsidRPr="00F32F45" w:rsidRDefault="00F32F45" w:rsidP="00F32F45">
      <w:pPr>
        <w:spacing w:after="0" w:line="240" w:lineRule="auto"/>
        <w:jc w:val="both"/>
        <w:rPr>
          <w:rFonts w:ascii="Times New Roman" w:eastAsia="Times New Roman" w:hAnsi="Times New Roman" w:cs="Times New Roman"/>
          <w:bCs/>
          <w:kern w:val="0"/>
          <w14:ligatures w14:val="none"/>
        </w:rPr>
      </w:pPr>
    </w:p>
    <w:p w14:paraId="25371555" w14:textId="77777777" w:rsidR="00F32F45" w:rsidRPr="00F32F45" w:rsidRDefault="00F32F45" w:rsidP="00F32F45">
      <w:pPr>
        <w:spacing w:after="0" w:line="240" w:lineRule="auto"/>
        <w:ind w:firstLine="720"/>
        <w:jc w:val="both"/>
        <w:rPr>
          <w:rFonts w:ascii="Times New Roman" w:eastAsia="Times New Roman" w:hAnsi="Times New Roman" w:cs="Times New Roman"/>
          <w:bCs/>
          <w:kern w:val="0"/>
          <w14:ligatures w14:val="none"/>
        </w:rPr>
      </w:pPr>
      <w:r w:rsidRPr="00F32F45">
        <w:rPr>
          <w:rFonts w:ascii="Times New Roman" w:eastAsia="Times New Roman" w:hAnsi="Times New Roman" w:cs="Times New Roman"/>
          <w:bCs/>
          <w:kern w:val="0"/>
          <w14:ligatures w14:val="none"/>
        </w:rPr>
        <w:t>If any article, section, subsection, paragraph, phrase, or sentence is, for any reason, held to be unconstitutional or invalid, said article, section, subsection, paragraph, phrase, or sentence shall be deemed severable.</w:t>
      </w:r>
    </w:p>
    <w:p w14:paraId="4D3A13AD" w14:textId="77777777" w:rsidR="00F32F45" w:rsidRPr="00F32F45" w:rsidRDefault="00F32F45" w:rsidP="00F32F45">
      <w:pPr>
        <w:spacing w:after="0" w:line="240" w:lineRule="auto"/>
        <w:ind w:firstLine="720"/>
        <w:jc w:val="both"/>
        <w:rPr>
          <w:rFonts w:ascii="Times New Roman" w:eastAsia="Times New Roman" w:hAnsi="Times New Roman" w:cs="Times New Roman"/>
          <w:bCs/>
          <w:kern w:val="0"/>
          <w14:ligatures w14:val="none"/>
        </w:rPr>
      </w:pPr>
    </w:p>
    <w:p w14:paraId="4811BDB9" w14:textId="77777777" w:rsidR="00F32F45" w:rsidRPr="00F32F45" w:rsidRDefault="00F32F45" w:rsidP="00F32F45">
      <w:pPr>
        <w:spacing w:after="0" w:line="240" w:lineRule="auto"/>
        <w:jc w:val="both"/>
        <w:rPr>
          <w:rFonts w:ascii="Times New Roman" w:eastAsia="Times New Roman" w:hAnsi="Times New Roman" w:cs="Times New Roman"/>
          <w:bCs/>
          <w:kern w:val="0"/>
          <w14:ligatures w14:val="none"/>
        </w:rPr>
      </w:pPr>
      <w:r w:rsidRPr="00F32F45">
        <w:rPr>
          <w:rFonts w:ascii="Times New Roman" w:eastAsia="Times New Roman" w:hAnsi="Times New Roman" w:cs="Times New Roman"/>
          <w:kern w:val="0"/>
          <w:u w:val="single"/>
          <w14:ligatures w14:val="none"/>
        </w:rPr>
        <w:t>Section 4</w:t>
      </w:r>
      <w:r w:rsidRPr="00F32F45">
        <w:rPr>
          <w:rFonts w:ascii="Times New Roman" w:eastAsia="Times New Roman" w:hAnsi="Times New Roman" w:cs="Times New Roman"/>
          <w:kern w:val="0"/>
          <w14:ligatures w14:val="none"/>
        </w:rPr>
        <w:t>:</w:t>
      </w:r>
      <w:r w:rsidRPr="00F32F45">
        <w:rPr>
          <w:rFonts w:ascii="Times New Roman" w:eastAsia="Times New Roman" w:hAnsi="Times New Roman" w:cs="Times New Roman"/>
          <w:kern w:val="0"/>
          <w14:ligatures w14:val="none"/>
        </w:rPr>
        <w:tab/>
      </w:r>
    </w:p>
    <w:p w14:paraId="6BA82EEE" w14:textId="77777777" w:rsidR="00F32F45" w:rsidRPr="00F32F45" w:rsidRDefault="00F32F45" w:rsidP="00F32F45">
      <w:pPr>
        <w:spacing w:after="0" w:line="240" w:lineRule="auto"/>
        <w:jc w:val="both"/>
        <w:rPr>
          <w:rFonts w:ascii="Times New Roman" w:eastAsia="Times New Roman" w:hAnsi="Times New Roman" w:cs="Times New Roman"/>
          <w:bCs/>
          <w:kern w:val="0"/>
          <w14:ligatures w14:val="none"/>
        </w:rPr>
      </w:pPr>
    </w:p>
    <w:p w14:paraId="2E1D60AA" w14:textId="77777777" w:rsidR="00F32F45" w:rsidRPr="00F32F45" w:rsidRDefault="00F32F45" w:rsidP="00F32F45">
      <w:pPr>
        <w:spacing w:after="0" w:line="240" w:lineRule="auto"/>
        <w:ind w:firstLine="720"/>
        <w:jc w:val="both"/>
        <w:rPr>
          <w:rFonts w:ascii="Times New Roman" w:eastAsia="Times New Roman" w:hAnsi="Times New Roman" w:cs="Times New Roman"/>
          <w:bCs/>
          <w:kern w:val="0"/>
          <w14:ligatures w14:val="none"/>
        </w:rPr>
      </w:pPr>
      <w:r w:rsidRPr="00F32F45">
        <w:rPr>
          <w:rFonts w:ascii="Times New Roman" w:eastAsia="Times New Roman" w:hAnsi="Times New Roman" w:cs="Times New Roman"/>
          <w:bCs/>
          <w:kern w:val="0"/>
          <w14:ligatures w14:val="none"/>
        </w:rPr>
        <w:t xml:space="preserve">This Ordinance shall take effect immediately upon final publication as provided by law. </w:t>
      </w:r>
    </w:p>
    <w:p w14:paraId="795B7277" w14:textId="77777777" w:rsidR="00F32F45" w:rsidRDefault="00F32F45">
      <w:pPr>
        <w:rPr>
          <w:rFonts w:ascii="Times New Roman" w:eastAsia="Calibri" w:hAnsi="Times New Roman" w:cs="Times New Roman"/>
          <w:b/>
          <w:bCs/>
          <w:kern w:val="0"/>
        </w:rPr>
      </w:pPr>
    </w:p>
    <w:p w14:paraId="6474E52B" w14:textId="77777777" w:rsidR="00F32F45" w:rsidRDefault="00F32F45">
      <w:pPr>
        <w:rPr>
          <w:rFonts w:ascii="Times New Roman" w:eastAsia="Calibri" w:hAnsi="Times New Roman" w:cs="Times New Roman"/>
          <w:b/>
          <w:bCs/>
          <w:kern w:val="0"/>
        </w:rPr>
      </w:pPr>
    </w:p>
    <w:p w14:paraId="73888C91" w14:textId="77777777" w:rsidR="00F32F45" w:rsidRPr="00864F73" w:rsidRDefault="00F32F45" w:rsidP="00F32F45">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
          <w:spacing w:val="-3"/>
          <w:kern w:val="0"/>
          <w14:ligatures w14:val="none"/>
        </w:rPr>
      </w:pPr>
      <w:r w:rsidRPr="00864F73">
        <w:rPr>
          <w:rFonts w:ascii="Times New Roman" w:eastAsia="Times New Roman" w:hAnsi="Times New Roman" w:cs="Times New Roman"/>
          <w:b/>
          <w:spacing w:val="-3"/>
          <w:kern w:val="0"/>
          <w14:ligatures w14:val="none"/>
        </w:rPr>
        <w:t>ATTEST:</w:t>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
          <w:spacing w:val="-3"/>
          <w:kern w:val="0"/>
          <w14:ligatures w14:val="none"/>
        </w:rPr>
        <w:t>TOWNSHIP OF VOORHEES</w:t>
      </w:r>
    </w:p>
    <w:p w14:paraId="588590BC" w14:textId="77777777" w:rsidR="00F32F45" w:rsidRPr="00864F73" w:rsidRDefault="00F32F45" w:rsidP="00F32F45">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p>
    <w:p w14:paraId="170E5218" w14:textId="77777777" w:rsidR="00F32F45" w:rsidRPr="00864F73" w:rsidRDefault="00F32F45" w:rsidP="00F32F45">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p>
    <w:p w14:paraId="1B70155F" w14:textId="77777777" w:rsidR="00F32F45" w:rsidRPr="00864F73" w:rsidRDefault="00F32F45" w:rsidP="00F32F45">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r w:rsidRPr="00864F73">
        <w:rPr>
          <w:rFonts w:ascii="Times New Roman" w:eastAsia="Times New Roman" w:hAnsi="Times New Roman" w:cs="Times New Roman"/>
          <w:bCs/>
          <w:spacing w:val="-3"/>
          <w:kern w:val="0"/>
          <w14:ligatures w14:val="none"/>
        </w:rPr>
        <w:t>_____________________________</w:t>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t>____________________________</w:t>
      </w:r>
    </w:p>
    <w:p w14:paraId="35F0AF42" w14:textId="77777777" w:rsidR="00F32F45" w:rsidRPr="00864F73" w:rsidRDefault="00F32F45" w:rsidP="00F32F45">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r w:rsidRPr="00864F73">
        <w:rPr>
          <w:rFonts w:ascii="Times New Roman" w:eastAsia="Times New Roman" w:hAnsi="Times New Roman" w:cs="Times New Roman"/>
          <w:bCs/>
          <w:spacing w:val="-3"/>
          <w:kern w:val="0"/>
          <w14:ligatures w14:val="none"/>
        </w:rPr>
        <w:t>Dee Ober, RMC, Township Clerk</w:t>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t>By:  Michael R. Mignogna, Mayor</w:t>
      </w:r>
    </w:p>
    <w:p w14:paraId="6D805755" w14:textId="77777777" w:rsidR="00F32F45" w:rsidRPr="00864F73" w:rsidRDefault="00F32F45" w:rsidP="00F32F45">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p>
    <w:p w14:paraId="6FA34858" w14:textId="77777777" w:rsidR="00F32F45" w:rsidRPr="00864F73" w:rsidRDefault="00F32F45" w:rsidP="00F32F45">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p>
    <w:p w14:paraId="661B4A88" w14:textId="77777777" w:rsidR="00F32F45" w:rsidRPr="00864F73" w:rsidRDefault="00F32F45" w:rsidP="00F32F45">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
          <w:bCs/>
          <w:spacing w:val="-3"/>
          <w:kern w:val="0"/>
          <w14:ligatures w14:val="none"/>
        </w:rPr>
      </w:pP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p>
    <w:p w14:paraId="40073945" w14:textId="77777777" w:rsidR="00F32F45" w:rsidRPr="00864F73" w:rsidRDefault="00F32F45" w:rsidP="00F32F45">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kern w:val="0"/>
          <w14:ligatures w14:val="none"/>
        </w:rPr>
      </w:pPr>
      <w:r w:rsidRPr="00864F73">
        <w:rPr>
          <w:rFonts w:ascii="Times New Roman" w:eastAsia="Times New Roman" w:hAnsi="Times New Roman" w:cs="Times New Roman"/>
          <w:spacing w:val="-3"/>
          <w:kern w:val="0"/>
          <w14:ligatures w14:val="none"/>
        </w:rPr>
        <w:t xml:space="preserve">I, Dee Ober, Clerk of the Township of Voorhees, hereby certify the foregoing to be a true and correct copy of an Ordinance </w:t>
      </w:r>
      <w:r>
        <w:rPr>
          <w:rFonts w:ascii="Times New Roman" w:eastAsia="Times New Roman" w:hAnsi="Times New Roman" w:cs="Times New Roman"/>
          <w:spacing w:val="-3"/>
          <w:kern w:val="0"/>
          <w14:ligatures w14:val="none"/>
        </w:rPr>
        <w:t>introduced</w:t>
      </w:r>
      <w:r w:rsidRPr="00864F73">
        <w:rPr>
          <w:rFonts w:ascii="Times New Roman" w:eastAsia="Times New Roman" w:hAnsi="Times New Roman" w:cs="Times New Roman"/>
          <w:spacing w:val="-3"/>
          <w:kern w:val="0"/>
          <w14:ligatures w14:val="none"/>
        </w:rPr>
        <w:t xml:space="preserve"> by the Mayor and Township Committee at their meeting of </w:t>
      </w:r>
      <w:r>
        <w:rPr>
          <w:rFonts w:ascii="Times New Roman" w:eastAsia="Times New Roman" w:hAnsi="Times New Roman" w:cs="Times New Roman"/>
          <w:spacing w:val="-3"/>
          <w:kern w:val="0"/>
          <w14:ligatures w14:val="none"/>
        </w:rPr>
        <w:t>August 12, 2024</w:t>
      </w:r>
      <w:r w:rsidRPr="00864F73">
        <w:rPr>
          <w:rFonts w:ascii="Times New Roman" w:eastAsia="Times New Roman" w:hAnsi="Times New Roman" w:cs="Times New Roman"/>
          <w:spacing w:val="-3"/>
          <w:kern w:val="0"/>
          <w14:ligatures w14:val="none"/>
        </w:rPr>
        <w:t>, held at the Voorhees Township Municipal Building.</w:t>
      </w:r>
    </w:p>
    <w:p w14:paraId="702CDB30" w14:textId="77777777" w:rsidR="00F32F45" w:rsidRPr="00864F73" w:rsidRDefault="00F32F45" w:rsidP="00F32F45">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kern w:val="0"/>
          <w14:ligatures w14:val="none"/>
        </w:rPr>
      </w:pPr>
    </w:p>
    <w:p w14:paraId="03E1B973" w14:textId="77777777" w:rsidR="00F32F45" w:rsidRPr="00864F73" w:rsidRDefault="00F32F45" w:rsidP="00F32F45">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spacing w:val="-3"/>
          <w:kern w:val="0"/>
          <w14:ligatures w14:val="none"/>
        </w:rPr>
      </w:pPr>
    </w:p>
    <w:p w14:paraId="059431BE" w14:textId="77777777" w:rsidR="00F32F45" w:rsidRPr="00864F73" w:rsidRDefault="00F32F45" w:rsidP="00F32F45">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kern w:val="0"/>
          <w14:ligatures w14:val="none"/>
        </w:rPr>
      </w:pPr>
      <w:r w:rsidRPr="00864F73">
        <w:rPr>
          <w:rFonts w:ascii="Times New Roman" w:eastAsia="Times New Roman" w:hAnsi="Times New Roman" w:cs="Times New Roman"/>
          <w:spacing w:val="-3"/>
          <w:kern w:val="0"/>
          <w14:ligatures w14:val="none"/>
        </w:rPr>
        <w:tab/>
      </w:r>
      <w:r w:rsidRPr="00864F73">
        <w:rPr>
          <w:rFonts w:ascii="Times New Roman" w:eastAsia="Times New Roman" w:hAnsi="Times New Roman" w:cs="Times New Roman"/>
          <w:spacing w:val="-3"/>
          <w:kern w:val="0"/>
          <w14:ligatures w14:val="none"/>
        </w:rPr>
        <w:tab/>
      </w:r>
      <w:r w:rsidRPr="00864F73">
        <w:rPr>
          <w:rFonts w:ascii="Times New Roman" w:eastAsia="Times New Roman" w:hAnsi="Times New Roman" w:cs="Times New Roman"/>
          <w:spacing w:val="-3"/>
          <w:kern w:val="0"/>
          <w14:ligatures w14:val="none"/>
        </w:rPr>
        <w:tab/>
      </w:r>
      <w:r w:rsidRPr="00864F73">
        <w:rPr>
          <w:rFonts w:ascii="Times New Roman" w:eastAsia="Times New Roman" w:hAnsi="Times New Roman" w:cs="Times New Roman"/>
          <w:spacing w:val="-3"/>
          <w:kern w:val="0"/>
          <w14:ligatures w14:val="none"/>
        </w:rPr>
        <w:tab/>
      </w:r>
      <w:r w:rsidRPr="00864F73">
        <w:rPr>
          <w:rFonts w:ascii="Times New Roman" w:eastAsia="Times New Roman" w:hAnsi="Times New Roman" w:cs="Times New Roman"/>
          <w:spacing w:val="-3"/>
          <w:kern w:val="0"/>
          <w14:ligatures w14:val="none"/>
        </w:rPr>
        <w:tab/>
      </w:r>
      <w:r w:rsidRPr="00864F73">
        <w:rPr>
          <w:rFonts w:ascii="Times New Roman" w:eastAsia="Times New Roman" w:hAnsi="Times New Roman" w:cs="Times New Roman"/>
          <w:spacing w:val="-3"/>
          <w:kern w:val="0"/>
          <w14:ligatures w14:val="none"/>
        </w:rPr>
        <w:tab/>
      </w:r>
      <w:r>
        <w:rPr>
          <w:rFonts w:ascii="Times New Roman" w:eastAsia="Times New Roman" w:hAnsi="Times New Roman" w:cs="Times New Roman"/>
          <w:spacing w:val="-3"/>
          <w:kern w:val="0"/>
          <w14:ligatures w14:val="none"/>
        </w:rPr>
        <w:tab/>
      </w:r>
      <w:r>
        <w:rPr>
          <w:rFonts w:ascii="Times New Roman" w:eastAsia="Times New Roman" w:hAnsi="Times New Roman" w:cs="Times New Roman"/>
          <w:spacing w:val="-3"/>
          <w:kern w:val="0"/>
          <w14:ligatures w14:val="none"/>
        </w:rPr>
        <w:tab/>
        <w:t>________________________</w:t>
      </w:r>
      <w:r>
        <w:rPr>
          <w:rFonts w:ascii="Times New Roman" w:eastAsia="Times New Roman" w:hAnsi="Times New Roman" w:cs="Times New Roman"/>
          <w:spacing w:val="-3"/>
          <w:kern w:val="0"/>
          <w14:ligatures w14:val="none"/>
        </w:rPr>
        <w:tab/>
      </w:r>
      <w:r>
        <w:rPr>
          <w:rFonts w:ascii="Times New Roman" w:eastAsia="Times New Roman" w:hAnsi="Times New Roman" w:cs="Times New Roman"/>
          <w:spacing w:val="-3"/>
          <w:kern w:val="0"/>
          <w14:ligatures w14:val="none"/>
        </w:rPr>
        <w:tab/>
      </w:r>
      <w:r>
        <w:rPr>
          <w:rFonts w:ascii="Times New Roman" w:eastAsia="Times New Roman" w:hAnsi="Times New Roman" w:cs="Times New Roman"/>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Pr>
          <w:rFonts w:ascii="Times New Roman" w:eastAsia="Times New Roman" w:hAnsi="Times New Roman" w:cs="Times New Roman"/>
          <w:b/>
          <w:bCs/>
          <w:spacing w:val="-3"/>
          <w:kern w:val="0"/>
          <w14:ligatures w14:val="none"/>
        </w:rPr>
        <w:tab/>
      </w:r>
      <w:r>
        <w:rPr>
          <w:rFonts w:ascii="Times New Roman" w:eastAsia="Times New Roman" w:hAnsi="Times New Roman" w:cs="Times New Roman"/>
          <w:b/>
          <w:bCs/>
          <w:spacing w:val="-3"/>
          <w:kern w:val="0"/>
          <w14:ligatures w14:val="none"/>
        </w:rPr>
        <w:tab/>
      </w:r>
      <w:r>
        <w:rPr>
          <w:rFonts w:ascii="Times New Roman" w:eastAsia="Times New Roman" w:hAnsi="Times New Roman" w:cs="Times New Roman"/>
          <w:b/>
          <w:bCs/>
          <w:spacing w:val="-3"/>
          <w:kern w:val="0"/>
          <w14:ligatures w14:val="none"/>
        </w:rPr>
        <w:tab/>
      </w:r>
      <w:r>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Cs/>
          <w:spacing w:val="-3"/>
          <w:kern w:val="0"/>
          <w14:ligatures w14:val="none"/>
        </w:rPr>
        <w:t xml:space="preserve">Dee Ober, RMC </w:t>
      </w:r>
    </w:p>
    <w:p w14:paraId="21450C02" w14:textId="77777777" w:rsidR="00F32F45" w:rsidRPr="00864F73" w:rsidRDefault="00F32F45" w:rsidP="00F32F45">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kern w:val="0"/>
          <w14:ligatures w14:val="none"/>
        </w:rPr>
      </w:pPr>
      <w:r>
        <w:rPr>
          <w:rFonts w:ascii="Times New Roman" w:eastAsia="Times New Roman" w:hAnsi="Times New Roman" w:cs="Times New Roman"/>
          <w:bCs/>
          <w:spacing w:val="-3"/>
          <w:kern w:val="0"/>
          <w14:ligatures w14:val="none"/>
        </w:rPr>
        <w:tab/>
      </w:r>
      <w:r>
        <w:rPr>
          <w:rFonts w:ascii="Times New Roman" w:eastAsia="Times New Roman" w:hAnsi="Times New Roman" w:cs="Times New Roman"/>
          <w:bCs/>
          <w:spacing w:val="-3"/>
          <w:kern w:val="0"/>
          <w14:ligatures w14:val="none"/>
        </w:rPr>
        <w:tab/>
      </w:r>
      <w:r>
        <w:rPr>
          <w:rFonts w:ascii="Times New Roman" w:eastAsia="Times New Roman" w:hAnsi="Times New Roman" w:cs="Times New Roman"/>
          <w:bCs/>
          <w:spacing w:val="-3"/>
          <w:kern w:val="0"/>
          <w14:ligatures w14:val="none"/>
        </w:rPr>
        <w:tab/>
      </w:r>
      <w:r>
        <w:rPr>
          <w:rFonts w:ascii="Times New Roman" w:eastAsia="Times New Roman" w:hAnsi="Times New Roman" w:cs="Times New Roman"/>
          <w:bCs/>
          <w:spacing w:val="-3"/>
          <w:kern w:val="0"/>
          <w14:ligatures w14:val="none"/>
        </w:rPr>
        <w:tab/>
      </w:r>
      <w:r>
        <w:rPr>
          <w:rFonts w:ascii="Times New Roman" w:eastAsia="Times New Roman" w:hAnsi="Times New Roman" w:cs="Times New Roman"/>
          <w:bCs/>
          <w:spacing w:val="-3"/>
          <w:kern w:val="0"/>
          <w14:ligatures w14:val="none"/>
        </w:rPr>
        <w:tab/>
      </w:r>
      <w:r>
        <w:rPr>
          <w:rFonts w:ascii="Times New Roman" w:eastAsia="Times New Roman" w:hAnsi="Times New Roman" w:cs="Times New Roman"/>
          <w:bCs/>
          <w:spacing w:val="-3"/>
          <w:kern w:val="0"/>
          <w14:ligatures w14:val="none"/>
        </w:rPr>
        <w:tab/>
      </w:r>
      <w:r>
        <w:rPr>
          <w:rFonts w:ascii="Times New Roman" w:eastAsia="Times New Roman" w:hAnsi="Times New Roman" w:cs="Times New Roman"/>
          <w:bCs/>
          <w:spacing w:val="-3"/>
          <w:kern w:val="0"/>
          <w14:ligatures w14:val="none"/>
        </w:rPr>
        <w:tab/>
      </w:r>
      <w:r>
        <w:rPr>
          <w:rFonts w:ascii="Times New Roman" w:eastAsia="Times New Roman" w:hAnsi="Times New Roman" w:cs="Times New Roman"/>
          <w:bCs/>
          <w:spacing w:val="-3"/>
          <w:kern w:val="0"/>
          <w14:ligatures w14:val="none"/>
        </w:rPr>
        <w:tab/>
        <w:t>Township Clerk</w:t>
      </w:r>
    </w:p>
    <w:p w14:paraId="6DA01D5D" w14:textId="77777777" w:rsidR="00F32F45" w:rsidRDefault="00F32F45" w:rsidP="00F32F45">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kern w:val="0"/>
          <w14:ligatures w14:val="none"/>
        </w:rPr>
      </w:pPr>
    </w:p>
    <w:p w14:paraId="32937D2F" w14:textId="77777777" w:rsidR="00F32F45" w:rsidRPr="00864F73" w:rsidRDefault="00F32F45" w:rsidP="00F32F45">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kern w:val="0"/>
          <w14:ligatures w14:val="none"/>
        </w:rPr>
      </w:pPr>
      <w:r w:rsidRPr="00864F73">
        <w:rPr>
          <w:rFonts w:ascii="Times New Roman" w:eastAsia="Times New Roman" w:hAnsi="Times New Roman" w:cs="Times New Roman"/>
          <w:bCs/>
          <w:spacing w:val="-3"/>
          <w:kern w:val="0"/>
          <w14:ligatures w14:val="none"/>
        </w:rPr>
        <w:t xml:space="preserve">INTRODUCED: </w:t>
      </w:r>
      <w:r>
        <w:rPr>
          <w:rFonts w:ascii="Times New Roman" w:eastAsia="Times New Roman" w:hAnsi="Times New Roman" w:cs="Times New Roman"/>
          <w:bCs/>
          <w:spacing w:val="-3"/>
          <w:kern w:val="0"/>
          <w14:ligatures w14:val="none"/>
        </w:rPr>
        <w:t>August 12, 2024</w:t>
      </w:r>
    </w:p>
    <w:p w14:paraId="5F364C6A" w14:textId="77777777" w:rsidR="00F32F45" w:rsidRPr="00864F73" w:rsidRDefault="00F32F45" w:rsidP="00F32F45">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kern w:val="0"/>
          <w14:ligatures w14:val="none"/>
        </w:rPr>
      </w:pPr>
      <w:r w:rsidRPr="00864F73">
        <w:rPr>
          <w:rFonts w:ascii="Times New Roman" w:eastAsia="Times New Roman" w:hAnsi="Times New Roman" w:cs="Times New Roman"/>
          <w:bCs/>
          <w:spacing w:val="-3"/>
          <w:kern w:val="0"/>
          <w14:ligatures w14:val="none"/>
        </w:rPr>
        <w:t>ADOPTED:</w:t>
      </w:r>
      <w:r>
        <w:rPr>
          <w:rFonts w:ascii="Times New Roman" w:eastAsia="Times New Roman" w:hAnsi="Times New Roman" w:cs="Times New Roman"/>
          <w:bCs/>
          <w:spacing w:val="-3"/>
          <w:kern w:val="0"/>
          <w14:ligatures w14:val="none"/>
        </w:rPr>
        <w:t xml:space="preserve"> </w:t>
      </w:r>
    </w:p>
    <w:p w14:paraId="4814725C" w14:textId="77777777" w:rsidR="00F32F45" w:rsidRDefault="00F32F45">
      <w:pPr>
        <w:rPr>
          <w:rFonts w:ascii="Times New Roman" w:eastAsia="Calibri" w:hAnsi="Times New Roman" w:cs="Times New Roman"/>
          <w:b/>
          <w:bCs/>
          <w:kern w:val="0"/>
        </w:rPr>
      </w:pPr>
      <w:r>
        <w:rPr>
          <w:rFonts w:ascii="Times New Roman" w:eastAsia="Calibri" w:hAnsi="Times New Roman" w:cs="Times New Roman"/>
          <w:b/>
          <w:bCs/>
          <w:kern w:val="0"/>
        </w:rPr>
        <w:br w:type="page"/>
      </w:r>
    </w:p>
    <w:p w14:paraId="3149CA15" w14:textId="77777777" w:rsidR="00F32F45" w:rsidRDefault="00F32F45">
      <w:pPr>
        <w:rPr>
          <w:rFonts w:ascii="Times New Roman" w:eastAsia="Calibri" w:hAnsi="Times New Roman" w:cs="Times New Roman"/>
          <w:b/>
          <w:bCs/>
          <w:kern w:val="0"/>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lin w14:ang="2700000" w14:scaled="0"/>
            </w14:gradFill>
          </w14:textFill>
        </w:rPr>
      </w:pPr>
      <w:r>
        <w:rPr>
          <w:rFonts w:ascii="Times New Roman" w:eastAsia="Calibri" w:hAnsi="Times New Roman" w:cs="Times New Roman"/>
          <w:b/>
          <w:bCs/>
          <w:kern w:val="0"/>
        </w:rPr>
        <w:lastRenderedPageBreak/>
        <w:t xml:space="preserve">ORDINANCE NO. </w:t>
      </w:r>
      <w:r w:rsidRPr="00F32F45">
        <w:rPr>
          <w:rFonts w:ascii="Times New Roman" w:eastAsia="Calibri" w:hAnsi="Times New Roman" w:cs="Times New Roman"/>
          <w:b/>
          <w:bCs/>
          <w:kern w:val="0"/>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lin w14:ang="2700000" w14:scaled="0"/>
            </w14:gradFill>
          </w14:textFill>
        </w:rPr>
        <w:t>460-24</w:t>
      </w:r>
    </w:p>
    <w:p w14:paraId="70187A5C" w14:textId="77777777" w:rsidR="00F32F45" w:rsidRDefault="00F32F45">
      <w:pPr>
        <w:rPr>
          <w:rFonts w:ascii="Times New Roman" w:eastAsia="Calibri" w:hAnsi="Times New Roman" w:cs="Times New Roman"/>
          <w:b/>
          <w:bCs/>
          <w:kern w:val="0"/>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lin w14:ang="2700000" w14:scaled="0"/>
            </w14:gradFill>
          </w14:textFill>
        </w:rPr>
      </w:pPr>
    </w:p>
    <w:p w14:paraId="749732DB" w14:textId="77777777" w:rsidR="00F32F45" w:rsidRPr="00F32F45" w:rsidRDefault="00F32F45" w:rsidP="00F32F45">
      <w:pPr>
        <w:spacing w:after="0" w:line="240" w:lineRule="auto"/>
        <w:jc w:val="center"/>
        <w:rPr>
          <w:rFonts w:ascii="Times New Roman" w:eastAsia="Times New Roman" w:hAnsi="Times New Roman" w:cs="Times New Roman"/>
          <w:b/>
          <w:bCs/>
          <w:kern w:val="0"/>
          <w14:ligatures w14:val="none"/>
        </w:rPr>
      </w:pPr>
      <w:r w:rsidRPr="00F32F45">
        <w:rPr>
          <w:rFonts w:ascii="Times New Roman" w:eastAsia="Times New Roman" w:hAnsi="Times New Roman" w:cs="Times New Roman"/>
          <w:b/>
          <w:bCs/>
          <w:kern w:val="0"/>
          <w14:ligatures w14:val="none"/>
        </w:rPr>
        <w:t>ORDINANCE VACATING, RELEASING AND EXTINGUISHING ANY AND ALL PUBLIC RIGHTS TO A PORTION OF THE PAPER STREET KNOWN AS TWELFTH AVENUE CONTIGUOUS TO BLOCK 295 LOT 1 (TO BECOME BLOCK 270 LOT 66) AND 296 LOT 1 (TO BECOME BLOCK 270 LOT 67) ON THE TAX MAP OF THE TOWNSHIP OF VOORHEES SUBJECT TO CERTAIN TERMS AND CONDITIONS</w:t>
      </w:r>
    </w:p>
    <w:p w14:paraId="678702F4" w14:textId="77777777" w:rsidR="00F32F45" w:rsidRPr="00F32F45" w:rsidRDefault="00F32F45" w:rsidP="00F32F45">
      <w:pPr>
        <w:spacing w:after="0" w:line="240" w:lineRule="auto"/>
        <w:jc w:val="center"/>
        <w:rPr>
          <w:rFonts w:ascii="Times New Roman" w:eastAsia="Times New Roman" w:hAnsi="Times New Roman" w:cs="Times New Roman"/>
          <w:b/>
          <w:bCs/>
          <w:kern w:val="0"/>
          <w14:ligatures w14:val="none"/>
        </w:rPr>
      </w:pPr>
    </w:p>
    <w:p w14:paraId="41892D2C" w14:textId="77777777" w:rsidR="00F32F45" w:rsidRPr="00F32F45" w:rsidRDefault="00F32F45" w:rsidP="00F32F45">
      <w:pPr>
        <w:spacing w:after="0" w:line="360" w:lineRule="auto"/>
        <w:ind w:firstLine="720"/>
        <w:jc w:val="both"/>
        <w:rPr>
          <w:rFonts w:ascii="Times New Roman" w:eastAsia="Times New Roman" w:hAnsi="Times New Roman" w:cs="Times New Roman"/>
          <w:bCs/>
          <w:kern w:val="0"/>
          <w14:ligatures w14:val="none"/>
        </w:rPr>
      </w:pPr>
      <w:r w:rsidRPr="00F32F45">
        <w:rPr>
          <w:rFonts w:ascii="Times New Roman" w:eastAsia="Times New Roman" w:hAnsi="Times New Roman" w:cs="Times New Roman"/>
          <w:b/>
          <w:bCs/>
          <w:kern w:val="0"/>
          <w14:ligatures w14:val="none"/>
        </w:rPr>
        <w:t xml:space="preserve">WHEREAS, </w:t>
      </w:r>
      <w:r w:rsidRPr="00F32F45">
        <w:rPr>
          <w:rFonts w:ascii="Times New Roman" w:eastAsia="Times New Roman" w:hAnsi="Times New Roman" w:cs="Times New Roman"/>
          <w:bCs/>
          <w:kern w:val="0"/>
          <w14:ligatures w14:val="none"/>
        </w:rPr>
        <w:t xml:space="preserve">there exists in the Township of Voorhees (“Township”), County of Camden, State of New Jersey a paper street known as </w:t>
      </w:r>
      <w:bookmarkStart w:id="2" w:name="_Hlk86139022"/>
      <w:r w:rsidRPr="00F32F45">
        <w:rPr>
          <w:rFonts w:ascii="Times New Roman" w:eastAsia="Times New Roman" w:hAnsi="Times New Roman" w:cs="Times New Roman"/>
          <w:bCs/>
          <w:kern w:val="0"/>
          <w14:ligatures w14:val="none"/>
        </w:rPr>
        <w:t xml:space="preserve">Twelfth Avenue </w:t>
      </w:r>
      <w:bookmarkEnd w:id="2"/>
      <w:r w:rsidRPr="00F32F45">
        <w:rPr>
          <w:rFonts w:ascii="Times New Roman" w:eastAsia="Times New Roman" w:hAnsi="Times New Roman" w:cs="Times New Roman"/>
          <w:bCs/>
          <w:kern w:val="0"/>
          <w14:ligatures w14:val="none"/>
        </w:rPr>
        <w:t xml:space="preserve">as shown on the Official Tax Map of the Township of Voorhees; and </w:t>
      </w:r>
    </w:p>
    <w:p w14:paraId="4696C55B" w14:textId="77777777" w:rsidR="00F32F45" w:rsidRPr="00F32F45" w:rsidRDefault="00F32F45" w:rsidP="00F32F45">
      <w:pPr>
        <w:spacing w:after="0" w:line="360" w:lineRule="auto"/>
        <w:ind w:firstLine="720"/>
        <w:jc w:val="both"/>
        <w:rPr>
          <w:rFonts w:ascii="Times New Roman" w:eastAsia="Times New Roman" w:hAnsi="Times New Roman" w:cs="Times New Roman"/>
          <w:bCs/>
          <w:kern w:val="0"/>
          <w14:ligatures w14:val="none"/>
        </w:rPr>
      </w:pPr>
      <w:r w:rsidRPr="00F32F45">
        <w:rPr>
          <w:rFonts w:ascii="Times New Roman" w:eastAsia="Times New Roman" w:hAnsi="Times New Roman" w:cs="Times New Roman"/>
          <w:b/>
          <w:bCs/>
          <w:kern w:val="0"/>
          <w14:ligatures w14:val="none"/>
        </w:rPr>
        <w:t>WHEREAS</w:t>
      </w:r>
      <w:r w:rsidRPr="00F32F45">
        <w:rPr>
          <w:rFonts w:ascii="Times New Roman" w:eastAsia="Times New Roman" w:hAnsi="Times New Roman" w:cs="Times New Roman"/>
          <w:bCs/>
          <w:kern w:val="0"/>
          <w14:ligatures w14:val="none"/>
        </w:rPr>
        <w:t>, there has been a request for the Township vacate a portion of Twelfth Avenue contiguous to Block 295 Lot 1 (To become Block 270 Lot 66) and Block 296 Lot 1 (To become Block 270 Lot 67) as same are shown on the Tax Map of the Township of Voorhees; and</w:t>
      </w:r>
    </w:p>
    <w:p w14:paraId="211DFBC4" w14:textId="77777777" w:rsidR="00F32F45" w:rsidRPr="00F32F45" w:rsidRDefault="00F32F45" w:rsidP="00F32F45">
      <w:pPr>
        <w:spacing w:after="0" w:line="360" w:lineRule="auto"/>
        <w:ind w:firstLine="720"/>
        <w:jc w:val="both"/>
        <w:rPr>
          <w:rFonts w:ascii="Times New Roman" w:eastAsia="Times New Roman" w:hAnsi="Times New Roman" w:cs="Times New Roman"/>
          <w:bCs/>
          <w:kern w:val="0"/>
          <w14:ligatures w14:val="none"/>
        </w:rPr>
      </w:pPr>
      <w:r w:rsidRPr="00F32F45">
        <w:rPr>
          <w:rFonts w:ascii="Times New Roman" w:eastAsia="Times New Roman" w:hAnsi="Times New Roman" w:cs="Times New Roman"/>
          <w:b/>
          <w:bCs/>
          <w:kern w:val="0"/>
          <w14:ligatures w14:val="none"/>
        </w:rPr>
        <w:t xml:space="preserve">WHEREAS, </w:t>
      </w:r>
      <w:r w:rsidRPr="00F32F45">
        <w:rPr>
          <w:rFonts w:ascii="Times New Roman" w:eastAsia="Times New Roman" w:hAnsi="Times New Roman" w:cs="Times New Roman"/>
          <w:bCs/>
          <w:kern w:val="0"/>
          <w14:ligatures w14:val="none"/>
        </w:rPr>
        <w:t>the matter has been referred to the Governing Body and its appropriate professionals, who have recommended that the Township proceed with the requested vacation since the aforementioned portion of the paper street, as more particularly described on the attached metes and bounds description (attached hereto as Exhibit “A”), is not needed by the Township for public purposes; and</w:t>
      </w:r>
    </w:p>
    <w:p w14:paraId="16506187" w14:textId="77777777" w:rsidR="00F32F45" w:rsidRPr="00F32F45" w:rsidRDefault="00F32F45" w:rsidP="00F32F45">
      <w:pPr>
        <w:spacing w:after="0" w:line="360" w:lineRule="auto"/>
        <w:ind w:firstLine="720"/>
        <w:jc w:val="both"/>
        <w:rPr>
          <w:rFonts w:ascii="Times New Roman" w:eastAsia="Times New Roman" w:hAnsi="Times New Roman" w:cs="Times New Roman"/>
          <w:bCs/>
          <w:kern w:val="0"/>
          <w14:ligatures w14:val="none"/>
        </w:rPr>
      </w:pPr>
      <w:r w:rsidRPr="00F32F45">
        <w:rPr>
          <w:rFonts w:ascii="Times New Roman" w:eastAsia="Times New Roman" w:hAnsi="Times New Roman" w:cs="Times New Roman"/>
          <w:b/>
          <w:kern w:val="0"/>
          <w14:ligatures w14:val="none"/>
        </w:rPr>
        <w:t>WHEREAS</w:t>
      </w:r>
      <w:r w:rsidRPr="00F32F45">
        <w:rPr>
          <w:rFonts w:ascii="Times New Roman" w:eastAsia="Times New Roman" w:hAnsi="Times New Roman" w:cs="Times New Roman"/>
          <w:kern w:val="0"/>
          <w14:ligatures w14:val="none"/>
        </w:rPr>
        <w:t xml:space="preserve">, by operation of law and agreement of the adjoining property owners, the vacated portion of </w:t>
      </w:r>
      <w:r w:rsidRPr="00F32F45">
        <w:rPr>
          <w:rFonts w:ascii="Times New Roman" w:eastAsia="Times New Roman" w:hAnsi="Times New Roman" w:cs="Times New Roman"/>
          <w:bCs/>
          <w:kern w:val="0"/>
          <w14:ligatures w14:val="none"/>
        </w:rPr>
        <w:t xml:space="preserve">Twelfth Avenue </w:t>
      </w:r>
      <w:r w:rsidRPr="00F32F45">
        <w:rPr>
          <w:rFonts w:ascii="Times New Roman" w:eastAsia="Times New Roman" w:hAnsi="Times New Roman" w:cs="Times New Roman"/>
          <w:kern w:val="0"/>
          <w14:ligatures w14:val="none"/>
        </w:rPr>
        <w:t xml:space="preserve">shall be conveyed in part to the adjoining property owner of </w:t>
      </w:r>
      <w:r w:rsidRPr="00F32F45">
        <w:rPr>
          <w:rFonts w:ascii="Times New Roman" w:eastAsia="Times New Roman" w:hAnsi="Times New Roman" w:cs="Times New Roman"/>
          <w:bCs/>
          <w:kern w:val="0"/>
          <w14:ligatures w14:val="none"/>
        </w:rPr>
        <w:t xml:space="preserve">Block 295 Lot 1 </w:t>
      </w:r>
      <w:r w:rsidRPr="00F32F45">
        <w:rPr>
          <w:rFonts w:ascii="Times New Roman" w:eastAsia="Times New Roman" w:hAnsi="Times New Roman" w:cs="Times New Roman"/>
          <w:kern w:val="0"/>
          <w14:ligatures w14:val="none"/>
        </w:rPr>
        <w:t>and in part to the adjoining property owner of Block 296 Lot 1, as more particularly described in the attached metes and bounds descriptions (attached hereto as Exhibits “B” and “C”, respectively); and</w:t>
      </w:r>
    </w:p>
    <w:p w14:paraId="24BA2AEC" w14:textId="77777777" w:rsidR="00F32F45" w:rsidRPr="00F32F45" w:rsidRDefault="00F32F45" w:rsidP="00F32F45">
      <w:pPr>
        <w:spacing w:after="0" w:line="360" w:lineRule="auto"/>
        <w:ind w:firstLine="720"/>
        <w:jc w:val="both"/>
        <w:rPr>
          <w:rFonts w:ascii="Times New Roman" w:eastAsia="Times New Roman" w:hAnsi="Times New Roman" w:cs="Times New Roman"/>
          <w:bCs/>
          <w:kern w:val="0"/>
          <w14:ligatures w14:val="none"/>
        </w:rPr>
      </w:pPr>
      <w:r w:rsidRPr="00F32F45">
        <w:rPr>
          <w:rFonts w:ascii="Times New Roman" w:eastAsia="Times New Roman" w:hAnsi="Times New Roman" w:cs="Times New Roman"/>
          <w:b/>
          <w:bCs/>
          <w:kern w:val="0"/>
          <w14:ligatures w14:val="none"/>
        </w:rPr>
        <w:t xml:space="preserve">WHEREAS, </w:t>
      </w:r>
      <w:r w:rsidRPr="00F32F45">
        <w:rPr>
          <w:rFonts w:ascii="Times New Roman" w:eastAsia="Times New Roman" w:hAnsi="Times New Roman" w:cs="Times New Roman"/>
          <w:bCs/>
          <w:kern w:val="0"/>
          <w14:ligatures w14:val="none"/>
        </w:rPr>
        <w:t>the Governing Body does hereby determine that the aforementioned portion of Twelfth Avenue as described in Exhibit “A” is no longer needed for public purposes; and</w:t>
      </w:r>
    </w:p>
    <w:p w14:paraId="150D6007" w14:textId="77777777" w:rsidR="00F32F45" w:rsidRPr="00F32F45" w:rsidRDefault="00F32F45" w:rsidP="00F32F45">
      <w:pPr>
        <w:spacing w:after="0" w:line="360" w:lineRule="auto"/>
        <w:ind w:firstLine="720"/>
        <w:jc w:val="both"/>
        <w:rPr>
          <w:rFonts w:ascii="Times New Roman" w:eastAsia="Times New Roman" w:hAnsi="Times New Roman" w:cs="Times New Roman"/>
          <w:bCs/>
          <w:kern w:val="0"/>
          <w14:ligatures w14:val="none"/>
        </w:rPr>
      </w:pPr>
      <w:r w:rsidRPr="00F32F45">
        <w:rPr>
          <w:rFonts w:ascii="Times New Roman" w:eastAsia="Times New Roman" w:hAnsi="Times New Roman" w:cs="Times New Roman"/>
          <w:b/>
          <w:bCs/>
          <w:kern w:val="0"/>
          <w14:ligatures w14:val="none"/>
        </w:rPr>
        <w:t xml:space="preserve">WHEREAS, </w:t>
      </w:r>
      <w:proofErr w:type="spellStart"/>
      <w:r w:rsidRPr="00F32F45">
        <w:rPr>
          <w:rFonts w:ascii="Times New Roman" w:eastAsia="Times New Roman" w:hAnsi="Times New Roman" w:cs="Times New Roman"/>
          <w:bCs/>
          <w:kern w:val="0"/>
          <w:u w:val="single"/>
          <w14:ligatures w14:val="none"/>
        </w:rPr>
        <w:t>N.J.S.A</w:t>
      </w:r>
      <w:proofErr w:type="spellEnd"/>
      <w:r w:rsidRPr="00F32F45">
        <w:rPr>
          <w:rFonts w:ascii="Times New Roman" w:eastAsia="Times New Roman" w:hAnsi="Times New Roman" w:cs="Times New Roman"/>
          <w:bCs/>
          <w:kern w:val="0"/>
          <w14:ligatures w14:val="none"/>
        </w:rPr>
        <w:t>. 40:67-19 authorizes a municipality by ordinance to release and extinguish the public’s rights arising from a dedication of a roadway; and</w:t>
      </w:r>
    </w:p>
    <w:p w14:paraId="3D299A2D" w14:textId="77777777" w:rsidR="00F32F45" w:rsidRPr="00F32F45" w:rsidRDefault="00F32F45" w:rsidP="00F32F45">
      <w:pPr>
        <w:spacing w:after="0" w:line="360" w:lineRule="auto"/>
        <w:ind w:firstLine="720"/>
        <w:jc w:val="both"/>
        <w:rPr>
          <w:rFonts w:ascii="Times New Roman" w:eastAsia="Times New Roman" w:hAnsi="Times New Roman" w:cs="Times New Roman"/>
          <w:kern w:val="0"/>
          <w14:ligatures w14:val="none"/>
        </w:rPr>
      </w:pPr>
      <w:r w:rsidRPr="00F32F45">
        <w:rPr>
          <w:rFonts w:ascii="Times New Roman" w:eastAsia="Times New Roman" w:hAnsi="Times New Roman" w:cs="Times New Roman"/>
          <w:b/>
          <w:kern w:val="0"/>
          <w14:ligatures w14:val="none"/>
        </w:rPr>
        <w:t>WHEREAS</w:t>
      </w:r>
      <w:r w:rsidRPr="00F32F45">
        <w:rPr>
          <w:rFonts w:ascii="Times New Roman" w:eastAsia="Times New Roman" w:hAnsi="Times New Roman" w:cs="Times New Roman"/>
          <w:kern w:val="0"/>
          <w14:ligatures w14:val="none"/>
        </w:rPr>
        <w:t xml:space="preserve">, ownership of the portion of </w:t>
      </w:r>
      <w:r w:rsidRPr="00F32F45">
        <w:rPr>
          <w:rFonts w:ascii="Times New Roman" w:eastAsia="Times New Roman" w:hAnsi="Times New Roman" w:cs="Times New Roman"/>
          <w:bCs/>
          <w:kern w:val="0"/>
          <w14:ligatures w14:val="none"/>
        </w:rPr>
        <w:t xml:space="preserve">Twelfth Avenue </w:t>
      </w:r>
      <w:r w:rsidRPr="00F32F45">
        <w:rPr>
          <w:rFonts w:ascii="Times New Roman" w:eastAsia="Times New Roman" w:hAnsi="Times New Roman" w:cs="Times New Roman"/>
          <w:kern w:val="0"/>
          <w14:ligatures w14:val="none"/>
        </w:rPr>
        <w:t xml:space="preserve">being vacated shall be transferred in part to the owner of </w:t>
      </w:r>
      <w:r w:rsidRPr="00F32F45">
        <w:rPr>
          <w:rFonts w:ascii="Times New Roman" w:eastAsia="Times New Roman" w:hAnsi="Times New Roman" w:cs="Times New Roman"/>
          <w:bCs/>
          <w:kern w:val="0"/>
          <w14:ligatures w14:val="none"/>
        </w:rPr>
        <w:t>Block 295 Lot 1</w:t>
      </w:r>
      <w:r w:rsidRPr="00F32F45">
        <w:rPr>
          <w:rFonts w:ascii="Times New Roman" w:eastAsia="Times New Roman" w:hAnsi="Times New Roman" w:cs="Times New Roman"/>
          <w:kern w:val="0"/>
          <w14:ligatures w14:val="none"/>
        </w:rPr>
        <w:t>, and in part to the owner to the owner of Block 296 Lot 1 as aforementioned, for nominal consideration; and</w:t>
      </w:r>
    </w:p>
    <w:p w14:paraId="000C7B94" w14:textId="77777777" w:rsidR="00F32F45" w:rsidRPr="00F32F45" w:rsidRDefault="00F32F45" w:rsidP="00F32F45">
      <w:pPr>
        <w:spacing w:after="0" w:line="360" w:lineRule="auto"/>
        <w:ind w:firstLine="720"/>
        <w:jc w:val="both"/>
        <w:rPr>
          <w:rFonts w:ascii="Times New Roman" w:eastAsia="Times New Roman" w:hAnsi="Times New Roman" w:cs="Times New Roman"/>
          <w:bCs/>
          <w:kern w:val="0"/>
          <w14:ligatures w14:val="none"/>
        </w:rPr>
      </w:pPr>
      <w:r w:rsidRPr="00F32F45">
        <w:rPr>
          <w:rFonts w:ascii="Times New Roman" w:eastAsia="Times New Roman" w:hAnsi="Times New Roman" w:cs="Times New Roman"/>
          <w:b/>
          <w:kern w:val="0"/>
          <w14:ligatures w14:val="none"/>
        </w:rPr>
        <w:t>WHEREAS</w:t>
      </w:r>
      <w:r w:rsidRPr="00F32F45">
        <w:rPr>
          <w:rFonts w:ascii="Times New Roman" w:eastAsia="Times New Roman" w:hAnsi="Times New Roman" w:cs="Times New Roman"/>
          <w:kern w:val="0"/>
          <w14:ligatures w14:val="none"/>
        </w:rPr>
        <w:t xml:space="preserve">, a Quitclaim Deed transferring ownership of the portion of </w:t>
      </w:r>
      <w:r w:rsidRPr="00F32F45">
        <w:rPr>
          <w:rFonts w:ascii="Times New Roman" w:eastAsia="Times New Roman" w:hAnsi="Times New Roman" w:cs="Times New Roman"/>
          <w:bCs/>
          <w:kern w:val="0"/>
          <w14:ligatures w14:val="none"/>
        </w:rPr>
        <w:t xml:space="preserve">Twelfth Avenue </w:t>
      </w:r>
      <w:r w:rsidRPr="00F32F45">
        <w:rPr>
          <w:rFonts w:ascii="Times New Roman" w:eastAsia="Times New Roman" w:hAnsi="Times New Roman" w:cs="Times New Roman"/>
          <w:kern w:val="0"/>
          <w14:ligatures w14:val="none"/>
        </w:rPr>
        <w:t>being vacated shall be executed to and in favor of each of the adjoining property owners in accordance herewith and to the extent set forth in Exhibits “B” and “C” hereto.</w:t>
      </w:r>
    </w:p>
    <w:p w14:paraId="79ED9E53" w14:textId="77777777" w:rsidR="00F32F45" w:rsidRPr="00F32F45" w:rsidRDefault="00F32F45" w:rsidP="00F32F45">
      <w:pPr>
        <w:spacing w:after="0" w:line="360" w:lineRule="auto"/>
        <w:ind w:firstLine="720"/>
        <w:jc w:val="both"/>
        <w:rPr>
          <w:rFonts w:ascii="Times New Roman" w:eastAsia="Times New Roman" w:hAnsi="Times New Roman" w:cs="Times New Roman"/>
          <w:bCs/>
          <w:kern w:val="0"/>
          <w14:ligatures w14:val="none"/>
        </w:rPr>
      </w:pPr>
      <w:r w:rsidRPr="00F32F45">
        <w:rPr>
          <w:rFonts w:ascii="Times New Roman" w:eastAsia="Times New Roman" w:hAnsi="Times New Roman" w:cs="Times New Roman"/>
          <w:b/>
          <w:bCs/>
          <w:kern w:val="0"/>
          <w14:ligatures w14:val="none"/>
        </w:rPr>
        <w:t>NOW, THEREFORE, BE IT ORDAINED</w:t>
      </w:r>
      <w:r w:rsidRPr="00F32F45">
        <w:rPr>
          <w:rFonts w:ascii="Times New Roman" w:eastAsia="Times New Roman" w:hAnsi="Times New Roman" w:cs="Times New Roman"/>
          <w:bCs/>
          <w:kern w:val="0"/>
          <w14:ligatures w14:val="none"/>
        </w:rPr>
        <w:t>, by the Township Committee of the Township of Voorhees, County of Camden, State of New Jersey, as follows:</w:t>
      </w:r>
    </w:p>
    <w:p w14:paraId="2BDFD3E3" w14:textId="77777777" w:rsidR="00F32F45" w:rsidRPr="00F32F45" w:rsidRDefault="00F32F45" w:rsidP="00F32F45">
      <w:pPr>
        <w:spacing w:after="0" w:line="240" w:lineRule="auto"/>
        <w:ind w:firstLine="720"/>
        <w:jc w:val="both"/>
        <w:rPr>
          <w:rFonts w:ascii="Times New Roman" w:eastAsia="Times New Roman" w:hAnsi="Times New Roman" w:cs="Times New Roman"/>
          <w:bCs/>
          <w:kern w:val="0"/>
          <w14:ligatures w14:val="none"/>
        </w:rPr>
      </w:pPr>
    </w:p>
    <w:p w14:paraId="44D064C9" w14:textId="77777777" w:rsidR="00F32F45" w:rsidRPr="00F32F45" w:rsidRDefault="00F32F45" w:rsidP="00F32F45">
      <w:pPr>
        <w:spacing w:after="0" w:line="240" w:lineRule="auto"/>
        <w:jc w:val="both"/>
        <w:rPr>
          <w:rFonts w:ascii="Times New Roman" w:eastAsia="Times New Roman" w:hAnsi="Times New Roman" w:cs="Times New Roman"/>
          <w:bCs/>
          <w:kern w:val="0"/>
          <w14:ligatures w14:val="none"/>
        </w:rPr>
      </w:pPr>
      <w:r w:rsidRPr="00F32F45">
        <w:rPr>
          <w:rFonts w:ascii="Times New Roman" w:eastAsia="Times New Roman" w:hAnsi="Times New Roman" w:cs="Times New Roman"/>
          <w:kern w:val="0"/>
          <w:u w:val="single"/>
          <w14:ligatures w14:val="none"/>
        </w:rPr>
        <w:t>Section 1</w:t>
      </w:r>
      <w:r w:rsidRPr="00F32F45">
        <w:rPr>
          <w:rFonts w:ascii="Times New Roman" w:eastAsia="Times New Roman" w:hAnsi="Times New Roman" w:cs="Times New Roman"/>
          <w:kern w:val="0"/>
          <w14:ligatures w14:val="none"/>
        </w:rPr>
        <w:t>:</w:t>
      </w:r>
      <w:r w:rsidRPr="00F32F45">
        <w:rPr>
          <w:rFonts w:ascii="Times New Roman" w:eastAsia="Times New Roman" w:hAnsi="Times New Roman" w:cs="Times New Roman"/>
          <w:kern w:val="0"/>
          <w14:ligatures w14:val="none"/>
        </w:rPr>
        <w:tab/>
      </w:r>
    </w:p>
    <w:p w14:paraId="09B74B24" w14:textId="77777777" w:rsidR="00F32F45" w:rsidRPr="00F32F45" w:rsidRDefault="00F32F45" w:rsidP="00F32F45">
      <w:pPr>
        <w:spacing w:after="0" w:line="240" w:lineRule="auto"/>
        <w:ind w:firstLine="720"/>
        <w:jc w:val="both"/>
        <w:rPr>
          <w:rFonts w:ascii="Times New Roman" w:eastAsia="Times New Roman" w:hAnsi="Times New Roman" w:cs="Times New Roman"/>
          <w:bCs/>
          <w:kern w:val="0"/>
          <w14:ligatures w14:val="none"/>
        </w:rPr>
      </w:pPr>
    </w:p>
    <w:p w14:paraId="57CA4891" w14:textId="77777777" w:rsidR="00F32F45" w:rsidRPr="00F32F45" w:rsidRDefault="00F32F45" w:rsidP="00F32F45">
      <w:pPr>
        <w:spacing w:after="0" w:line="240" w:lineRule="auto"/>
        <w:ind w:firstLine="720"/>
        <w:jc w:val="both"/>
        <w:rPr>
          <w:rFonts w:ascii="Times New Roman" w:eastAsia="Times New Roman" w:hAnsi="Times New Roman" w:cs="Times New Roman"/>
          <w:bCs/>
          <w:kern w:val="0"/>
          <w14:ligatures w14:val="none"/>
        </w:rPr>
      </w:pPr>
      <w:r w:rsidRPr="00F32F45">
        <w:rPr>
          <w:rFonts w:ascii="Times New Roman" w:eastAsia="Times New Roman" w:hAnsi="Times New Roman" w:cs="Times New Roman"/>
          <w:bCs/>
          <w:kern w:val="0"/>
          <w14:ligatures w14:val="none"/>
        </w:rPr>
        <w:t>A.</w:t>
      </w:r>
      <w:r w:rsidRPr="00F32F45">
        <w:rPr>
          <w:rFonts w:ascii="Times New Roman" w:eastAsia="Times New Roman" w:hAnsi="Times New Roman" w:cs="Times New Roman"/>
          <w:bCs/>
          <w:kern w:val="0"/>
          <w14:ligatures w14:val="none"/>
        </w:rPr>
        <w:tab/>
        <w:t>The rights of the public and the Township of Voorhees in and to that portion of Twelfth Avenue contiguous to Block 295, Lot 1 and Block 296 Lot 1, as same is more particularly described in Exhibit “A” hereto, is hereby extinguished and vacated.</w:t>
      </w:r>
    </w:p>
    <w:p w14:paraId="064ECE20" w14:textId="77777777" w:rsidR="00F32F45" w:rsidRPr="00F32F45" w:rsidRDefault="00F32F45" w:rsidP="00F32F45">
      <w:pPr>
        <w:spacing w:after="0" w:line="240" w:lineRule="auto"/>
        <w:ind w:firstLine="720"/>
        <w:jc w:val="both"/>
        <w:rPr>
          <w:rFonts w:ascii="Times New Roman" w:eastAsia="Times New Roman" w:hAnsi="Times New Roman" w:cs="Times New Roman"/>
          <w:bCs/>
          <w:kern w:val="0"/>
          <w14:ligatures w14:val="none"/>
        </w:rPr>
      </w:pPr>
    </w:p>
    <w:p w14:paraId="1846673C" w14:textId="77777777" w:rsidR="00F32F45" w:rsidRPr="00F32F45" w:rsidRDefault="00F32F45" w:rsidP="00F32F45">
      <w:pPr>
        <w:spacing w:after="0" w:line="240" w:lineRule="auto"/>
        <w:ind w:firstLine="720"/>
        <w:jc w:val="both"/>
        <w:rPr>
          <w:rFonts w:ascii="Times New Roman" w:eastAsia="Times New Roman" w:hAnsi="Times New Roman" w:cs="Times New Roman"/>
          <w:bCs/>
          <w:iCs/>
          <w:color w:val="C00000"/>
          <w:kern w:val="0"/>
          <w14:ligatures w14:val="none"/>
        </w:rPr>
      </w:pPr>
      <w:r w:rsidRPr="00F32F45">
        <w:rPr>
          <w:rFonts w:ascii="Times New Roman" w:eastAsia="Times New Roman" w:hAnsi="Times New Roman" w:cs="Times New Roman"/>
          <w:bCs/>
          <w:kern w:val="0"/>
          <w14:ligatures w14:val="none"/>
        </w:rPr>
        <w:t>B.</w:t>
      </w:r>
      <w:r w:rsidRPr="00F32F45">
        <w:rPr>
          <w:rFonts w:ascii="Times New Roman" w:eastAsia="Times New Roman" w:hAnsi="Times New Roman" w:cs="Times New Roman"/>
          <w:bCs/>
          <w:kern w:val="0"/>
          <w14:ligatures w14:val="none"/>
        </w:rPr>
        <w:tab/>
      </w:r>
      <w:r w:rsidRPr="00F32F45">
        <w:rPr>
          <w:rFonts w:ascii="Times New Roman" w:eastAsia="Times New Roman" w:hAnsi="Times New Roman" w:cs="Times New Roman"/>
          <w:kern w:val="0"/>
          <w14:ligatures w14:val="none"/>
        </w:rPr>
        <w:t xml:space="preserve">Pursuant to </w:t>
      </w:r>
      <w:proofErr w:type="spellStart"/>
      <w:r w:rsidRPr="00F32F45">
        <w:rPr>
          <w:rFonts w:ascii="Times New Roman" w:eastAsia="Times New Roman" w:hAnsi="Times New Roman" w:cs="Times New Roman"/>
          <w:kern w:val="0"/>
          <w:u w:val="single"/>
          <w14:ligatures w14:val="none"/>
        </w:rPr>
        <w:t>N.J.S.A</w:t>
      </w:r>
      <w:proofErr w:type="spellEnd"/>
      <w:r w:rsidRPr="00F32F45">
        <w:rPr>
          <w:rFonts w:ascii="Times New Roman" w:eastAsia="Times New Roman" w:hAnsi="Times New Roman" w:cs="Times New Roman"/>
          <w:kern w:val="0"/>
          <w:u w:val="single"/>
          <w14:ligatures w14:val="none"/>
        </w:rPr>
        <w:t>.</w:t>
      </w:r>
      <w:r w:rsidRPr="00F32F45">
        <w:rPr>
          <w:rFonts w:ascii="Times New Roman" w:eastAsia="Times New Roman" w:hAnsi="Times New Roman" w:cs="Times New Roman"/>
          <w:kern w:val="0"/>
          <w14:ligatures w14:val="none"/>
        </w:rPr>
        <w:t xml:space="preserve"> 40:67-17, the vacated portion of </w:t>
      </w:r>
      <w:r w:rsidRPr="00F32F45">
        <w:rPr>
          <w:rFonts w:ascii="Times New Roman" w:eastAsia="Times New Roman" w:hAnsi="Times New Roman" w:cs="Times New Roman"/>
          <w:bCs/>
          <w:kern w:val="0"/>
          <w14:ligatures w14:val="none"/>
        </w:rPr>
        <w:t xml:space="preserve">Twelfth Avenue </w:t>
      </w:r>
      <w:r w:rsidRPr="00F32F45">
        <w:rPr>
          <w:rFonts w:ascii="Times New Roman" w:eastAsia="Times New Roman" w:hAnsi="Times New Roman" w:cs="Times New Roman"/>
          <w:kern w:val="0"/>
          <w14:ligatures w14:val="none"/>
        </w:rPr>
        <w:t>shall be conveyed by Quitclaim Deed, in part to Block 295 Lot 1, which is owned by Patricia Capasso and Peter Gallo, and the remaining portion thereof shall be conveyed by Quitclaim Deed to</w:t>
      </w:r>
      <w:r w:rsidRPr="00F32F45">
        <w:rPr>
          <w:rFonts w:ascii="Times New Roman" w:eastAsia="Times New Roman" w:hAnsi="Times New Roman" w:cs="Times New Roman"/>
          <w:b/>
          <w:kern w:val="0"/>
          <w14:ligatures w14:val="none"/>
        </w:rPr>
        <w:t xml:space="preserve"> </w:t>
      </w:r>
      <w:r w:rsidRPr="00F32F45">
        <w:rPr>
          <w:rFonts w:ascii="Times New Roman" w:eastAsia="Times New Roman" w:hAnsi="Times New Roman" w:cs="Times New Roman"/>
          <w:kern w:val="0"/>
          <w14:ligatures w14:val="none"/>
        </w:rPr>
        <w:t>Block 296 Lot 1, which is owned by Linsey Anne Mullin, each of whom shall acquire ownership of the areas described in Exhibits “B” and “C” hereto, respectively.</w:t>
      </w:r>
      <w:r w:rsidRPr="00F32F45">
        <w:rPr>
          <w:rFonts w:ascii="Times New Roman" w:eastAsia="Times New Roman" w:hAnsi="Times New Roman" w:cs="Times New Roman"/>
          <w:b/>
          <w:i/>
          <w:color w:val="C00000"/>
          <w:kern w:val="0"/>
          <w:u w:val="single"/>
          <w14:ligatures w14:val="none"/>
        </w:rPr>
        <w:t xml:space="preserve"> </w:t>
      </w:r>
    </w:p>
    <w:p w14:paraId="5FF338D2" w14:textId="77777777" w:rsidR="00F32F45" w:rsidRPr="00F32F45" w:rsidRDefault="00F32F45" w:rsidP="00F32F45">
      <w:pPr>
        <w:spacing w:before="100" w:beforeAutospacing="1" w:after="100" w:afterAutospacing="1" w:line="240" w:lineRule="auto"/>
        <w:jc w:val="both"/>
        <w:rPr>
          <w:rFonts w:ascii="Times New Roman" w:eastAsia="Times New Roman" w:hAnsi="Times New Roman" w:cs="Times New Roman"/>
          <w:bCs/>
          <w:kern w:val="0"/>
          <w14:ligatures w14:val="none"/>
        </w:rPr>
      </w:pPr>
      <w:r w:rsidRPr="00F32F45">
        <w:rPr>
          <w:rFonts w:ascii="Times New Roman" w:eastAsia="Times New Roman" w:hAnsi="Times New Roman" w:cs="Times New Roman"/>
          <w:kern w:val="0"/>
          <w14:ligatures w14:val="none"/>
        </w:rPr>
        <w:t xml:space="preserve">            C. All rights and</w:t>
      </w:r>
      <w:r w:rsidRPr="00F32F45">
        <w:rPr>
          <w:rFonts w:ascii="Times New Roman" w:eastAsia="Times New Roman" w:hAnsi="Times New Roman" w:cs="Times New Roman"/>
          <w:b/>
          <w:kern w:val="0"/>
          <w14:ligatures w14:val="none"/>
        </w:rPr>
        <w:t xml:space="preserve"> </w:t>
      </w:r>
      <w:r w:rsidRPr="00F32F45">
        <w:rPr>
          <w:rFonts w:ascii="Times New Roman" w:eastAsia="Times New Roman" w:hAnsi="Times New Roman" w:cs="Times New Roman"/>
          <w:kern w:val="0"/>
          <w14:ligatures w14:val="none"/>
        </w:rPr>
        <w:t xml:space="preserve">privileges now possessed by any public utility or cable television company to maintain, repair and/or replace their existing facilities in, adjacent, over or under the vacated portion of </w:t>
      </w:r>
      <w:r w:rsidRPr="00F32F45">
        <w:rPr>
          <w:rFonts w:ascii="Times New Roman" w:eastAsia="Times New Roman" w:hAnsi="Times New Roman" w:cs="Times New Roman"/>
          <w:bCs/>
          <w:kern w:val="0"/>
          <w14:ligatures w14:val="none"/>
        </w:rPr>
        <w:t xml:space="preserve">Twelfth Avenue </w:t>
      </w:r>
      <w:r w:rsidRPr="00F32F45">
        <w:rPr>
          <w:rFonts w:ascii="Times New Roman" w:eastAsia="Times New Roman" w:hAnsi="Times New Roman" w:cs="Times New Roman"/>
          <w:kern w:val="0"/>
          <w14:ligatures w14:val="none"/>
        </w:rPr>
        <w:t>as described in Exhibit “A” hereto are hereby expressly reserved and excepted from this vacation.</w:t>
      </w:r>
    </w:p>
    <w:p w14:paraId="10D7A9D5" w14:textId="77777777" w:rsidR="00F32F45" w:rsidRPr="00F32F45" w:rsidRDefault="00F32F45" w:rsidP="00F32F45">
      <w:pPr>
        <w:spacing w:after="0" w:line="240" w:lineRule="auto"/>
        <w:ind w:firstLine="720"/>
        <w:jc w:val="both"/>
        <w:rPr>
          <w:rFonts w:ascii="Times New Roman" w:eastAsia="Times New Roman" w:hAnsi="Times New Roman" w:cs="Times New Roman"/>
          <w:bCs/>
          <w:kern w:val="0"/>
          <w14:ligatures w14:val="none"/>
        </w:rPr>
      </w:pPr>
      <w:r w:rsidRPr="00F32F45">
        <w:rPr>
          <w:rFonts w:ascii="Times New Roman" w:eastAsia="Times New Roman" w:hAnsi="Times New Roman" w:cs="Times New Roman"/>
          <w:bCs/>
          <w:kern w:val="0"/>
          <w14:ligatures w14:val="none"/>
        </w:rPr>
        <w:lastRenderedPageBreak/>
        <w:t>D.</w:t>
      </w:r>
      <w:r w:rsidRPr="00F32F45">
        <w:rPr>
          <w:rFonts w:ascii="Times New Roman" w:eastAsia="Times New Roman" w:hAnsi="Times New Roman" w:cs="Times New Roman"/>
          <w:bCs/>
          <w:kern w:val="0"/>
          <w14:ligatures w14:val="none"/>
        </w:rPr>
        <w:tab/>
        <w:t xml:space="preserve">At least one week prior to the time fixed for the consideration of this Ordinance for final passage, a copy thereof, together with notice of the introduction thereof and the time and place when and where the Ordinance will be further considered for final passage, shall be mailed to every person whose land may be affected by this Ordinance so far as may be ascertained.  Said notices shall be mailed by the Township Clerk in accordance with the provisions of </w:t>
      </w:r>
      <w:proofErr w:type="spellStart"/>
      <w:r w:rsidRPr="00F32F45">
        <w:rPr>
          <w:rFonts w:ascii="Times New Roman" w:eastAsia="Times New Roman" w:hAnsi="Times New Roman" w:cs="Times New Roman"/>
          <w:bCs/>
          <w:kern w:val="0"/>
          <w:u w:val="single"/>
          <w14:ligatures w14:val="none"/>
        </w:rPr>
        <w:t>N.J.S.A</w:t>
      </w:r>
      <w:proofErr w:type="spellEnd"/>
      <w:r w:rsidRPr="00F32F45">
        <w:rPr>
          <w:rFonts w:ascii="Times New Roman" w:eastAsia="Times New Roman" w:hAnsi="Times New Roman" w:cs="Times New Roman"/>
          <w:bCs/>
          <w:kern w:val="0"/>
          <w14:ligatures w14:val="none"/>
        </w:rPr>
        <w:t>. 40:49-6.</w:t>
      </w:r>
    </w:p>
    <w:p w14:paraId="3C9B062E" w14:textId="77777777" w:rsidR="00F32F45" w:rsidRPr="00F32F45" w:rsidRDefault="00F32F45" w:rsidP="00F32F45">
      <w:pPr>
        <w:spacing w:after="0" w:line="240" w:lineRule="auto"/>
        <w:ind w:firstLine="720"/>
        <w:jc w:val="both"/>
        <w:rPr>
          <w:rFonts w:ascii="Times New Roman" w:eastAsia="Times New Roman" w:hAnsi="Times New Roman" w:cs="Times New Roman"/>
          <w:bCs/>
          <w:kern w:val="0"/>
          <w14:ligatures w14:val="none"/>
        </w:rPr>
      </w:pPr>
    </w:p>
    <w:p w14:paraId="2248D639" w14:textId="77777777" w:rsidR="00F32F45" w:rsidRPr="00F32F45" w:rsidRDefault="00F32F45" w:rsidP="00F32F45">
      <w:pPr>
        <w:spacing w:after="0" w:line="240" w:lineRule="auto"/>
        <w:jc w:val="both"/>
        <w:rPr>
          <w:rFonts w:ascii="Times New Roman" w:eastAsia="Times New Roman" w:hAnsi="Times New Roman" w:cs="Times New Roman"/>
          <w:kern w:val="0"/>
          <w14:ligatures w14:val="none"/>
        </w:rPr>
      </w:pPr>
      <w:r w:rsidRPr="00F32F45">
        <w:rPr>
          <w:rFonts w:ascii="Times New Roman" w:eastAsia="Times New Roman" w:hAnsi="Times New Roman" w:cs="Times New Roman"/>
          <w:bCs/>
          <w:kern w:val="0"/>
          <w14:ligatures w14:val="none"/>
        </w:rPr>
        <w:tab/>
        <w:t>E.</w:t>
      </w:r>
      <w:r w:rsidRPr="00F32F45">
        <w:rPr>
          <w:rFonts w:ascii="Times New Roman" w:eastAsia="Times New Roman" w:hAnsi="Times New Roman" w:cs="Times New Roman"/>
          <w:bCs/>
          <w:kern w:val="0"/>
          <w14:ligatures w14:val="none"/>
        </w:rPr>
        <w:tab/>
      </w:r>
      <w:r w:rsidRPr="00F32F45">
        <w:rPr>
          <w:rFonts w:ascii="Times New Roman" w:eastAsia="Times New Roman" w:hAnsi="Times New Roman" w:cs="Times New Roman"/>
          <w:kern w:val="0"/>
          <w14:ligatures w14:val="none"/>
        </w:rPr>
        <w:t xml:space="preserve">Once the portion of the unimproved paper street known as </w:t>
      </w:r>
      <w:r w:rsidRPr="00F32F45">
        <w:rPr>
          <w:rFonts w:ascii="Times New Roman" w:eastAsia="Times New Roman" w:hAnsi="Times New Roman" w:cs="Times New Roman"/>
          <w:bCs/>
          <w:kern w:val="0"/>
          <w14:ligatures w14:val="none"/>
        </w:rPr>
        <w:t xml:space="preserve">Twelfth Avenue </w:t>
      </w:r>
      <w:r w:rsidRPr="00F32F45">
        <w:rPr>
          <w:rFonts w:ascii="Times New Roman" w:eastAsia="Times New Roman" w:hAnsi="Times New Roman" w:cs="Times New Roman"/>
          <w:kern w:val="0"/>
          <w14:ligatures w14:val="none"/>
        </w:rPr>
        <w:t xml:space="preserve">as described in Exhibit “A” hereto has been vacated, then the Township’s interests in and to the said portion of the unimproved paper street shall be released.  To the extent that any portion(s) of the underlying vacated area does not transfer automatically to the owners of Block 295, Lot 1 and Block 296 Lot 1, by operation of law, the Township hereby authorizes the conveyance of said underlying area(s) for nominal consideration, pursuant to </w:t>
      </w:r>
      <w:proofErr w:type="spellStart"/>
      <w:r w:rsidRPr="00F32F45">
        <w:rPr>
          <w:rFonts w:ascii="Times New Roman" w:eastAsia="Times New Roman" w:hAnsi="Times New Roman" w:cs="Times New Roman"/>
          <w:kern w:val="0"/>
          <w:u w:val="single"/>
          <w14:ligatures w14:val="none"/>
        </w:rPr>
        <w:t>N.J.S.A</w:t>
      </w:r>
      <w:proofErr w:type="spellEnd"/>
      <w:r w:rsidRPr="00F32F45">
        <w:rPr>
          <w:rFonts w:ascii="Times New Roman" w:eastAsia="Times New Roman" w:hAnsi="Times New Roman" w:cs="Times New Roman"/>
          <w:kern w:val="0"/>
          <w:u w:val="single"/>
          <w14:ligatures w14:val="none"/>
        </w:rPr>
        <w:t>.</w:t>
      </w:r>
      <w:r w:rsidRPr="00F32F45">
        <w:rPr>
          <w:rFonts w:ascii="Times New Roman" w:eastAsia="Times New Roman" w:hAnsi="Times New Roman" w:cs="Times New Roman"/>
          <w:kern w:val="0"/>
          <w14:ligatures w14:val="none"/>
        </w:rPr>
        <w:t xml:space="preserve"> 40:67-19, </w:t>
      </w:r>
      <w:r w:rsidRPr="00F32F45">
        <w:rPr>
          <w:rFonts w:ascii="Times New Roman" w:eastAsia="Times New Roman" w:hAnsi="Times New Roman" w:cs="Times New Roman"/>
          <w:i/>
          <w:kern w:val="0"/>
          <w14:ligatures w14:val="none"/>
        </w:rPr>
        <w:t>et seq</w:t>
      </w:r>
      <w:r w:rsidRPr="00F32F45">
        <w:rPr>
          <w:rFonts w:ascii="Times New Roman" w:eastAsia="Times New Roman" w:hAnsi="Times New Roman" w:cs="Times New Roman"/>
          <w:kern w:val="0"/>
          <w14:ligatures w14:val="none"/>
        </w:rPr>
        <w:t xml:space="preserve">., </w:t>
      </w:r>
      <w:proofErr w:type="spellStart"/>
      <w:r w:rsidRPr="00F32F45">
        <w:rPr>
          <w:rFonts w:ascii="Times New Roman" w:eastAsia="Times New Roman" w:hAnsi="Times New Roman" w:cs="Times New Roman"/>
          <w:kern w:val="0"/>
          <w:u w:val="single"/>
          <w14:ligatures w14:val="none"/>
        </w:rPr>
        <w:t>N.J.S.A</w:t>
      </w:r>
      <w:proofErr w:type="spellEnd"/>
      <w:r w:rsidRPr="00F32F45">
        <w:rPr>
          <w:rFonts w:ascii="Times New Roman" w:eastAsia="Times New Roman" w:hAnsi="Times New Roman" w:cs="Times New Roman"/>
          <w:kern w:val="0"/>
          <w:u w:val="single"/>
          <w14:ligatures w14:val="none"/>
        </w:rPr>
        <w:t>.</w:t>
      </w:r>
      <w:r w:rsidRPr="00F32F45">
        <w:rPr>
          <w:rFonts w:ascii="Times New Roman" w:eastAsia="Times New Roman" w:hAnsi="Times New Roman" w:cs="Times New Roman"/>
          <w:kern w:val="0"/>
          <w14:ligatures w14:val="none"/>
        </w:rPr>
        <w:t xml:space="preserve"> 40:60-28 and </w:t>
      </w:r>
      <w:proofErr w:type="spellStart"/>
      <w:r w:rsidRPr="00F32F45">
        <w:rPr>
          <w:rFonts w:ascii="Times New Roman" w:eastAsia="Times New Roman" w:hAnsi="Times New Roman" w:cs="Times New Roman"/>
          <w:kern w:val="0"/>
          <w:u w:val="single"/>
          <w14:ligatures w14:val="none"/>
        </w:rPr>
        <w:t>N.J.S.A</w:t>
      </w:r>
      <w:proofErr w:type="spellEnd"/>
      <w:r w:rsidRPr="00F32F45">
        <w:rPr>
          <w:rFonts w:ascii="Times New Roman" w:eastAsia="Times New Roman" w:hAnsi="Times New Roman" w:cs="Times New Roman"/>
          <w:kern w:val="0"/>
          <w:u w:val="single"/>
          <w14:ligatures w14:val="none"/>
        </w:rPr>
        <w:t>.</w:t>
      </w:r>
      <w:r w:rsidRPr="00F32F45">
        <w:rPr>
          <w:rFonts w:ascii="Times New Roman" w:eastAsia="Times New Roman" w:hAnsi="Times New Roman" w:cs="Times New Roman"/>
          <w:kern w:val="0"/>
          <w14:ligatures w14:val="none"/>
        </w:rPr>
        <w:t xml:space="preserve"> 40A:12-13(b)(5), so that the portion may be combined with and become part of the said Block 295 Lot 1 and Block 296 Lot 1, respectively, as more fully set forth herein.</w:t>
      </w:r>
    </w:p>
    <w:p w14:paraId="5F4F156F" w14:textId="77777777" w:rsidR="00F32F45" w:rsidRPr="00F32F45" w:rsidRDefault="00F32F45" w:rsidP="00F32F45">
      <w:pPr>
        <w:spacing w:after="0" w:line="240" w:lineRule="auto"/>
        <w:jc w:val="both"/>
        <w:rPr>
          <w:rFonts w:ascii="Times New Roman" w:eastAsia="Times New Roman" w:hAnsi="Times New Roman" w:cs="Times New Roman"/>
          <w:b/>
          <w:i/>
          <w:kern w:val="0"/>
          <w14:ligatures w14:val="none"/>
        </w:rPr>
      </w:pPr>
      <w:r w:rsidRPr="00F32F45">
        <w:rPr>
          <w:rFonts w:ascii="Times New Roman" w:eastAsia="Times New Roman" w:hAnsi="Times New Roman" w:cs="Times New Roman"/>
          <w:b/>
          <w:i/>
          <w:kern w:val="0"/>
          <w14:ligatures w14:val="none"/>
        </w:rPr>
        <w:t xml:space="preserve"> </w:t>
      </w:r>
    </w:p>
    <w:p w14:paraId="77F61D29" w14:textId="77777777" w:rsidR="00F32F45" w:rsidRPr="00F32F45" w:rsidRDefault="00F32F45" w:rsidP="00F32F45">
      <w:pPr>
        <w:spacing w:after="0" w:line="240" w:lineRule="auto"/>
        <w:jc w:val="both"/>
        <w:rPr>
          <w:rFonts w:ascii="Times New Roman" w:eastAsia="Times New Roman" w:hAnsi="Times New Roman" w:cs="Times New Roman"/>
          <w:kern w:val="0"/>
          <w14:ligatures w14:val="none"/>
        </w:rPr>
      </w:pPr>
      <w:r w:rsidRPr="00F32F45">
        <w:rPr>
          <w:rFonts w:ascii="Times New Roman" w:eastAsia="Times New Roman" w:hAnsi="Times New Roman" w:cs="Times New Roman"/>
          <w:kern w:val="0"/>
          <w14:ligatures w14:val="none"/>
        </w:rPr>
        <w:tab/>
        <w:t>F.</w:t>
      </w:r>
      <w:r w:rsidRPr="00F32F45">
        <w:rPr>
          <w:rFonts w:ascii="Times New Roman" w:eastAsia="Times New Roman" w:hAnsi="Times New Roman" w:cs="Times New Roman"/>
          <w:kern w:val="0"/>
          <w14:ligatures w14:val="none"/>
        </w:rPr>
        <w:tab/>
        <w:t xml:space="preserve">The owners of Block 295 Lot 1 and Block 296 Lot 1, respectively, shall be responsible for all legal, engineering, advertising, and recording costs, if any, associated with this vacation. </w:t>
      </w:r>
    </w:p>
    <w:p w14:paraId="37C9A5EE" w14:textId="77777777" w:rsidR="00F32F45" w:rsidRPr="00F32F45" w:rsidRDefault="00F32F45" w:rsidP="00F32F45">
      <w:pPr>
        <w:spacing w:after="0" w:line="240" w:lineRule="auto"/>
        <w:jc w:val="both"/>
        <w:rPr>
          <w:rFonts w:ascii="Times New Roman" w:eastAsia="Times New Roman" w:hAnsi="Times New Roman" w:cs="Times New Roman"/>
          <w:kern w:val="0"/>
          <w14:ligatures w14:val="none"/>
        </w:rPr>
      </w:pPr>
    </w:p>
    <w:p w14:paraId="4DEF7500" w14:textId="77777777" w:rsidR="00F32F45" w:rsidRPr="00F32F45" w:rsidRDefault="00F32F45" w:rsidP="00F32F45">
      <w:pPr>
        <w:spacing w:after="0" w:line="240" w:lineRule="auto"/>
        <w:jc w:val="both"/>
        <w:rPr>
          <w:rFonts w:ascii="Times New Roman" w:eastAsia="Times New Roman" w:hAnsi="Times New Roman" w:cs="Times New Roman"/>
          <w:kern w:val="0"/>
          <w14:ligatures w14:val="none"/>
        </w:rPr>
      </w:pPr>
      <w:r w:rsidRPr="00F32F45">
        <w:rPr>
          <w:rFonts w:ascii="Times New Roman" w:eastAsia="Times New Roman" w:hAnsi="Times New Roman" w:cs="Times New Roman"/>
          <w:kern w:val="0"/>
          <w14:ligatures w14:val="none"/>
        </w:rPr>
        <w:tab/>
        <w:t>G.</w:t>
      </w:r>
      <w:r w:rsidRPr="00F32F45">
        <w:rPr>
          <w:rFonts w:ascii="Times New Roman" w:eastAsia="Times New Roman" w:hAnsi="Times New Roman" w:cs="Times New Roman"/>
          <w:kern w:val="0"/>
          <w14:ligatures w14:val="none"/>
        </w:rPr>
        <w:tab/>
        <w:t xml:space="preserve">The Township Clerk shall, within sixty (60) days of the effective date of this Ordinance, file a copy hereof, certified by the Clerk, under seal of the Township, to be a true and exact copy of the Ordinance, together with a copy of the proof of publication thereof, in the Office of the Camden County Clerk for recordation in the County’s Book of “Vacations,” pursuant to </w:t>
      </w:r>
      <w:proofErr w:type="spellStart"/>
      <w:r w:rsidRPr="00F32F45">
        <w:rPr>
          <w:rFonts w:ascii="Times New Roman" w:eastAsia="Times New Roman" w:hAnsi="Times New Roman" w:cs="Times New Roman"/>
          <w:kern w:val="0"/>
          <w:u w:val="single"/>
          <w14:ligatures w14:val="none"/>
        </w:rPr>
        <w:t>N.J.S.A</w:t>
      </w:r>
      <w:proofErr w:type="spellEnd"/>
      <w:r w:rsidRPr="00F32F45">
        <w:rPr>
          <w:rFonts w:ascii="Times New Roman" w:eastAsia="Times New Roman" w:hAnsi="Times New Roman" w:cs="Times New Roman"/>
          <w:kern w:val="0"/>
          <w:u w:val="single"/>
          <w14:ligatures w14:val="none"/>
        </w:rPr>
        <w:t>.</w:t>
      </w:r>
      <w:r w:rsidRPr="00F32F45">
        <w:rPr>
          <w:rFonts w:ascii="Times New Roman" w:eastAsia="Times New Roman" w:hAnsi="Times New Roman" w:cs="Times New Roman"/>
          <w:kern w:val="0"/>
          <w14:ligatures w14:val="none"/>
        </w:rPr>
        <w:t xml:space="preserve"> 40:67-21. </w:t>
      </w:r>
    </w:p>
    <w:p w14:paraId="76685D29" w14:textId="77777777" w:rsidR="00F32F45" w:rsidRPr="00F32F45" w:rsidRDefault="00F32F45" w:rsidP="00F32F45">
      <w:pPr>
        <w:spacing w:after="0" w:line="240" w:lineRule="auto"/>
        <w:jc w:val="both"/>
        <w:rPr>
          <w:rFonts w:ascii="Times New Roman" w:eastAsia="Times New Roman" w:hAnsi="Times New Roman" w:cs="Times New Roman"/>
          <w:b/>
          <w:kern w:val="0"/>
          <w:u w:val="single"/>
          <w14:ligatures w14:val="none"/>
        </w:rPr>
      </w:pPr>
    </w:p>
    <w:p w14:paraId="1CCAD7C5" w14:textId="77777777" w:rsidR="00F32F45" w:rsidRPr="00F32F45" w:rsidRDefault="00F32F45" w:rsidP="00F32F45">
      <w:pPr>
        <w:spacing w:after="0" w:line="240" w:lineRule="auto"/>
        <w:jc w:val="both"/>
        <w:rPr>
          <w:rFonts w:ascii="Times New Roman" w:eastAsia="Times New Roman" w:hAnsi="Times New Roman" w:cs="Times New Roman"/>
          <w:bCs/>
          <w:kern w:val="0"/>
          <w14:ligatures w14:val="none"/>
        </w:rPr>
      </w:pPr>
      <w:r w:rsidRPr="00F32F45">
        <w:rPr>
          <w:rFonts w:ascii="Times New Roman" w:eastAsia="Times New Roman" w:hAnsi="Times New Roman" w:cs="Times New Roman"/>
          <w:kern w:val="0"/>
          <w:u w:val="single"/>
          <w14:ligatures w14:val="none"/>
        </w:rPr>
        <w:t>Section 2</w:t>
      </w:r>
      <w:r w:rsidRPr="00F32F45">
        <w:rPr>
          <w:rFonts w:ascii="Times New Roman" w:eastAsia="Times New Roman" w:hAnsi="Times New Roman" w:cs="Times New Roman"/>
          <w:kern w:val="0"/>
          <w14:ligatures w14:val="none"/>
        </w:rPr>
        <w:t>:</w:t>
      </w:r>
      <w:r w:rsidRPr="00F32F45">
        <w:rPr>
          <w:rFonts w:ascii="Times New Roman" w:eastAsia="Times New Roman" w:hAnsi="Times New Roman" w:cs="Times New Roman"/>
          <w:kern w:val="0"/>
          <w14:ligatures w14:val="none"/>
        </w:rPr>
        <w:tab/>
      </w:r>
    </w:p>
    <w:p w14:paraId="2CC46D5F" w14:textId="77777777" w:rsidR="00F32F45" w:rsidRPr="00F32F45" w:rsidRDefault="00F32F45" w:rsidP="00F32F45">
      <w:pPr>
        <w:spacing w:after="0" w:line="240" w:lineRule="auto"/>
        <w:jc w:val="both"/>
        <w:rPr>
          <w:rFonts w:ascii="Times New Roman" w:eastAsia="Times New Roman" w:hAnsi="Times New Roman" w:cs="Times New Roman"/>
          <w:bCs/>
          <w:kern w:val="0"/>
          <w14:ligatures w14:val="none"/>
        </w:rPr>
      </w:pPr>
    </w:p>
    <w:p w14:paraId="06A48FF6" w14:textId="77777777" w:rsidR="00F32F45" w:rsidRPr="00F32F45" w:rsidRDefault="00F32F45" w:rsidP="00F32F45">
      <w:pPr>
        <w:spacing w:after="0" w:line="240" w:lineRule="auto"/>
        <w:ind w:firstLine="720"/>
        <w:jc w:val="both"/>
        <w:rPr>
          <w:rFonts w:ascii="Times New Roman" w:eastAsia="Times New Roman" w:hAnsi="Times New Roman" w:cs="Times New Roman"/>
          <w:bCs/>
          <w:kern w:val="0"/>
          <w14:ligatures w14:val="none"/>
        </w:rPr>
      </w:pPr>
      <w:r w:rsidRPr="00F32F45">
        <w:rPr>
          <w:rFonts w:ascii="Times New Roman" w:eastAsia="Times New Roman" w:hAnsi="Times New Roman" w:cs="Times New Roman"/>
          <w:bCs/>
          <w:kern w:val="0"/>
          <w14:ligatures w14:val="none"/>
        </w:rPr>
        <w:t>All ordinances or parts of ordinances inconsistent with this ordinance are hereby repealed to the extent of such inconsistencies.</w:t>
      </w:r>
    </w:p>
    <w:p w14:paraId="7233778D" w14:textId="77777777" w:rsidR="00F32F45" w:rsidRPr="00F32F45" w:rsidRDefault="00F32F45" w:rsidP="00F32F45">
      <w:pPr>
        <w:spacing w:after="0" w:line="240" w:lineRule="auto"/>
        <w:ind w:firstLine="720"/>
        <w:jc w:val="both"/>
        <w:rPr>
          <w:rFonts w:ascii="Times New Roman" w:eastAsia="Times New Roman" w:hAnsi="Times New Roman" w:cs="Times New Roman"/>
          <w:bCs/>
          <w:kern w:val="0"/>
          <w14:ligatures w14:val="none"/>
        </w:rPr>
      </w:pPr>
    </w:p>
    <w:p w14:paraId="3B7E5C5A" w14:textId="77777777" w:rsidR="00F32F45" w:rsidRPr="00F32F45" w:rsidRDefault="00F32F45" w:rsidP="00F32F45">
      <w:pPr>
        <w:spacing w:after="0" w:line="240" w:lineRule="auto"/>
        <w:jc w:val="both"/>
        <w:rPr>
          <w:rFonts w:ascii="Times New Roman" w:eastAsia="Times New Roman" w:hAnsi="Times New Roman" w:cs="Times New Roman"/>
          <w:bCs/>
          <w:kern w:val="0"/>
          <w14:ligatures w14:val="none"/>
        </w:rPr>
      </w:pPr>
      <w:r w:rsidRPr="00F32F45">
        <w:rPr>
          <w:rFonts w:ascii="Times New Roman" w:eastAsia="Times New Roman" w:hAnsi="Times New Roman" w:cs="Times New Roman"/>
          <w:kern w:val="0"/>
          <w:u w:val="single"/>
          <w14:ligatures w14:val="none"/>
        </w:rPr>
        <w:t>Section 3</w:t>
      </w:r>
      <w:r w:rsidRPr="00F32F45">
        <w:rPr>
          <w:rFonts w:ascii="Times New Roman" w:eastAsia="Times New Roman" w:hAnsi="Times New Roman" w:cs="Times New Roman"/>
          <w:kern w:val="0"/>
          <w14:ligatures w14:val="none"/>
        </w:rPr>
        <w:t>:</w:t>
      </w:r>
      <w:r w:rsidRPr="00F32F45">
        <w:rPr>
          <w:rFonts w:ascii="Times New Roman" w:eastAsia="Times New Roman" w:hAnsi="Times New Roman" w:cs="Times New Roman"/>
          <w:kern w:val="0"/>
          <w14:ligatures w14:val="none"/>
        </w:rPr>
        <w:tab/>
      </w:r>
    </w:p>
    <w:p w14:paraId="79A9B38C" w14:textId="77777777" w:rsidR="00F32F45" w:rsidRPr="00F32F45" w:rsidRDefault="00F32F45" w:rsidP="00F32F45">
      <w:pPr>
        <w:spacing w:after="0" w:line="240" w:lineRule="auto"/>
        <w:jc w:val="both"/>
        <w:rPr>
          <w:rFonts w:ascii="Times New Roman" w:eastAsia="Times New Roman" w:hAnsi="Times New Roman" w:cs="Times New Roman"/>
          <w:bCs/>
          <w:kern w:val="0"/>
          <w14:ligatures w14:val="none"/>
        </w:rPr>
      </w:pPr>
    </w:p>
    <w:p w14:paraId="7E59ED4E" w14:textId="77777777" w:rsidR="00F32F45" w:rsidRPr="00F32F45" w:rsidRDefault="00F32F45" w:rsidP="00F32F45">
      <w:pPr>
        <w:spacing w:after="0" w:line="240" w:lineRule="auto"/>
        <w:ind w:firstLine="720"/>
        <w:jc w:val="both"/>
        <w:rPr>
          <w:rFonts w:ascii="Times New Roman" w:eastAsia="Times New Roman" w:hAnsi="Times New Roman" w:cs="Times New Roman"/>
          <w:bCs/>
          <w:kern w:val="0"/>
          <w14:ligatures w14:val="none"/>
        </w:rPr>
      </w:pPr>
      <w:r w:rsidRPr="00F32F45">
        <w:rPr>
          <w:rFonts w:ascii="Times New Roman" w:eastAsia="Times New Roman" w:hAnsi="Times New Roman" w:cs="Times New Roman"/>
          <w:bCs/>
          <w:kern w:val="0"/>
          <w14:ligatures w14:val="none"/>
        </w:rPr>
        <w:t>If any article, section, subsection, paragraph, phrase, or sentence is, for any reason, held to be unconstitutional or invalid, said article, section, subsection, paragraph, phrase, or sentence shall be deemed severable.</w:t>
      </w:r>
    </w:p>
    <w:p w14:paraId="5AF1B575" w14:textId="77777777" w:rsidR="00F32F45" w:rsidRPr="00F32F45" w:rsidRDefault="00F32F45" w:rsidP="00F32F45">
      <w:pPr>
        <w:spacing w:after="0" w:line="240" w:lineRule="auto"/>
        <w:ind w:firstLine="720"/>
        <w:jc w:val="both"/>
        <w:rPr>
          <w:rFonts w:ascii="Times New Roman" w:eastAsia="Times New Roman" w:hAnsi="Times New Roman" w:cs="Times New Roman"/>
          <w:bCs/>
          <w:kern w:val="0"/>
          <w14:ligatures w14:val="none"/>
        </w:rPr>
      </w:pPr>
    </w:p>
    <w:p w14:paraId="05CB278B" w14:textId="77777777" w:rsidR="00F32F45" w:rsidRPr="00F32F45" w:rsidRDefault="00F32F45" w:rsidP="00F32F45">
      <w:pPr>
        <w:spacing w:after="0" w:line="240" w:lineRule="auto"/>
        <w:jc w:val="both"/>
        <w:rPr>
          <w:rFonts w:ascii="Times New Roman" w:eastAsia="Times New Roman" w:hAnsi="Times New Roman" w:cs="Times New Roman"/>
          <w:bCs/>
          <w:kern w:val="0"/>
          <w14:ligatures w14:val="none"/>
        </w:rPr>
      </w:pPr>
      <w:r w:rsidRPr="00F32F45">
        <w:rPr>
          <w:rFonts w:ascii="Times New Roman" w:eastAsia="Times New Roman" w:hAnsi="Times New Roman" w:cs="Times New Roman"/>
          <w:kern w:val="0"/>
          <w:u w:val="single"/>
          <w14:ligatures w14:val="none"/>
        </w:rPr>
        <w:t>Section 4</w:t>
      </w:r>
      <w:r w:rsidRPr="00F32F45">
        <w:rPr>
          <w:rFonts w:ascii="Times New Roman" w:eastAsia="Times New Roman" w:hAnsi="Times New Roman" w:cs="Times New Roman"/>
          <w:kern w:val="0"/>
          <w14:ligatures w14:val="none"/>
        </w:rPr>
        <w:t>:</w:t>
      </w:r>
      <w:r w:rsidRPr="00F32F45">
        <w:rPr>
          <w:rFonts w:ascii="Times New Roman" w:eastAsia="Times New Roman" w:hAnsi="Times New Roman" w:cs="Times New Roman"/>
          <w:kern w:val="0"/>
          <w14:ligatures w14:val="none"/>
        </w:rPr>
        <w:tab/>
      </w:r>
    </w:p>
    <w:p w14:paraId="5DB8B166" w14:textId="77777777" w:rsidR="00F32F45" w:rsidRPr="00F32F45" w:rsidRDefault="00F32F45" w:rsidP="00F32F45">
      <w:pPr>
        <w:spacing w:after="0" w:line="240" w:lineRule="auto"/>
        <w:jc w:val="both"/>
        <w:rPr>
          <w:rFonts w:ascii="Times New Roman" w:eastAsia="Times New Roman" w:hAnsi="Times New Roman" w:cs="Times New Roman"/>
          <w:bCs/>
          <w:kern w:val="0"/>
          <w14:ligatures w14:val="none"/>
        </w:rPr>
      </w:pPr>
    </w:p>
    <w:p w14:paraId="117A6ED9" w14:textId="77777777" w:rsidR="00F32F45" w:rsidRPr="00F32F45" w:rsidRDefault="00F32F45" w:rsidP="00F32F45">
      <w:pPr>
        <w:spacing w:after="0" w:line="240" w:lineRule="auto"/>
        <w:ind w:firstLine="720"/>
        <w:jc w:val="both"/>
        <w:rPr>
          <w:rFonts w:ascii="Times New Roman" w:eastAsia="Times New Roman" w:hAnsi="Times New Roman" w:cs="Times New Roman"/>
          <w:bCs/>
          <w:kern w:val="0"/>
          <w14:ligatures w14:val="none"/>
        </w:rPr>
      </w:pPr>
      <w:r w:rsidRPr="00F32F45">
        <w:rPr>
          <w:rFonts w:ascii="Times New Roman" w:eastAsia="Times New Roman" w:hAnsi="Times New Roman" w:cs="Times New Roman"/>
          <w:bCs/>
          <w:kern w:val="0"/>
          <w14:ligatures w14:val="none"/>
        </w:rPr>
        <w:t xml:space="preserve">This Ordinance shall take effect immediately upon final publication as provided by law. </w:t>
      </w:r>
    </w:p>
    <w:p w14:paraId="20FB37AD" w14:textId="77777777" w:rsidR="00F32F45" w:rsidRPr="00F32F45" w:rsidRDefault="00F32F45" w:rsidP="00F32F45">
      <w:pPr>
        <w:spacing w:after="0" w:line="240" w:lineRule="auto"/>
        <w:ind w:firstLine="720"/>
        <w:jc w:val="both"/>
        <w:rPr>
          <w:rFonts w:ascii="Times New Roman" w:eastAsia="Times New Roman" w:hAnsi="Times New Roman" w:cs="Times New Roman"/>
          <w:bCs/>
          <w:kern w:val="0"/>
          <w14:ligatures w14:val="none"/>
        </w:rPr>
      </w:pPr>
    </w:p>
    <w:p w14:paraId="2A92ED7F" w14:textId="77777777" w:rsidR="00F32F45" w:rsidRDefault="00F32F45">
      <w:pPr>
        <w:rPr>
          <w:rFonts w:ascii="Times New Roman" w:eastAsia="Calibri" w:hAnsi="Times New Roman" w:cs="Times New Roman"/>
          <w:b/>
          <w:bCs/>
          <w:kern w:val="0"/>
        </w:rPr>
      </w:pPr>
    </w:p>
    <w:p w14:paraId="26BA8A57" w14:textId="77777777" w:rsidR="00F32F45" w:rsidRPr="00864F73" w:rsidRDefault="00F32F45" w:rsidP="00F32F45">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
          <w:spacing w:val="-3"/>
          <w:kern w:val="0"/>
          <w14:ligatures w14:val="none"/>
        </w:rPr>
      </w:pPr>
      <w:r w:rsidRPr="00864F73">
        <w:rPr>
          <w:rFonts w:ascii="Times New Roman" w:eastAsia="Times New Roman" w:hAnsi="Times New Roman" w:cs="Times New Roman"/>
          <w:b/>
          <w:spacing w:val="-3"/>
          <w:kern w:val="0"/>
          <w14:ligatures w14:val="none"/>
        </w:rPr>
        <w:t>ATTEST:</w:t>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
          <w:spacing w:val="-3"/>
          <w:kern w:val="0"/>
          <w14:ligatures w14:val="none"/>
        </w:rPr>
        <w:t>TOWNSHIP OF VOORHEES</w:t>
      </w:r>
    </w:p>
    <w:p w14:paraId="5D59ED8A" w14:textId="77777777" w:rsidR="00F32F45" w:rsidRPr="00864F73" w:rsidRDefault="00F32F45" w:rsidP="00F32F45">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p>
    <w:p w14:paraId="5DFAC157" w14:textId="77777777" w:rsidR="00F32F45" w:rsidRPr="00864F73" w:rsidRDefault="00F32F45" w:rsidP="00F32F45">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p>
    <w:p w14:paraId="77D80A42" w14:textId="77777777" w:rsidR="00F32F45" w:rsidRPr="00864F73" w:rsidRDefault="00F32F45" w:rsidP="00F32F45">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r w:rsidRPr="00864F73">
        <w:rPr>
          <w:rFonts w:ascii="Times New Roman" w:eastAsia="Times New Roman" w:hAnsi="Times New Roman" w:cs="Times New Roman"/>
          <w:bCs/>
          <w:spacing w:val="-3"/>
          <w:kern w:val="0"/>
          <w14:ligatures w14:val="none"/>
        </w:rPr>
        <w:t>_____________________________</w:t>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t>____________________________</w:t>
      </w:r>
    </w:p>
    <w:p w14:paraId="360E7625" w14:textId="77777777" w:rsidR="00F32F45" w:rsidRPr="00864F73" w:rsidRDefault="00F32F45" w:rsidP="00F32F45">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r w:rsidRPr="00864F73">
        <w:rPr>
          <w:rFonts w:ascii="Times New Roman" w:eastAsia="Times New Roman" w:hAnsi="Times New Roman" w:cs="Times New Roman"/>
          <w:bCs/>
          <w:spacing w:val="-3"/>
          <w:kern w:val="0"/>
          <w14:ligatures w14:val="none"/>
        </w:rPr>
        <w:t>Dee Ober, RMC, Township Clerk</w:t>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t>By:  Michael R. Mignogna, Mayor</w:t>
      </w:r>
    </w:p>
    <w:p w14:paraId="63D74022" w14:textId="77777777" w:rsidR="00F32F45" w:rsidRPr="00864F73" w:rsidRDefault="00F32F45" w:rsidP="00F32F45">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p>
    <w:p w14:paraId="53C43842" w14:textId="77777777" w:rsidR="00F32F45" w:rsidRPr="00864F73" w:rsidRDefault="00F32F45" w:rsidP="00F32F45">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p>
    <w:p w14:paraId="29AF2900" w14:textId="77777777" w:rsidR="00F32F45" w:rsidRPr="00864F73" w:rsidRDefault="00F32F45" w:rsidP="00F32F45">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
          <w:bCs/>
          <w:spacing w:val="-3"/>
          <w:kern w:val="0"/>
          <w14:ligatures w14:val="none"/>
        </w:rPr>
      </w:pP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p>
    <w:p w14:paraId="3FC4A37E" w14:textId="77777777" w:rsidR="00F32F45" w:rsidRPr="00864F73" w:rsidRDefault="00F32F45" w:rsidP="00F32F45">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kern w:val="0"/>
          <w14:ligatures w14:val="none"/>
        </w:rPr>
      </w:pPr>
      <w:r w:rsidRPr="00864F73">
        <w:rPr>
          <w:rFonts w:ascii="Times New Roman" w:eastAsia="Times New Roman" w:hAnsi="Times New Roman" w:cs="Times New Roman"/>
          <w:spacing w:val="-3"/>
          <w:kern w:val="0"/>
          <w14:ligatures w14:val="none"/>
        </w:rPr>
        <w:t xml:space="preserve">I, Dee Ober, Clerk of the Township of Voorhees, hereby certify the foregoing to be a true and correct copy of an Ordinance </w:t>
      </w:r>
      <w:r>
        <w:rPr>
          <w:rFonts w:ascii="Times New Roman" w:eastAsia="Times New Roman" w:hAnsi="Times New Roman" w:cs="Times New Roman"/>
          <w:spacing w:val="-3"/>
          <w:kern w:val="0"/>
          <w14:ligatures w14:val="none"/>
        </w:rPr>
        <w:t>introduced</w:t>
      </w:r>
      <w:r w:rsidRPr="00864F73">
        <w:rPr>
          <w:rFonts w:ascii="Times New Roman" w:eastAsia="Times New Roman" w:hAnsi="Times New Roman" w:cs="Times New Roman"/>
          <w:spacing w:val="-3"/>
          <w:kern w:val="0"/>
          <w14:ligatures w14:val="none"/>
        </w:rPr>
        <w:t xml:space="preserve"> by the Mayor and Township Committee at their meeting of </w:t>
      </w:r>
      <w:r>
        <w:rPr>
          <w:rFonts w:ascii="Times New Roman" w:eastAsia="Times New Roman" w:hAnsi="Times New Roman" w:cs="Times New Roman"/>
          <w:spacing w:val="-3"/>
          <w:kern w:val="0"/>
          <w14:ligatures w14:val="none"/>
        </w:rPr>
        <w:t>August 12, 2024</w:t>
      </w:r>
      <w:r w:rsidRPr="00864F73">
        <w:rPr>
          <w:rFonts w:ascii="Times New Roman" w:eastAsia="Times New Roman" w:hAnsi="Times New Roman" w:cs="Times New Roman"/>
          <w:spacing w:val="-3"/>
          <w:kern w:val="0"/>
          <w14:ligatures w14:val="none"/>
        </w:rPr>
        <w:t>, held at the Voorhees Township Municipal Building.</w:t>
      </w:r>
    </w:p>
    <w:p w14:paraId="75C0DEFA" w14:textId="77777777" w:rsidR="00F32F45" w:rsidRPr="00864F73" w:rsidRDefault="00F32F45" w:rsidP="00F32F45">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kern w:val="0"/>
          <w14:ligatures w14:val="none"/>
        </w:rPr>
      </w:pPr>
    </w:p>
    <w:p w14:paraId="03372498" w14:textId="77777777" w:rsidR="00F32F45" w:rsidRPr="00864F73" w:rsidRDefault="00F32F45" w:rsidP="00F32F45">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spacing w:val="-3"/>
          <w:kern w:val="0"/>
          <w14:ligatures w14:val="none"/>
        </w:rPr>
      </w:pPr>
    </w:p>
    <w:p w14:paraId="758393C9" w14:textId="77777777" w:rsidR="00F32F45" w:rsidRPr="00864F73" w:rsidRDefault="00F32F45" w:rsidP="00F32F45">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kern w:val="0"/>
          <w14:ligatures w14:val="none"/>
        </w:rPr>
      </w:pPr>
      <w:r w:rsidRPr="00864F73">
        <w:rPr>
          <w:rFonts w:ascii="Times New Roman" w:eastAsia="Times New Roman" w:hAnsi="Times New Roman" w:cs="Times New Roman"/>
          <w:spacing w:val="-3"/>
          <w:kern w:val="0"/>
          <w14:ligatures w14:val="none"/>
        </w:rPr>
        <w:tab/>
      </w:r>
      <w:r w:rsidRPr="00864F73">
        <w:rPr>
          <w:rFonts w:ascii="Times New Roman" w:eastAsia="Times New Roman" w:hAnsi="Times New Roman" w:cs="Times New Roman"/>
          <w:spacing w:val="-3"/>
          <w:kern w:val="0"/>
          <w14:ligatures w14:val="none"/>
        </w:rPr>
        <w:tab/>
      </w:r>
      <w:r w:rsidRPr="00864F73">
        <w:rPr>
          <w:rFonts w:ascii="Times New Roman" w:eastAsia="Times New Roman" w:hAnsi="Times New Roman" w:cs="Times New Roman"/>
          <w:spacing w:val="-3"/>
          <w:kern w:val="0"/>
          <w14:ligatures w14:val="none"/>
        </w:rPr>
        <w:tab/>
      </w:r>
      <w:r w:rsidRPr="00864F73">
        <w:rPr>
          <w:rFonts w:ascii="Times New Roman" w:eastAsia="Times New Roman" w:hAnsi="Times New Roman" w:cs="Times New Roman"/>
          <w:spacing w:val="-3"/>
          <w:kern w:val="0"/>
          <w14:ligatures w14:val="none"/>
        </w:rPr>
        <w:tab/>
      </w:r>
      <w:r w:rsidRPr="00864F73">
        <w:rPr>
          <w:rFonts w:ascii="Times New Roman" w:eastAsia="Times New Roman" w:hAnsi="Times New Roman" w:cs="Times New Roman"/>
          <w:spacing w:val="-3"/>
          <w:kern w:val="0"/>
          <w14:ligatures w14:val="none"/>
        </w:rPr>
        <w:tab/>
      </w:r>
      <w:r w:rsidRPr="00864F73">
        <w:rPr>
          <w:rFonts w:ascii="Times New Roman" w:eastAsia="Times New Roman" w:hAnsi="Times New Roman" w:cs="Times New Roman"/>
          <w:spacing w:val="-3"/>
          <w:kern w:val="0"/>
          <w14:ligatures w14:val="none"/>
        </w:rPr>
        <w:tab/>
      </w:r>
      <w:r>
        <w:rPr>
          <w:rFonts w:ascii="Times New Roman" w:eastAsia="Times New Roman" w:hAnsi="Times New Roman" w:cs="Times New Roman"/>
          <w:spacing w:val="-3"/>
          <w:kern w:val="0"/>
          <w14:ligatures w14:val="none"/>
        </w:rPr>
        <w:tab/>
      </w:r>
      <w:r>
        <w:rPr>
          <w:rFonts w:ascii="Times New Roman" w:eastAsia="Times New Roman" w:hAnsi="Times New Roman" w:cs="Times New Roman"/>
          <w:spacing w:val="-3"/>
          <w:kern w:val="0"/>
          <w14:ligatures w14:val="none"/>
        </w:rPr>
        <w:tab/>
        <w:t>________________________</w:t>
      </w:r>
      <w:r>
        <w:rPr>
          <w:rFonts w:ascii="Times New Roman" w:eastAsia="Times New Roman" w:hAnsi="Times New Roman" w:cs="Times New Roman"/>
          <w:spacing w:val="-3"/>
          <w:kern w:val="0"/>
          <w14:ligatures w14:val="none"/>
        </w:rPr>
        <w:tab/>
      </w:r>
      <w:r>
        <w:rPr>
          <w:rFonts w:ascii="Times New Roman" w:eastAsia="Times New Roman" w:hAnsi="Times New Roman" w:cs="Times New Roman"/>
          <w:spacing w:val="-3"/>
          <w:kern w:val="0"/>
          <w14:ligatures w14:val="none"/>
        </w:rPr>
        <w:tab/>
      </w:r>
      <w:r>
        <w:rPr>
          <w:rFonts w:ascii="Times New Roman" w:eastAsia="Times New Roman" w:hAnsi="Times New Roman" w:cs="Times New Roman"/>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Pr>
          <w:rFonts w:ascii="Times New Roman" w:eastAsia="Times New Roman" w:hAnsi="Times New Roman" w:cs="Times New Roman"/>
          <w:b/>
          <w:bCs/>
          <w:spacing w:val="-3"/>
          <w:kern w:val="0"/>
          <w14:ligatures w14:val="none"/>
        </w:rPr>
        <w:tab/>
      </w:r>
      <w:r>
        <w:rPr>
          <w:rFonts w:ascii="Times New Roman" w:eastAsia="Times New Roman" w:hAnsi="Times New Roman" w:cs="Times New Roman"/>
          <w:b/>
          <w:bCs/>
          <w:spacing w:val="-3"/>
          <w:kern w:val="0"/>
          <w14:ligatures w14:val="none"/>
        </w:rPr>
        <w:tab/>
      </w:r>
      <w:r>
        <w:rPr>
          <w:rFonts w:ascii="Times New Roman" w:eastAsia="Times New Roman" w:hAnsi="Times New Roman" w:cs="Times New Roman"/>
          <w:b/>
          <w:bCs/>
          <w:spacing w:val="-3"/>
          <w:kern w:val="0"/>
          <w14:ligatures w14:val="none"/>
        </w:rPr>
        <w:tab/>
      </w:r>
      <w:r>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Cs/>
          <w:spacing w:val="-3"/>
          <w:kern w:val="0"/>
          <w14:ligatures w14:val="none"/>
        </w:rPr>
        <w:t xml:space="preserve">Dee Ober, RMC </w:t>
      </w:r>
    </w:p>
    <w:p w14:paraId="53C98B8B" w14:textId="77777777" w:rsidR="00F32F45" w:rsidRPr="00864F73" w:rsidRDefault="00F32F45" w:rsidP="00F32F45">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kern w:val="0"/>
          <w14:ligatures w14:val="none"/>
        </w:rPr>
      </w:pPr>
      <w:r>
        <w:rPr>
          <w:rFonts w:ascii="Times New Roman" w:eastAsia="Times New Roman" w:hAnsi="Times New Roman" w:cs="Times New Roman"/>
          <w:bCs/>
          <w:spacing w:val="-3"/>
          <w:kern w:val="0"/>
          <w14:ligatures w14:val="none"/>
        </w:rPr>
        <w:tab/>
      </w:r>
      <w:r>
        <w:rPr>
          <w:rFonts w:ascii="Times New Roman" w:eastAsia="Times New Roman" w:hAnsi="Times New Roman" w:cs="Times New Roman"/>
          <w:bCs/>
          <w:spacing w:val="-3"/>
          <w:kern w:val="0"/>
          <w14:ligatures w14:val="none"/>
        </w:rPr>
        <w:tab/>
      </w:r>
      <w:r>
        <w:rPr>
          <w:rFonts w:ascii="Times New Roman" w:eastAsia="Times New Roman" w:hAnsi="Times New Roman" w:cs="Times New Roman"/>
          <w:bCs/>
          <w:spacing w:val="-3"/>
          <w:kern w:val="0"/>
          <w14:ligatures w14:val="none"/>
        </w:rPr>
        <w:tab/>
      </w:r>
      <w:r>
        <w:rPr>
          <w:rFonts w:ascii="Times New Roman" w:eastAsia="Times New Roman" w:hAnsi="Times New Roman" w:cs="Times New Roman"/>
          <w:bCs/>
          <w:spacing w:val="-3"/>
          <w:kern w:val="0"/>
          <w14:ligatures w14:val="none"/>
        </w:rPr>
        <w:tab/>
      </w:r>
      <w:r>
        <w:rPr>
          <w:rFonts w:ascii="Times New Roman" w:eastAsia="Times New Roman" w:hAnsi="Times New Roman" w:cs="Times New Roman"/>
          <w:bCs/>
          <w:spacing w:val="-3"/>
          <w:kern w:val="0"/>
          <w14:ligatures w14:val="none"/>
        </w:rPr>
        <w:tab/>
      </w:r>
      <w:r>
        <w:rPr>
          <w:rFonts w:ascii="Times New Roman" w:eastAsia="Times New Roman" w:hAnsi="Times New Roman" w:cs="Times New Roman"/>
          <w:bCs/>
          <w:spacing w:val="-3"/>
          <w:kern w:val="0"/>
          <w14:ligatures w14:val="none"/>
        </w:rPr>
        <w:tab/>
      </w:r>
      <w:r>
        <w:rPr>
          <w:rFonts w:ascii="Times New Roman" w:eastAsia="Times New Roman" w:hAnsi="Times New Roman" w:cs="Times New Roman"/>
          <w:bCs/>
          <w:spacing w:val="-3"/>
          <w:kern w:val="0"/>
          <w14:ligatures w14:val="none"/>
        </w:rPr>
        <w:tab/>
      </w:r>
      <w:r>
        <w:rPr>
          <w:rFonts w:ascii="Times New Roman" w:eastAsia="Times New Roman" w:hAnsi="Times New Roman" w:cs="Times New Roman"/>
          <w:bCs/>
          <w:spacing w:val="-3"/>
          <w:kern w:val="0"/>
          <w14:ligatures w14:val="none"/>
        </w:rPr>
        <w:tab/>
        <w:t>Township Clerk</w:t>
      </w:r>
    </w:p>
    <w:p w14:paraId="75FB3846" w14:textId="77777777" w:rsidR="00F32F45" w:rsidRDefault="00F32F45" w:rsidP="00F32F45">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kern w:val="0"/>
          <w14:ligatures w14:val="none"/>
        </w:rPr>
      </w:pPr>
    </w:p>
    <w:p w14:paraId="41AABB08" w14:textId="77777777" w:rsidR="00F32F45" w:rsidRPr="00864F73" w:rsidRDefault="00F32F45" w:rsidP="00F32F45">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kern w:val="0"/>
          <w14:ligatures w14:val="none"/>
        </w:rPr>
      </w:pPr>
      <w:r w:rsidRPr="00864F73">
        <w:rPr>
          <w:rFonts w:ascii="Times New Roman" w:eastAsia="Times New Roman" w:hAnsi="Times New Roman" w:cs="Times New Roman"/>
          <w:bCs/>
          <w:spacing w:val="-3"/>
          <w:kern w:val="0"/>
          <w14:ligatures w14:val="none"/>
        </w:rPr>
        <w:t xml:space="preserve">INTRODUCED: </w:t>
      </w:r>
      <w:r>
        <w:rPr>
          <w:rFonts w:ascii="Times New Roman" w:eastAsia="Times New Roman" w:hAnsi="Times New Roman" w:cs="Times New Roman"/>
          <w:bCs/>
          <w:spacing w:val="-3"/>
          <w:kern w:val="0"/>
          <w14:ligatures w14:val="none"/>
        </w:rPr>
        <w:t>August 12, 2024</w:t>
      </w:r>
    </w:p>
    <w:p w14:paraId="4DD6076F" w14:textId="77777777" w:rsidR="00F32F45" w:rsidRPr="00864F73" w:rsidRDefault="00F32F45" w:rsidP="00F32F45">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kern w:val="0"/>
          <w14:ligatures w14:val="none"/>
        </w:rPr>
      </w:pPr>
      <w:r w:rsidRPr="00864F73">
        <w:rPr>
          <w:rFonts w:ascii="Times New Roman" w:eastAsia="Times New Roman" w:hAnsi="Times New Roman" w:cs="Times New Roman"/>
          <w:bCs/>
          <w:spacing w:val="-3"/>
          <w:kern w:val="0"/>
          <w14:ligatures w14:val="none"/>
        </w:rPr>
        <w:t>ADOPTED:</w:t>
      </w:r>
      <w:r>
        <w:rPr>
          <w:rFonts w:ascii="Times New Roman" w:eastAsia="Times New Roman" w:hAnsi="Times New Roman" w:cs="Times New Roman"/>
          <w:bCs/>
          <w:spacing w:val="-3"/>
          <w:kern w:val="0"/>
          <w14:ligatures w14:val="none"/>
        </w:rPr>
        <w:t xml:space="preserve"> </w:t>
      </w:r>
    </w:p>
    <w:p w14:paraId="496D8784" w14:textId="61ADE180" w:rsidR="008855A5" w:rsidRPr="00F32F45" w:rsidRDefault="008855A5">
      <w:pPr>
        <w:rPr>
          <w:rFonts w:ascii="Times New Roman" w:eastAsia="Calibri" w:hAnsi="Times New Roman" w:cs="Times New Roman"/>
          <w:b/>
          <w:bCs/>
          <w:kern w:val="0"/>
        </w:rPr>
      </w:pPr>
      <w:r w:rsidRPr="00F32F45">
        <w:rPr>
          <w:rFonts w:ascii="Times New Roman" w:eastAsia="Calibri" w:hAnsi="Times New Roman" w:cs="Times New Roman"/>
          <w:b/>
          <w:bCs/>
          <w:kern w:val="0"/>
        </w:rPr>
        <w:br w:type="page"/>
      </w:r>
    </w:p>
    <w:p w14:paraId="6E2A3FDB" w14:textId="77777777" w:rsidR="008855A5" w:rsidRPr="008855A5" w:rsidRDefault="008855A5" w:rsidP="008855A5">
      <w:pPr>
        <w:spacing w:after="0" w:line="240" w:lineRule="auto"/>
        <w:rPr>
          <w:rFonts w:ascii="Times New Roman" w:eastAsia="Times New Roman" w:hAnsi="Times New Roman" w:cs="Arial"/>
          <w:b/>
          <w:kern w:val="0"/>
          <w14:ligatures w14:val="none"/>
        </w:rPr>
      </w:pPr>
      <w:r w:rsidRPr="008855A5">
        <w:rPr>
          <w:rFonts w:ascii="Times New Roman" w:eastAsia="Times New Roman" w:hAnsi="Times New Roman" w:cs="Arial"/>
          <w:b/>
          <w:kern w:val="0"/>
          <w14:ligatures w14:val="none"/>
        </w:rPr>
        <w:lastRenderedPageBreak/>
        <w:t>RESOLUTION NO. 192-24</w:t>
      </w:r>
    </w:p>
    <w:p w14:paraId="739E26F8" w14:textId="77777777" w:rsidR="008855A5" w:rsidRPr="008855A5" w:rsidRDefault="008855A5" w:rsidP="008855A5">
      <w:pPr>
        <w:spacing w:after="0" w:line="240" w:lineRule="auto"/>
        <w:rPr>
          <w:rFonts w:ascii="Times New Roman" w:eastAsia="Times New Roman" w:hAnsi="Times New Roman" w:cs="Arial"/>
          <w:b/>
          <w:kern w:val="0"/>
          <w14:ligatures w14:val="none"/>
        </w:rPr>
      </w:pPr>
    </w:p>
    <w:p w14:paraId="4DE26DDE" w14:textId="4B073287" w:rsidR="008855A5" w:rsidRPr="008855A5" w:rsidRDefault="008855A5" w:rsidP="008855A5">
      <w:pPr>
        <w:spacing w:after="0" w:line="240" w:lineRule="auto"/>
        <w:jc w:val="center"/>
        <w:rPr>
          <w:rFonts w:ascii="Times New Roman" w:eastAsia="Times New Roman" w:hAnsi="Times New Roman" w:cs="Arial"/>
          <w:b/>
          <w:kern w:val="0"/>
          <w14:ligatures w14:val="none"/>
        </w:rPr>
      </w:pPr>
      <w:r w:rsidRPr="008855A5">
        <w:rPr>
          <w:rFonts w:ascii="Times New Roman" w:eastAsia="Times New Roman" w:hAnsi="Times New Roman" w:cs="Arial"/>
          <w:b/>
          <w:kern w:val="0"/>
          <w14:ligatures w14:val="none"/>
        </w:rPr>
        <w:t>INTRODUCTION OF THE 2024 BUSINESS IMPROVEMENT DISTRICT BUDGET</w:t>
      </w:r>
    </w:p>
    <w:p w14:paraId="029DBB03" w14:textId="77777777" w:rsidR="008855A5" w:rsidRPr="008855A5" w:rsidRDefault="008855A5" w:rsidP="008855A5">
      <w:pPr>
        <w:spacing w:after="240" w:line="240" w:lineRule="auto"/>
        <w:jc w:val="both"/>
        <w:rPr>
          <w:rFonts w:ascii="Times New Roman" w:eastAsia="Times New Roman" w:hAnsi="Times New Roman" w:cs="Arial"/>
          <w:kern w:val="0"/>
          <w14:ligatures w14:val="none"/>
        </w:rPr>
      </w:pPr>
    </w:p>
    <w:p w14:paraId="30C599F6" w14:textId="77777777" w:rsidR="008855A5" w:rsidRDefault="008855A5" w:rsidP="008855A5">
      <w:pPr>
        <w:spacing w:after="0" w:line="360" w:lineRule="auto"/>
        <w:jc w:val="both"/>
        <w:rPr>
          <w:rFonts w:ascii="Times New Roman" w:eastAsia="Times New Roman" w:hAnsi="Times New Roman" w:cs="Arial"/>
          <w:kern w:val="0"/>
          <w14:ligatures w14:val="none"/>
        </w:rPr>
      </w:pPr>
      <w:r w:rsidRPr="008855A5">
        <w:rPr>
          <w:rFonts w:ascii="Times New Roman" w:eastAsia="Times New Roman" w:hAnsi="Times New Roman" w:cs="Arial"/>
          <w:kern w:val="0"/>
          <w14:ligatures w14:val="none"/>
        </w:rPr>
        <w:tab/>
      </w:r>
      <w:r w:rsidRPr="008855A5">
        <w:rPr>
          <w:rFonts w:ascii="Times New Roman" w:eastAsia="Times New Roman" w:hAnsi="Times New Roman" w:cs="Arial"/>
          <w:b/>
          <w:bCs/>
          <w:kern w:val="0"/>
          <w14:ligatures w14:val="none"/>
        </w:rPr>
        <w:t>WHEREAS</w:t>
      </w:r>
      <w:r w:rsidRPr="008855A5">
        <w:rPr>
          <w:rFonts w:ascii="Times New Roman" w:eastAsia="Times New Roman" w:hAnsi="Times New Roman" w:cs="Arial"/>
          <w:kern w:val="0"/>
          <w14:ligatures w14:val="none"/>
        </w:rPr>
        <w:t>, pursuant to Section 34A.21(3) of the Voorhees Township Code, the Business Improvement District Advisory Board (the “BID Board”) is tasked with preparing an annual budget for the Business Improvement District; and</w:t>
      </w:r>
    </w:p>
    <w:p w14:paraId="6A5157E1" w14:textId="72A95905" w:rsidR="008855A5" w:rsidRPr="008855A5" w:rsidRDefault="008855A5" w:rsidP="008855A5">
      <w:pPr>
        <w:spacing w:after="0" w:line="360" w:lineRule="auto"/>
        <w:jc w:val="both"/>
        <w:rPr>
          <w:rFonts w:ascii="Times New Roman" w:eastAsia="Times New Roman" w:hAnsi="Times New Roman" w:cs="Arial"/>
          <w:kern w:val="0"/>
          <w14:ligatures w14:val="none"/>
        </w:rPr>
      </w:pPr>
      <w:r w:rsidRPr="008855A5">
        <w:rPr>
          <w:rFonts w:ascii="Times New Roman" w:eastAsia="Times New Roman" w:hAnsi="Times New Roman" w:cs="Arial"/>
          <w:kern w:val="0"/>
          <w14:ligatures w14:val="none"/>
        </w:rPr>
        <w:tab/>
      </w:r>
      <w:r w:rsidRPr="008855A5">
        <w:rPr>
          <w:rFonts w:ascii="Times New Roman" w:eastAsia="Times New Roman" w:hAnsi="Times New Roman" w:cs="Arial"/>
          <w:b/>
          <w:bCs/>
          <w:kern w:val="0"/>
          <w14:ligatures w14:val="none"/>
        </w:rPr>
        <w:t>WHEREAS</w:t>
      </w:r>
      <w:r w:rsidRPr="008855A5">
        <w:rPr>
          <w:rFonts w:ascii="Times New Roman" w:eastAsia="Times New Roman" w:hAnsi="Times New Roman" w:cs="Arial"/>
          <w:kern w:val="0"/>
          <w14:ligatures w14:val="none"/>
        </w:rPr>
        <w:t xml:space="preserve">, on August 6, 2024, the BID Board </w:t>
      </w:r>
      <w:bookmarkStart w:id="3" w:name="_Hlk173932048"/>
      <w:r w:rsidRPr="008855A5">
        <w:rPr>
          <w:rFonts w:ascii="Times New Roman" w:eastAsia="Times New Roman" w:hAnsi="Times New Roman" w:cs="Arial"/>
          <w:kern w:val="0"/>
          <w14:ligatures w14:val="none"/>
        </w:rPr>
        <w:t xml:space="preserve">recommended a budget in the amount of </w:t>
      </w:r>
      <w:bookmarkStart w:id="4" w:name="_Hlk173931835"/>
      <w:r w:rsidRPr="008855A5">
        <w:rPr>
          <w:rFonts w:ascii="Times New Roman" w:eastAsia="Times New Roman" w:hAnsi="Times New Roman" w:cs="Arial"/>
          <w:kern w:val="0"/>
          <w14:ligatures w14:val="none"/>
        </w:rPr>
        <w:t xml:space="preserve">$82,591.00, based on a Proposal for Architecture &amp; Engineering Design for the Voorhees Town Center Mall prepared and submitted by LAN Associates, Engineering, Planning, Architecture, Surveying, Inc., which has been deemed necessary by the BID Board due to damages sustained by the Voorhees Town Center Mall </w:t>
      </w:r>
      <w:bookmarkEnd w:id="4"/>
      <w:r w:rsidRPr="008855A5">
        <w:rPr>
          <w:rFonts w:ascii="Times New Roman" w:eastAsia="Times New Roman" w:hAnsi="Times New Roman" w:cs="Arial"/>
          <w:kern w:val="0"/>
          <w14:ligatures w14:val="none"/>
        </w:rPr>
        <w:t xml:space="preserve">and </w:t>
      </w:r>
      <w:r w:rsidR="0048297F" w:rsidRPr="0048297F">
        <w:rPr>
          <w:rFonts w:ascii="Times New Roman" w:hAnsi="Times New Roman" w:cs="Times New Roman"/>
        </w:rPr>
        <w:t>related professional service fees and</w:t>
      </w:r>
      <w:r w:rsidR="0048297F">
        <w:rPr>
          <w:rFonts w:ascii="Calibri" w:hAnsi="Calibri" w:cs="Calibri"/>
        </w:rPr>
        <w:t xml:space="preserve"> </w:t>
      </w:r>
      <w:r w:rsidRPr="008855A5">
        <w:rPr>
          <w:rFonts w:ascii="Times New Roman" w:eastAsia="Times New Roman" w:hAnsi="Times New Roman" w:cs="Arial"/>
          <w:kern w:val="0"/>
          <w14:ligatures w14:val="none"/>
        </w:rPr>
        <w:t>recommended same to the Township Committee for adoption</w:t>
      </w:r>
      <w:bookmarkEnd w:id="3"/>
      <w:r w:rsidR="0048297F">
        <w:rPr>
          <w:rFonts w:ascii="Times New Roman" w:eastAsia="Times New Roman" w:hAnsi="Times New Roman" w:cs="Arial"/>
          <w:kern w:val="0"/>
          <w14:ligatures w14:val="none"/>
        </w:rPr>
        <w:t>.</w:t>
      </w:r>
    </w:p>
    <w:p w14:paraId="4DA549A6" w14:textId="77777777" w:rsidR="008855A5" w:rsidRPr="008855A5" w:rsidRDefault="008855A5" w:rsidP="008855A5">
      <w:pPr>
        <w:spacing w:after="0" w:line="360" w:lineRule="auto"/>
        <w:jc w:val="both"/>
        <w:rPr>
          <w:rFonts w:ascii="Times New Roman" w:eastAsia="Times New Roman" w:hAnsi="Times New Roman" w:cs="Arial"/>
          <w:kern w:val="0"/>
          <w14:ligatures w14:val="none"/>
        </w:rPr>
      </w:pPr>
      <w:r w:rsidRPr="008855A5">
        <w:rPr>
          <w:rFonts w:ascii="Times New Roman" w:eastAsia="Times New Roman" w:hAnsi="Times New Roman" w:cs="Arial"/>
          <w:kern w:val="0"/>
          <w14:ligatures w14:val="none"/>
        </w:rPr>
        <w:tab/>
      </w:r>
      <w:r w:rsidRPr="008855A5">
        <w:rPr>
          <w:rFonts w:ascii="Times New Roman" w:eastAsia="Times New Roman" w:hAnsi="Times New Roman" w:cs="Arial"/>
          <w:b/>
          <w:kern w:val="0"/>
          <w14:ligatures w14:val="none"/>
        </w:rPr>
        <w:t>BE IT RESOLVED,</w:t>
      </w:r>
      <w:r w:rsidRPr="008855A5">
        <w:rPr>
          <w:rFonts w:ascii="Times New Roman" w:eastAsia="Times New Roman" w:hAnsi="Times New Roman" w:cs="Arial"/>
          <w:kern w:val="0"/>
          <w14:ligatures w14:val="none"/>
        </w:rPr>
        <w:t xml:space="preserve"> that the amounts attached hereto constitute the Business Improvement District Budget of the Township of Voorhees, Camden County, New Jersey for the year 2024.</w:t>
      </w:r>
    </w:p>
    <w:p w14:paraId="59074942" w14:textId="24F8EF03" w:rsidR="008855A5" w:rsidRPr="008855A5" w:rsidRDefault="008855A5" w:rsidP="008855A5">
      <w:pPr>
        <w:spacing w:after="0" w:line="360" w:lineRule="auto"/>
        <w:jc w:val="both"/>
        <w:rPr>
          <w:rFonts w:ascii="Times New Roman" w:eastAsia="Times New Roman" w:hAnsi="Times New Roman" w:cs="Arial"/>
          <w:kern w:val="0"/>
          <w14:ligatures w14:val="none"/>
        </w:rPr>
      </w:pPr>
      <w:r w:rsidRPr="008855A5">
        <w:rPr>
          <w:rFonts w:ascii="Times New Roman" w:eastAsia="Times New Roman" w:hAnsi="Times New Roman" w:cs="Arial"/>
          <w:kern w:val="0"/>
          <w14:ligatures w14:val="none"/>
        </w:rPr>
        <w:tab/>
      </w:r>
      <w:r w:rsidRPr="008855A5">
        <w:rPr>
          <w:rFonts w:ascii="Times New Roman" w:eastAsia="Times New Roman" w:hAnsi="Times New Roman" w:cs="Arial"/>
          <w:b/>
          <w:kern w:val="0"/>
          <w14:ligatures w14:val="none"/>
        </w:rPr>
        <w:t xml:space="preserve">BE IT FURTHER RESOLVED, </w:t>
      </w:r>
      <w:r w:rsidRPr="008855A5">
        <w:rPr>
          <w:rFonts w:ascii="Times New Roman" w:eastAsia="Times New Roman" w:hAnsi="Times New Roman" w:cs="Arial"/>
          <w:kern w:val="0"/>
          <w14:ligatures w14:val="none"/>
        </w:rPr>
        <w:t xml:space="preserve">that the said budget shall be published in accordance with law and that a hearing on the Business Improvement District Budget will be held at the Municipal Building on </w:t>
      </w:r>
      <w:r>
        <w:rPr>
          <w:rFonts w:ascii="Times New Roman" w:eastAsia="Times New Roman" w:hAnsi="Times New Roman" w:cs="Arial"/>
          <w:kern w:val="0"/>
          <w14:ligatures w14:val="none"/>
        </w:rPr>
        <w:t>September 9</w:t>
      </w:r>
      <w:r w:rsidRPr="008855A5">
        <w:rPr>
          <w:rFonts w:ascii="Times New Roman" w:eastAsia="Times New Roman" w:hAnsi="Times New Roman" w:cs="Arial"/>
          <w:kern w:val="0"/>
          <w14:ligatures w14:val="none"/>
        </w:rPr>
        <w:t xml:space="preserve">, 2024 at </w:t>
      </w:r>
      <w:r>
        <w:rPr>
          <w:rFonts w:ascii="Times New Roman" w:eastAsia="Times New Roman" w:hAnsi="Times New Roman" w:cs="Arial"/>
          <w:kern w:val="0"/>
          <w14:ligatures w14:val="none"/>
        </w:rPr>
        <w:t>7:00</w:t>
      </w:r>
      <w:r w:rsidRPr="008855A5">
        <w:rPr>
          <w:rFonts w:ascii="Times New Roman" w:eastAsia="Times New Roman" w:hAnsi="Times New Roman" w:cs="Arial"/>
          <w:kern w:val="0"/>
          <w14:ligatures w14:val="none"/>
        </w:rPr>
        <w:t xml:space="preserve"> PM or as soon thereafter as the matter may be reached.</w:t>
      </w:r>
    </w:p>
    <w:p w14:paraId="07924EA8" w14:textId="77777777" w:rsidR="008855A5" w:rsidRPr="008855A5" w:rsidRDefault="008855A5" w:rsidP="008855A5">
      <w:pPr>
        <w:spacing w:after="0" w:line="360" w:lineRule="auto"/>
        <w:jc w:val="both"/>
        <w:rPr>
          <w:rFonts w:ascii="Times New Roman" w:eastAsia="Times New Roman" w:hAnsi="Times New Roman" w:cs="Arial"/>
          <w:kern w:val="0"/>
          <w14:ligatures w14:val="none"/>
        </w:rPr>
      </w:pPr>
      <w:r w:rsidRPr="008855A5">
        <w:rPr>
          <w:rFonts w:ascii="Times New Roman" w:eastAsia="Times New Roman" w:hAnsi="Times New Roman" w:cs="Arial"/>
          <w:kern w:val="0"/>
          <w14:ligatures w14:val="none"/>
        </w:rPr>
        <w:tab/>
      </w:r>
      <w:r w:rsidRPr="008855A5">
        <w:rPr>
          <w:rFonts w:ascii="Times New Roman" w:eastAsia="Times New Roman" w:hAnsi="Times New Roman" w:cs="Arial"/>
          <w:b/>
          <w:bCs/>
          <w:kern w:val="0"/>
          <w14:ligatures w14:val="none"/>
        </w:rPr>
        <w:t>BE IT FURTHER RESOLVED</w:t>
      </w:r>
      <w:r w:rsidRPr="008855A5">
        <w:rPr>
          <w:rFonts w:ascii="Times New Roman" w:eastAsia="Times New Roman" w:hAnsi="Times New Roman" w:cs="Arial"/>
          <w:kern w:val="0"/>
          <w14:ligatures w14:val="none"/>
        </w:rPr>
        <w:t>, that a complete copy of the approved budget shall be published and provided to all affected parties at least ten (10) days before the hearing date and shall be posted at least seven (7) days prior to the hearing date in the municipal building.</w:t>
      </w:r>
    </w:p>
    <w:p w14:paraId="2B0CCD04" w14:textId="77777777" w:rsidR="008855A5" w:rsidRDefault="008855A5" w:rsidP="008855A5">
      <w:pPr>
        <w:spacing w:after="0" w:line="240" w:lineRule="auto"/>
        <w:rPr>
          <w:rFonts w:ascii="Times New Roman" w:eastAsia="Calibri" w:hAnsi="Times New Roman" w:cs="Times New Roman"/>
          <w:kern w:val="0"/>
        </w:rPr>
      </w:pPr>
    </w:p>
    <w:p w14:paraId="2019DA70" w14:textId="77777777" w:rsidR="008855A5" w:rsidRDefault="008855A5" w:rsidP="008855A5">
      <w:pPr>
        <w:spacing w:after="0" w:line="240" w:lineRule="auto"/>
        <w:rPr>
          <w:rFonts w:ascii="Times New Roman" w:eastAsia="Calibri" w:hAnsi="Times New Roman" w:cs="Times New Roman"/>
          <w:kern w:val="0"/>
        </w:rPr>
      </w:pPr>
    </w:p>
    <w:p w14:paraId="7BD169D2" w14:textId="77777777" w:rsidR="006B2F8C" w:rsidRDefault="006B2F8C" w:rsidP="008855A5">
      <w:pPr>
        <w:spacing w:after="0" w:line="240" w:lineRule="auto"/>
        <w:rPr>
          <w:rFonts w:ascii="Times New Roman" w:eastAsia="Calibri" w:hAnsi="Times New Roman" w:cs="Times New Roman"/>
          <w:kern w:val="0"/>
        </w:rPr>
      </w:pPr>
    </w:p>
    <w:p w14:paraId="3C07E81B" w14:textId="77777777" w:rsidR="006B2F8C" w:rsidRDefault="006B2F8C" w:rsidP="008855A5">
      <w:pPr>
        <w:spacing w:after="0" w:line="240" w:lineRule="auto"/>
        <w:rPr>
          <w:rFonts w:ascii="Times New Roman" w:eastAsia="Calibri" w:hAnsi="Times New Roman" w:cs="Times New Roman"/>
          <w:kern w:val="0"/>
        </w:rPr>
      </w:pPr>
    </w:p>
    <w:p w14:paraId="4A7CD8BC" w14:textId="77777777" w:rsidR="008855A5" w:rsidRDefault="008855A5" w:rsidP="008855A5">
      <w:pPr>
        <w:spacing w:after="0" w:line="240" w:lineRule="auto"/>
        <w:rPr>
          <w:rFonts w:ascii="Times New Roman" w:eastAsia="Calibri" w:hAnsi="Times New Roman" w:cs="Times New Roman"/>
          <w:kern w:val="0"/>
        </w:rPr>
      </w:pPr>
    </w:p>
    <w:p w14:paraId="329370A6" w14:textId="2539086A" w:rsidR="008855A5" w:rsidRPr="002E2B6B" w:rsidRDefault="008855A5" w:rsidP="008855A5">
      <w:pPr>
        <w:spacing w:line="360" w:lineRule="auto"/>
        <w:rPr>
          <w:rFonts w:ascii="Times New Roman" w:eastAsia="Calibri" w:hAnsi="Times New Roman" w:cs="Times New Roman"/>
          <w:kern w:val="0"/>
          <w14:ligatures w14:val="none"/>
        </w:rPr>
      </w:pPr>
      <w:bookmarkStart w:id="5" w:name="_Hlk166577519"/>
      <w:r w:rsidRPr="002E2B6B">
        <w:rPr>
          <w:rFonts w:ascii="Times New Roman" w:eastAsia="Calibri" w:hAnsi="Times New Roman" w:cs="Times New Roman"/>
          <w:kern w:val="0"/>
          <w14:ligatures w14:val="none"/>
        </w:rPr>
        <w:t xml:space="preserve">DATED:  </w:t>
      </w:r>
      <w:r>
        <w:rPr>
          <w:rFonts w:ascii="Times New Roman" w:eastAsia="Calibri" w:hAnsi="Times New Roman" w:cs="Times New Roman"/>
          <w:kern w:val="0"/>
          <w14:ligatures w14:val="none"/>
        </w:rPr>
        <w:t>AUGUST 12</w:t>
      </w:r>
      <w:r w:rsidRPr="002E2B6B">
        <w:rPr>
          <w:rFonts w:ascii="Times New Roman" w:eastAsia="Calibri" w:hAnsi="Times New Roman" w:cs="Times New Roman"/>
          <w:kern w:val="0"/>
          <w14:ligatures w14:val="none"/>
        </w:rPr>
        <w:t>, 2024</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MOTION:</w:t>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p>
    <w:p w14:paraId="5D556DAA" w14:textId="77777777" w:rsidR="008855A5" w:rsidRPr="002E2B6B" w:rsidRDefault="008855A5" w:rsidP="008855A5">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AYES:</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SECONDED: </w:t>
      </w:r>
    </w:p>
    <w:p w14:paraId="315CF909" w14:textId="77777777" w:rsidR="008855A5" w:rsidRPr="002E2B6B" w:rsidRDefault="008855A5" w:rsidP="008855A5">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NAYS:</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APPROVED BY: ________</w:t>
      </w:r>
      <w:r>
        <w:rPr>
          <w:rFonts w:ascii="Times New Roman" w:eastAsia="Calibri" w:hAnsi="Times New Roman" w:cs="Times New Roman"/>
          <w:kern w:val="0"/>
          <w14:ligatures w14:val="none"/>
        </w:rPr>
        <w:t>______</w:t>
      </w:r>
      <w:r w:rsidRPr="002E2B6B">
        <w:rPr>
          <w:rFonts w:ascii="Times New Roman" w:eastAsia="Calibri" w:hAnsi="Times New Roman" w:cs="Times New Roman"/>
          <w:kern w:val="0"/>
          <w14:ligatures w14:val="none"/>
        </w:rPr>
        <w:t>___________________</w:t>
      </w:r>
    </w:p>
    <w:p w14:paraId="56CAA5C9" w14:textId="77777777" w:rsidR="008855A5" w:rsidRPr="002E2B6B" w:rsidRDefault="008855A5" w:rsidP="008855A5">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Pr>
          <w:rFonts w:ascii="Times New Roman" w:eastAsia="Calibri" w:hAnsi="Times New Roman" w:cs="Times New Roman"/>
          <w:kern w:val="0"/>
          <w14:ligatures w14:val="none"/>
        </w:rPr>
        <w:t>Michael Mignogna, Mayor</w:t>
      </w:r>
      <w:r w:rsidRPr="002E2B6B">
        <w:rPr>
          <w:rFonts w:ascii="Times New Roman" w:eastAsia="Calibri" w:hAnsi="Times New Roman" w:cs="Times New Roman"/>
          <w:kern w:val="0"/>
          <w14:ligatures w14:val="none"/>
        </w:rPr>
        <w:t xml:space="preserve"> </w:t>
      </w:r>
    </w:p>
    <w:p w14:paraId="3746EFDB" w14:textId="77777777" w:rsidR="008855A5" w:rsidRPr="002E2B6B" w:rsidRDefault="008855A5" w:rsidP="008855A5">
      <w:pPr>
        <w:spacing w:after="0" w:line="240" w:lineRule="auto"/>
        <w:rPr>
          <w:rFonts w:ascii="Times New Roman" w:eastAsia="Calibri" w:hAnsi="Times New Roman" w:cs="Times New Roman"/>
          <w:kern w:val="0"/>
          <w14:ligatures w14:val="none"/>
        </w:rPr>
      </w:pPr>
    </w:p>
    <w:bookmarkEnd w:id="5"/>
    <w:p w14:paraId="376C6440" w14:textId="77777777" w:rsidR="008855A5" w:rsidRPr="002E2B6B" w:rsidRDefault="008855A5" w:rsidP="008855A5">
      <w:pPr>
        <w:spacing w:after="0" w:line="240" w:lineRule="auto"/>
        <w:rPr>
          <w:rFonts w:ascii="Times New Roman" w:eastAsia="Calibri" w:hAnsi="Times New Roman" w:cs="Times New Roman"/>
          <w:kern w:val="0"/>
          <w14:ligatures w14:val="none"/>
        </w:rPr>
      </w:pPr>
    </w:p>
    <w:p w14:paraId="544EADDC" w14:textId="77777777" w:rsidR="008855A5" w:rsidRPr="002E2B6B" w:rsidRDefault="008855A5" w:rsidP="008855A5">
      <w:pPr>
        <w:spacing w:after="0" w:line="240" w:lineRule="auto"/>
        <w:rPr>
          <w:rFonts w:ascii="Times New Roman" w:eastAsia="Calibri" w:hAnsi="Times New Roman" w:cs="Times New Roman"/>
          <w:kern w:val="0"/>
          <w14:ligatures w14:val="none"/>
        </w:rPr>
      </w:pPr>
    </w:p>
    <w:p w14:paraId="6970BD1E" w14:textId="77777777" w:rsidR="008855A5" w:rsidRPr="002E2B6B" w:rsidRDefault="008855A5" w:rsidP="008855A5">
      <w:pPr>
        <w:spacing w:after="0" w:line="240" w:lineRule="auto"/>
        <w:rPr>
          <w:rFonts w:ascii="Times New Roman" w:eastAsia="Calibri" w:hAnsi="Times New Roman" w:cs="Times New Roman"/>
          <w:kern w:val="0"/>
          <w14:ligatures w14:val="none"/>
        </w:rPr>
      </w:pPr>
    </w:p>
    <w:p w14:paraId="25140CD4" w14:textId="545462A9" w:rsidR="008855A5" w:rsidRPr="002E2B6B" w:rsidRDefault="008855A5" w:rsidP="008855A5">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kern w:val="0"/>
          <w14:ligatures w14:val="none"/>
        </w:rPr>
        <w:t>August 12</w:t>
      </w:r>
      <w:r w:rsidRPr="002E2B6B">
        <w:rPr>
          <w:rFonts w:ascii="Times New Roman" w:eastAsia="Calibri" w:hAnsi="Times New Roman" w:cs="Times New Roman"/>
          <w:kern w:val="0"/>
          <w14:ligatures w14:val="none"/>
        </w:rPr>
        <w:t>, 2024, held in the Municipal Building, 2400 Voorhees Town Center, Voorhees, NJ  08043.</w:t>
      </w:r>
    </w:p>
    <w:p w14:paraId="0D3CEE32" w14:textId="77777777" w:rsidR="008855A5" w:rsidRPr="002E2B6B" w:rsidRDefault="008855A5" w:rsidP="008855A5">
      <w:pPr>
        <w:spacing w:after="0" w:line="240" w:lineRule="auto"/>
        <w:rPr>
          <w:rFonts w:ascii="Times New Roman" w:eastAsia="Calibri" w:hAnsi="Times New Roman" w:cs="Times New Roman"/>
          <w:kern w:val="0"/>
          <w14:ligatures w14:val="none"/>
        </w:rPr>
      </w:pPr>
    </w:p>
    <w:p w14:paraId="758AAB15" w14:textId="77777777" w:rsidR="008855A5" w:rsidRPr="002E2B6B" w:rsidRDefault="008855A5" w:rsidP="008855A5">
      <w:pPr>
        <w:spacing w:after="0" w:line="240" w:lineRule="auto"/>
        <w:rPr>
          <w:rFonts w:ascii="Times New Roman" w:eastAsia="Calibri" w:hAnsi="Times New Roman" w:cs="Times New Roman"/>
          <w:kern w:val="0"/>
          <w14:ligatures w14:val="none"/>
        </w:rPr>
      </w:pPr>
    </w:p>
    <w:p w14:paraId="63D24A4D" w14:textId="77777777" w:rsidR="008855A5" w:rsidRPr="002E2B6B" w:rsidRDefault="008855A5" w:rsidP="008855A5">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____________________________</w:t>
      </w:r>
    </w:p>
    <w:p w14:paraId="1579479D" w14:textId="77777777" w:rsidR="008855A5" w:rsidRPr="002E2B6B" w:rsidRDefault="008855A5" w:rsidP="008855A5">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Dee Ober, RMC</w:t>
      </w:r>
    </w:p>
    <w:p w14:paraId="68BD0B21" w14:textId="77777777" w:rsidR="008855A5" w:rsidRPr="002E2B6B" w:rsidRDefault="008855A5" w:rsidP="008855A5">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Township Clerk</w:t>
      </w:r>
    </w:p>
    <w:p w14:paraId="051E3ED6" w14:textId="1ADDCFE2" w:rsidR="008855A5" w:rsidRPr="008855A5" w:rsidRDefault="008855A5" w:rsidP="008855A5">
      <w:pPr>
        <w:spacing w:after="0" w:line="240" w:lineRule="auto"/>
        <w:rPr>
          <w:rFonts w:ascii="Times New Roman" w:eastAsia="Calibri" w:hAnsi="Times New Roman" w:cs="Times New Roman"/>
          <w:kern w:val="0"/>
        </w:rPr>
      </w:pPr>
      <w:r w:rsidRPr="008855A5">
        <w:rPr>
          <w:rFonts w:ascii="Times New Roman" w:eastAsia="Calibri" w:hAnsi="Times New Roman" w:cs="Times New Roman"/>
          <w:kern w:val="0"/>
        </w:rPr>
        <w:br w:type="page"/>
      </w:r>
    </w:p>
    <w:p w14:paraId="7E1816C8" w14:textId="77777777" w:rsidR="008855A5" w:rsidRPr="005F17FC" w:rsidRDefault="008855A5" w:rsidP="005F17FC">
      <w:pPr>
        <w:spacing w:after="0" w:line="240" w:lineRule="auto"/>
        <w:rPr>
          <w:rFonts w:ascii="Times New Roman" w:eastAsia="Calibri" w:hAnsi="Times New Roman" w:cs="Times New Roman"/>
          <w:b/>
          <w:bCs/>
          <w:kern w:val="0"/>
          <w:sz w:val="24"/>
          <w:szCs w:val="24"/>
        </w:rPr>
      </w:pPr>
      <w:r w:rsidRPr="005F17FC">
        <w:rPr>
          <w:rFonts w:ascii="Times New Roman" w:eastAsia="Calibri" w:hAnsi="Times New Roman" w:cs="Times New Roman"/>
          <w:b/>
          <w:bCs/>
          <w:kern w:val="0"/>
          <w:sz w:val="24"/>
          <w:szCs w:val="24"/>
        </w:rPr>
        <w:lastRenderedPageBreak/>
        <w:t>RESOLUTION NO. 193-24</w:t>
      </w:r>
    </w:p>
    <w:p w14:paraId="49CE3068" w14:textId="77777777" w:rsidR="005F17FC" w:rsidRPr="005F17FC" w:rsidRDefault="005F17FC" w:rsidP="005F17FC">
      <w:pPr>
        <w:spacing w:after="0" w:line="240" w:lineRule="auto"/>
        <w:rPr>
          <w:rFonts w:ascii="Times New Roman" w:eastAsia="Calibri" w:hAnsi="Times New Roman" w:cs="Times New Roman"/>
          <w:b/>
          <w:bCs/>
          <w:kern w:val="0"/>
          <w:sz w:val="24"/>
          <w:szCs w:val="24"/>
        </w:rPr>
      </w:pPr>
    </w:p>
    <w:p w14:paraId="0B150674" w14:textId="665CDCAB" w:rsidR="008855A5" w:rsidRPr="005F17FC" w:rsidRDefault="008855A5" w:rsidP="005F17FC">
      <w:pPr>
        <w:spacing w:after="0" w:line="360" w:lineRule="auto"/>
        <w:jc w:val="center"/>
        <w:rPr>
          <w:rFonts w:ascii="Times New Roman" w:eastAsia="Calibri" w:hAnsi="Times New Roman" w:cs="Times New Roman"/>
          <w:b/>
          <w:bCs/>
          <w:kern w:val="0"/>
          <w:sz w:val="24"/>
          <w:szCs w:val="24"/>
        </w:rPr>
      </w:pPr>
      <w:r w:rsidRPr="005F17FC">
        <w:rPr>
          <w:rFonts w:ascii="Times New Roman" w:eastAsia="Calibri" w:hAnsi="Times New Roman" w:cs="Times New Roman"/>
          <w:b/>
          <w:bCs/>
          <w:kern w:val="0"/>
          <w:sz w:val="24"/>
          <w:szCs w:val="24"/>
        </w:rPr>
        <w:t>AMENDING CERTAIN RECORDS OF THE TAX COLLECTOR</w:t>
      </w:r>
    </w:p>
    <w:p w14:paraId="282A153D" w14:textId="77777777" w:rsidR="005F17FC" w:rsidRPr="005F17FC" w:rsidRDefault="005F17FC" w:rsidP="005F17FC">
      <w:pPr>
        <w:spacing w:after="0" w:line="240" w:lineRule="auto"/>
        <w:jc w:val="center"/>
        <w:rPr>
          <w:rFonts w:ascii="Times New Roman" w:eastAsia="Calibri" w:hAnsi="Times New Roman" w:cs="Times New Roman"/>
          <w:kern w:val="0"/>
          <w:sz w:val="24"/>
          <w:szCs w:val="24"/>
        </w:rPr>
      </w:pPr>
    </w:p>
    <w:p w14:paraId="553CD5C2" w14:textId="3F814C20" w:rsidR="008855A5" w:rsidRPr="008855A5" w:rsidRDefault="005F17FC" w:rsidP="008855A5">
      <w:pPr>
        <w:spacing w:after="0" w:line="360" w:lineRule="auto"/>
        <w:rPr>
          <w:rFonts w:ascii="Times New Roman" w:eastAsia="Times New Roman" w:hAnsi="Times New Roman" w:cs="Times New Roman"/>
          <w:kern w:val="0"/>
          <w:sz w:val="24"/>
          <w:szCs w:val="24"/>
          <w14:ligatures w14:val="none"/>
        </w:rPr>
      </w:pPr>
      <w:r w:rsidRPr="005F17FC">
        <w:rPr>
          <w:rFonts w:ascii="Times New Roman" w:eastAsia="Times New Roman" w:hAnsi="Times New Roman" w:cs="Times New Roman"/>
          <w:b/>
          <w:kern w:val="0"/>
          <w:sz w:val="24"/>
          <w:szCs w:val="24"/>
          <w14:ligatures w14:val="none"/>
        </w:rPr>
        <w:tab/>
      </w:r>
      <w:r w:rsidR="008855A5" w:rsidRPr="008855A5">
        <w:rPr>
          <w:rFonts w:ascii="Times New Roman" w:eastAsia="Times New Roman" w:hAnsi="Times New Roman" w:cs="Times New Roman"/>
          <w:b/>
          <w:kern w:val="0"/>
          <w:sz w:val="24"/>
          <w:szCs w:val="24"/>
          <w14:ligatures w14:val="none"/>
        </w:rPr>
        <w:t>WHEREAS</w:t>
      </w:r>
      <w:r w:rsidR="008855A5" w:rsidRPr="008855A5">
        <w:rPr>
          <w:rFonts w:ascii="Times New Roman" w:eastAsia="Times New Roman" w:hAnsi="Times New Roman" w:cs="Times New Roman"/>
          <w:kern w:val="0"/>
          <w:sz w:val="24"/>
          <w:szCs w:val="24"/>
          <w14:ligatures w14:val="none"/>
        </w:rPr>
        <w:t xml:space="preserve">, </w:t>
      </w:r>
      <w:r w:rsidRPr="005F17FC">
        <w:rPr>
          <w:rFonts w:ascii="Times New Roman" w:eastAsia="Times New Roman" w:hAnsi="Times New Roman" w:cs="Times New Roman"/>
          <w:kern w:val="0"/>
          <w:sz w:val="24"/>
          <w:szCs w:val="24"/>
          <w14:ligatures w14:val="none"/>
        </w:rPr>
        <w:t>c</w:t>
      </w:r>
      <w:r w:rsidR="008855A5" w:rsidRPr="008855A5">
        <w:rPr>
          <w:rFonts w:ascii="Times New Roman" w:eastAsia="Times New Roman" w:hAnsi="Times New Roman" w:cs="Times New Roman"/>
          <w:kern w:val="0"/>
          <w:sz w:val="24"/>
          <w:szCs w:val="24"/>
          <w14:ligatures w14:val="none"/>
        </w:rPr>
        <w:t>ertain adjustments are necessary to the records of the Tax Collector.</w:t>
      </w:r>
    </w:p>
    <w:p w14:paraId="19E15B1B" w14:textId="77777777" w:rsidR="008855A5" w:rsidRPr="008855A5" w:rsidRDefault="008855A5" w:rsidP="008855A5">
      <w:pPr>
        <w:spacing w:after="0" w:line="360" w:lineRule="auto"/>
        <w:rPr>
          <w:rFonts w:ascii="Times New Roman" w:eastAsia="Times New Roman" w:hAnsi="Times New Roman" w:cs="Times New Roman"/>
          <w:kern w:val="0"/>
          <w:sz w:val="24"/>
          <w:szCs w:val="24"/>
          <w14:ligatures w14:val="none"/>
        </w:rPr>
      </w:pPr>
      <w:r w:rsidRPr="008855A5">
        <w:rPr>
          <w:rFonts w:ascii="Times New Roman" w:eastAsia="Times New Roman" w:hAnsi="Times New Roman" w:cs="Times New Roman"/>
          <w:b/>
          <w:kern w:val="0"/>
          <w:sz w:val="24"/>
          <w:szCs w:val="24"/>
          <w14:ligatures w14:val="none"/>
        </w:rPr>
        <w:tab/>
        <w:t>NOW, THEREFORE, BE IT RESOLVED</w:t>
      </w:r>
      <w:r w:rsidRPr="008855A5">
        <w:rPr>
          <w:rFonts w:ascii="Times New Roman" w:eastAsia="Times New Roman" w:hAnsi="Times New Roman" w:cs="Times New Roman"/>
          <w:kern w:val="0"/>
          <w:sz w:val="24"/>
          <w:szCs w:val="24"/>
          <w14:ligatures w14:val="none"/>
        </w:rPr>
        <w:t xml:space="preserve"> by the Mayor and Township Committee of the Township of Voorhees, County of Camden, State of New Jersey that the following adjustments be approved.</w:t>
      </w:r>
    </w:p>
    <w:p w14:paraId="7570D64C" w14:textId="77777777" w:rsidR="008855A5" w:rsidRPr="005F17FC" w:rsidRDefault="008855A5" w:rsidP="008855A5">
      <w:pPr>
        <w:spacing w:after="0" w:line="360" w:lineRule="auto"/>
        <w:rPr>
          <w:rFonts w:ascii="Times New Roman" w:eastAsia="Times New Roman" w:hAnsi="Times New Roman" w:cs="Times New Roman"/>
          <w:kern w:val="0"/>
          <w:sz w:val="24"/>
          <w:szCs w:val="24"/>
          <w14:ligatures w14:val="none"/>
        </w:rPr>
      </w:pPr>
      <w:r w:rsidRPr="008855A5">
        <w:rPr>
          <w:rFonts w:ascii="Times New Roman" w:eastAsia="Times New Roman" w:hAnsi="Times New Roman" w:cs="Times New Roman"/>
          <w:kern w:val="0"/>
          <w:sz w:val="24"/>
          <w:szCs w:val="24"/>
          <w14:ligatures w14:val="none"/>
        </w:rPr>
        <w:tab/>
      </w:r>
      <w:r w:rsidRPr="008855A5">
        <w:rPr>
          <w:rFonts w:ascii="Times New Roman" w:eastAsia="Times New Roman" w:hAnsi="Times New Roman" w:cs="Times New Roman"/>
          <w:b/>
          <w:bCs/>
          <w:kern w:val="0"/>
          <w:sz w:val="24"/>
          <w:szCs w:val="24"/>
          <w14:ligatures w14:val="none"/>
        </w:rPr>
        <w:t>IN ACCORDANCE WITH</w:t>
      </w:r>
      <w:r w:rsidRPr="008855A5">
        <w:rPr>
          <w:rFonts w:ascii="Times New Roman" w:eastAsia="Times New Roman" w:hAnsi="Times New Roman" w:cs="Times New Roman"/>
          <w:kern w:val="0"/>
          <w:sz w:val="24"/>
          <w:szCs w:val="24"/>
          <w14:ligatures w14:val="none"/>
        </w:rPr>
        <w:t xml:space="preserve"> </w:t>
      </w:r>
      <w:proofErr w:type="spellStart"/>
      <w:r w:rsidRPr="008855A5">
        <w:rPr>
          <w:rFonts w:ascii="Times New Roman" w:eastAsia="Times New Roman" w:hAnsi="Times New Roman" w:cs="Times New Roman"/>
          <w:kern w:val="0"/>
          <w:sz w:val="24"/>
          <w:szCs w:val="24"/>
          <w14:ligatures w14:val="none"/>
        </w:rPr>
        <w:t>NJSA</w:t>
      </w:r>
      <w:proofErr w:type="spellEnd"/>
      <w:r w:rsidRPr="008855A5">
        <w:rPr>
          <w:rFonts w:ascii="Times New Roman" w:eastAsia="Times New Roman" w:hAnsi="Times New Roman" w:cs="Times New Roman"/>
          <w:kern w:val="0"/>
          <w:sz w:val="24"/>
          <w:szCs w:val="24"/>
          <w14:ligatures w14:val="none"/>
        </w:rPr>
        <w:t xml:space="preserve"> 54:4-3.30 and NJAC 18:2801.1, the following properties have been granted 100% Property Tax Exemption due to the owner status as Totally Disabled Veterans.  As the 2024 Tax Rate has been certified, the following taxes are to be cancelled:</w:t>
      </w:r>
    </w:p>
    <w:p w14:paraId="4A17565D" w14:textId="77777777" w:rsidR="005F17FC" w:rsidRPr="008855A5" w:rsidRDefault="005F17FC" w:rsidP="008855A5">
      <w:pPr>
        <w:spacing w:after="0" w:line="360" w:lineRule="auto"/>
        <w:rPr>
          <w:rFonts w:ascii="Times New Roman" w:eastAsia="Times New Roman" w:hAnsi="Times New Roman" w:cs="Times New Roman"/>
          <w:kern w:val="0"/>
          <w14:ligatures w14:val="none"/>
        </w:rPr>
      </w:pPr>
    </w:p>
    <w:p w14:paraId="04DA2A5C" w14:textId="75BE74F6" w:rsidR="008855A5" w:rsidRPr="008855A5" w:rsidRDefault="008855A5" w:rsidP="008855A5">
      <w:pPr>
        <w:spacing w:after="0" w:line="480" w:lineRule="auto"/>
        <w:rPr>
          <w:rFonts w:ascii="Times New Roman" w:eastAsia="Times New Roman" w:hAnsi="Times New Roman" w:cs="Times New Roman"/>
          <w:kern w:val="0"/>
          <w:sz w:val="26"/>
          <w:szCs w:val="26"/>
          <w14:ligatures w14:val="none"/>
        </w:rPr>
      </w:pPr>
      <w:r w:rsidRPr="008855A5">
        <w:rPr>
          <w:rFonts w:ascii="Times New Roman" w:eastAsia="Times New Roman" w:hAnsi="Times New Roman" w:cs="Times New Roman"/>
          <w:noProof/>
          <w:kern w:val="0"/>
          <w:sz w:val="26"/>
          <w:szCs w:val="26"/>
          <w14:ligatures w14:val="none"/>
        </w:rPr>
        <w:drawing>
          <wp:inline distT="0" distB="0" distL="0" distR="0" wp14:anchorId="75F1B86B" wp14:editId="0776DB0F">
            <wp:extent cx="3200400" cy="5594350"/>
            <wp:effectExtent l="0" t="0" r="0" b="6350"/>
            <wp:docPr id="5614782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00400" cy="5594350"/>
                    </a:xfrm>
                    <a:prstGeom prst="rect">
                      <a:avLst/>
                    </a:prstGeom>
                    <a:noFill/>
                    <a:ln>
                      <a:noFill/>
                    </a:ln>
                  </pic:spPr>
                </pic:pic>
              </a:graphicData>
            </a:graphic>
          </wp:inline>
        </w:drawing>
      </w:r>
    </w:p>
    <w:p w14:paraId="4097AB91" w14:textId="77777777" w:rsidR="008855A5" w:rsidRPr="008855A5" w:rsidRDefault="008855A5" w:rsidP="008855A5">
      <w:pPr>
        <w:spacing w:after="0" w:line="480" w:lineRule="auto"/>
        <w:rPr>
          <w:rFonts w:ascii="Times New Roman" w:eastAsia="Times New Roman" w:hAnsi="Times New Roman" w:cs="Times New Roman"/>
          <w:bCs/>
          <w:kern w:val="0"/>
          <w:sz w:val="24"/>
          <w:szCs w:val="24"/>
          <w14:ligatures w14:val="none"/>
        </w:rPr>
      </w:pPr>
      <w:r w:rsidRPr="008855A5">
        <w:rPr>
          <w:rFonts w:ascii="Times New Roman" w:eastAsia="Times New Roman" w:hAnsi="Times New Roman" w:cs="Times New Roman"/>
          <w:b/>
          <w:kern w:val="0"/>
          <w:sz w:val="24"/>
          <w:szCs w:val="24"/>
          <w14:ligatures w14:val="none"/>
        </w:rPr>
        <w:t xml:space="preserve">WHEREAS, </w:t>
      </w:r>
      <w:r w:rsidRPr="008855A5">
        <w:rPr>
          <w:rFonts w:ascii="Times New Roman" w:eastAsia="Times New Roman" w:hAnsi="Times New Roman" w:cs="Times New Roman"/>
          <w:bCs/>
          <w:kern w:val="0"/>
          <w:sz w:val="24"/>
          <w:szCs w:val="24"/>
          <w14:ligatures w14:val="none"/>
        </w:rPr>
        <w:t>the following properties have tax overpayments that are to be refunded:</w:t>
      </w:r>
    </w:p>
    <w:p w14:paraId="159DB098" w14:textId="77777777" w:rsidR="008855A5" w:rsidRPr="008855A5" w:rsidRDefault="008855A5" w:rsidP="008855A5">
      <w:pPr>
        <w:spacing w:after="0" w:line="360" w:lineRule="auto"/>
        <w:rPr>
          <w:rFonts w:ascii="Times New Roman" w:eastAsia="Times New Roman" w:hAnsi="Times New Roman" w:cs="Times New Roman"/>
          <w:kern w:val="0"/>
          <w:sz w:val="24"/>
          <w:szCs w:val="24"/>
          <w14:ligatures w14:val="none"/>
        </w:rPr>
      </w:pPr>
      <w:r w:rsidRPr="008855A5">
        <w:rPr>
          <w:rFonts w:ascii="Times New Roman" w:eastAsia="Times New Roman" w:hAnsi="Times New Roman" w:cs="Times New Roman"/>
          <w:b/>
          <w:kern w:val="0"/>
          <w:sz w:val="24"/>
          <w:szCs w:val="24"/>
          <w:u w:val="single"/>
          <w14:ligatures w14:val="none"/>
        </w:rPr>
        <w:t>OWNER</w:t>
      </w:r>
      <w:r w:rsidRPr="008855A5">
        <w:rPr>
          <w:rFonts w:ascii="Times New Roman" w:eastAsia="Times New Roman" w:hAnsi="Times New Roman" w:cs="Times New Roman"/>
          <w:b/>
          <w:kern w:val="0"/>
          <w:sz w:val="24"/>
          <w:szCs w:val="24"/>
          <w14:ligatures w14:val="none"/>
        </w:rPr>
        <w:tab/>
      </w:r>
      <w:r w:rsidRPr="008855A5">
        <w:rPr>
          <w:rFonts w:ascii="Times New Roman" w:eastAsia="Times New Roman" w:hAnsi="Times New Roman" w:cs="Times New Roman"/>
          <w:b/>
          <w:kern w:val="0"/>
          <w:sz w:val="24"/>
          <w:szCs w:val="24"/>
          <w:u w:val="single"/>
          <w14:ligatures w14:val="none"/>
        </w:rPr>
        <w:t>BLOCK/LOT</w:t>
      </w:r>
      <w:r w:rsidRPr="008855A5">
        <w:rPr>
          <w:rFonts w:ascii="Times New Roman" w:eastAsia="Times New Roman" w:hAnsi="Times New Roman" w:cs="Times New Roman"/>
          <w:b/>
          <w:kern w:val="0"/>
          <w:sz w:val="24"/>
          <w:szCs w:val="24"/>
          <w14:ligatures w14:val="none"/>
        </w:rPr>
        <w:t xml:space="preserve">      </w:t>
      </w:r>
      <w:r w:rsidRPr="008855A5">
        <w:rPr>
          <w:rFonts w:ascii="Times New Roman" w:eastAsia="Times New Roman" w:hAnsi="Times New Roman" w:cs="Times New Roman"/>
          <w:b/>
          <w:kern w:val="0"/>
          <w:sz w:val="24"/>
          <w:szCs w:val="24"/>
          <w:u w:val="single"/>
          <w14:ligatures w14:val="none"/>
        </w:rPr>
        <w:t>AMOUNT</w:t>
      </w:r>
      <w:r w:rsidRPr="008855A5">
        <w:rPr>
          <w:rFonts w:ascii="Times New Roman" w:eastAsia="Times New Roman" w:hAnsi="Times New Roman" w:cs="Times New Roman"/>
          <w:b/>
          <w:kern w:val="0"/>
          <w:sz w:val="24"/>
          <w:szCs w:val="24"/>
          <w14:ligatures w14:val="none"/>
        </w:rPr>
        <w:t xml:space="preserve">          </w:t>
      </w:r>
      <w:r w:rsidRPr="008855A5">
        <w:rPr>
          <w:rFonts w:ascii="Times New Roman" w:eastAsia="Times New Roman" w:hAnsi="Times New Roman" w:cs="Times New Roman"/>
          <w:b/>
          <w:kern w:val="0"/>
          <w:sz w:val="24"/>
          <w:szCs w:val="24"/>
          <w:u w:val="single"/>
          <w14:ligatures w14:val="none"/>
        </w:rPr>
        <w:t>REASON</w:t>
      </w:r>
      <w:r w:rsidRPr="008855A5">
        <w:rPr>
          <w:rFonts w:ascii="Times New Roman" w:eastAsia="Times New Roman" w:hAnsi="Times New Roman" w:cs="Times New Roman"/>
          <w:b/>
          <w:kern w:val="0"/>
          <w:sz w:val="24"/>
          <w:szCs w:val="24"/>
          <w14:ligatures w14:val="none"/>
        </w:rPr>
        <w:tab/>
        <w:t xml:space="preserve"> </w:t>
      </w:r>
      <w:r w:rsidRPr="008855A5">
        <w:rPr>
          <w:rFonts w:ascii="Times New Roman" w:eastAsia="Times New Roman" w:hAnsi="Times New Roman" w:cs="Times New Roman"/>
          <w:b/>
          <w:kern w:val="0"/>
          <w:sz w:val="24"/>
          <w:szCs w:val="24"/>
          <w14:ligatures w14:val="none"/>
        </w:rPr>
        <w:tab/>
      </w:r>
      <w:r w:rsidRPr="008855A5">
        <w:rPr>
          <w:rFonts w:ascii="Times New Roman" w:eastAsia="Times New Roman" w:hAnsi="Times New Roman" w:cs="Times New Roman"/>
          <w:b/>
          <w:kern w:val="0"/>
          <w:sz w:val="24"/>
          <w:szCs w:val="24"/>
          <w:u w:val="single"/>
          <w14:ligatures w14:val="none"/>
        </w:rPr>
        <w:t>REFUND</w:t>
      </w:r>
    </w:p>
    <w:p w14:paraId="5D8C85AB" w14:textId="466488E9" w:rsidR="008855A5" w:rsidRPr="008855A5" w:rsidRDefault="008855A5" w:rsidP="008855A5">
      <w:pPr>
        <w:spacing w:after="0" w:line="360" w:lineRule="auto"/>
        <w:rPr>
          <w:rFonts w:ascii="Times New Roman" w:eastAsia="Times New Roman" w:hAnsi="Times New Roman" w:cs="Times New Roman"/>
          <w:kern w:val="0"/>
          <w:sz w:val="24"/>
          <w:szCs w:val="24"/>
          <w14:ligatures w14:val="none"/>
        </w:rPr>
      </w:pPr>
      <w:r w:rsidRPr="008855A5">
        <w:rPr>
          <w:rFonts w:ascii="Times New Roman" w:eastAsia="Times New Roman" w:hAnsi="Times New Roman" w:cs="Times New Roman"/>
          <w:kern w:val="0"/>
          <w:sz w:val="24"/>
          <w:szCs w:val="24"/>
          <w14:ligatures w14:val="none"/>
        </w:rPr>
        <w:t>RIPA</w:t>
      </w:r>
      <w:r w:rsidRPr="008855A5">
        <w:rPr>
          <w:rFonts w:ascii="Times New Roman" w:eastAsia="Times New Roman" w:hAnsi="Times New Roman" w:cs="Times New Roman"/>
          <w:kern w:val="0"/>
          <w:sz w:val="24"/>
          <w:szCs w:val="24"/>
          <w14:ligatures w14:val="none"/>
        </w:rPr>
        <w:tab/>
      </w:r>
      <w:r w:rsidRPr="008855A5">
        <w:rPr>
          <w:rFonts w:ascii="Times New Roman" w:eastAsia="Times New Roman" w:hAnsi="Times New Roman" w:cs="Times New Roman"/>
          <w:kern w:val="0"/>
          <w:sz w:val="24"/>
          <w:szCs w:val="24"/>
          <w14:ligatures w14:val="none"/>
        </w:rPr>
        <w:tab/>
        <w:t>206/8.07</w:t>
      </w:r>
      <w:r w:rsidRPr="008855A5">
        <w:rPr>
          <w:rFonts w:ascii="Times New Roman" w:eastAsia="Times New Roman" w:hAnsi="Times New Roman" w:cs="Times New Roman"/>
          <w:kern w:val="0"/>
          <w:sz w:val="24"/>
          <w:szCs w:val="24"/>
          <w14:ligatures w14:val="none"/>
        </w:rPr>
        <w:tab/>
      </w:r>
      <w:r w:rsidR="005F17FC" w:rsidRPr="005F17FC">
        <w:rPr>
          <w:rFonts w:ascii="Times New Roman" w:eastAsia="Times New Roman" w:hAnsi="Times New Roman" w:cs="Times New Roman"/>
          <w:kern w:val="0"/>
          <w:sz w:val="24"/>
          <w:szCs w:val="24"/>
          <w14:ligatures w14:val="none"/>
        </w:rPr>
        <w:t xml:space="preserve">    </w:t>
      </w:r>
      <w:r w:rsidRPr="008855A5">
        <w:rPr>
          <w:rFonts w:ascii="Times New Roman" w:eastAsia="Times New Roman" w:hAnsi="Times New Roman" w:cs="Times New Roman"/>
          <w:kern w:val="0"/>
          <w:sz w:val="24"/>
          <w:szCs w:val="24"/>
          <w14:ligatures w14:val="none"/>
        </w:rPr>
        <w:t>$4,171.28</w:t>
      </w:r>
      <w:r w:rsidRPr="008855A5">
        <w:rPr>
          <w:rFonts w:ascii="Times New Roman" w:eastAsia="Times New Roman" w:hAnsi="Times New Roman" w:cs="Times New Roman"/>
          <w:kern w:val="0"/>
          <w:sz w:val="24"/>
          <w:szCs w:val="24"/>
          <w14:ligatures w14:val="none"/>
        </w:rPr>
        <w:tab/>
        <w:t>PAYMENT ERROR</w:t>
      </w:r>
      <w:r w:rsidRPr="008855A5">
        <w:rPr>
          <w:rFonts w:ascii="Times New Roman" w:eastAsia="Times New Roman" w:hAnsi="Times New Roman" w:cs="Times New Roman"/>
          <w:kern w:val="0"/>
          <w:sz w:val="24"/>
          <w:szCs w:val="24"/>
          <w14:ligatures w14:val="none"/>
        </w:rPr>
        <w:tab/>
        <w:t>MARK CONSUELOS</w:t>
      </w:r>
    </w:p>
    <w:p w14:paraId="72F0D1C7" w14:textId="4A2CDE4A" w:rsidR="008855A5" w:rsidRPr="008855A5" w:rsidRDefault="008855A5" w:rsidP="008855A5">
      <w:pPr>
        <w:spacing w:after="0" w:line="360" w:lineRule="auto"/>
        <w:rPr>
          <w:rFonts w:ascii="Times New Roman" w:eastAsia="Times New Roman" w:hAnsi="Times New Roman" w:cs="Times New Roman"/>
          <w:kern w:val="0"/>
          <w:sz w:val="24"/>
          <w:szCs w:val="24"/>
          <w14:ligatures w14:val="none"/>
        </w:rPr>
      </w:pPr>
      <w:r w:rsidRPr="008855A5">
        <w:rPr>
          <w:rFonts w:ascii="Times New Roman" w:eastAsia="Times New Roman" w:hAnsi="Times New Roman" w:cs="Times New Roman"/>
          <w:kern w:val="0"/>
          <w:sz w:val="24"/>
          <w:szCs w:val="24"/>
          <w14:ligatures w14:val="none"/>
        </w:rPr>
        <w:t>BROWN</w:t>
      </w:r>
      <w:r w:rsidRPr="008855A5">
        <w:rPr>
          <w:rFonts w:ascii="Times New Roman" w:eastAsia="Times New Roman" w:hAnsi="Times New Roman" w:cs="Times New Roman"/>
          <w:kern w:val="0"/>
          <w:sz w:val="24"/>
          <w:szCs w:val="24"/>
          <w14:ligatures w14:val="none"/>
        </w:rPr>
        <w:tab/>
        <w:t>150.10/3/C1111</w:t>
      </w:r>
      <w:r w:rsidR="005F17FC" w:rsidRPr="005F17FC">
        <w:rPr>
          <w:rFonts w:ascii="Times New Roman" w:eastAsia="Times New Roman" w:hAnsi="Times New Roman" w:cs="Times New Roman"/>
          <w:kern w:val="0"/>
          <w:sz w:val="24"/>
          <w:szCs w:val="24"/>
          <w14:ligatures w14:val="none"/>
        </w:rPr>
        <w:t xml:space="preserve">  </w:t>
      </w:r>
      <w:r w:rsidRPr="008855A5">
        <w:rPr>
          <w:rFonts w:ascii="Times New Roman" w:eastAsia="Times New Roman" w:hAnsi="Times New Roman" w:cs="Times New Roman"/>
          <w:kern w:val="0"/>
          <w:sz w:val="24"/>
          <w:szCs w:val="24"/>
          <w14:ligatures w14:val="none"/>
        </w:rPr>
        <w:t>$4,820.55</w:t>
      </w:r>
      <w:r w:rsidRPr="008855A5">
        <w:rPr>
          <w:rFonts w:ascii="Times New Roman" w:eastAsia="Times New Roman" w:hAnsi="Times New Roman" w:cs="Times New Roman"/>
          <w:kern w:val="0"/>
          <w:sz w:val="24"/>
          <w:szCs w:val="24"/>
          <w14:ligatures w14:val="none"/>
        </w:rPr>
        <w:tab/>
      </w:r>
      <w:proofErr w:type="spellStart"/>
      <w:r w:rsidRPr="008855A5">
        <w:rPr>
          <w:rFonts w:ascii="Times New Roman" w:eastAsia="Times New Roman" w:hAnsi="Times New Roman" w:cs="Times New Roman"/>
          <w:kern w:val="0"/>
          <w:sz w:val="24"/>
          <w:szCs w:val="24"/>
          <w14:ligatures w14:val="none"/>
        </w:rPr>
        <w:t>TDV</w:t>
      </w:r>
      <w:proofErr w:type="spellEnd"/>
      <w:r w:rsidRPr="008855A5">
        <w:rPr>
          <w:rFonts w:ascii="Times New Roman" w:eastAsia="Times New Roman" w:hAnsi="Times New Roman" w:cs="Times New Roman"/>
          <w:kern w:val="0"/>
          <w:sz w:val="24"/>
          <w:szCs w:val="24"/>
          <w14:ligatures w14:val="none"/>
        </w:rPr>
        <w:tab/>
      </w:r>
      <w:r w:rsidRPr="008855A5">
        <w:rPr>
          <w:rFonts w:ascii="Times New Roman" w:eastAsia="Times New Roman" w:hAnsi="Times New Roman" w:cs="Times New Roman"/>
          <w:kern w:val="0"/>
          <w:sz w:val="24"/>
          <w:szCs w:val="24"/>
          <w14:ligatures w14:val="none"/>
        </w:rPr>
        <w:tab/>
        <w:t xml:space="preserve">     </w:t>
      </w:r>
      <w:r w:rsidR="005F17FC" w:rsidRPr="005F17FC">
        <w:rPr>
          <w:rFonts w:ascii="Times New Roman" w:eastAsia="Times New Roman" w:hAnsi="Times New Roman" w:cs="Times New Roman"/>
          <w:kern w:val="0"/>
          <w:sz w:val="24"/>
          <w:szCs w:val="24"/>
          <w14:ligatures w14:val="none"/>
        </w:rPr>
        <w:tab/>
      </w:r>
      <w:r w:rsidRPr="008855A5">
        <w:rPr>
          <w:rFonts w:ascii="Times New Roman" w:eastAsia="Times New Roman" w:hAnsi="Times New Roman" w:cs="Times New Roman"/>
          <w:kern w:val="0"/>
          <w:sz w:val="24"/>
          <w:szCs w:val="24"/>
          <w14:ligatures w14:val="none"/>
        </w:rPr>
        <w:t>LANCE BROWN-</w:t>
      </w:r>
      <w:r w:rsidR="005F17FC" w:rsidRPr="005F17FC">
        <w:rPr>
          <w:rFonts w:ascii="Times New Roman" w:eastAsia="Times New Roman" w:hAnsi="Times New Roman" w:cs="Times New Roman"/>
          <w:kern w:val="0"/>
          <w:sz w:val="24"/>
          <w:szCs w:val="24"/>
          <w14:ligatures w14:val="none"/>
        </w:rPr>
        <w:tab/>
      </w:r>
      <w:r w:rsidR="005F17FC" w:rsidRPr="005F17FC">
        <w:rPr>
          <w:rFonts w:ascii="Times New Roman" w:eastAsia="Times New Roman" w:hAnsi="Times New Roman" w:cs="Times New Roman"/>
          <w:kern w:val="0"/>
          <w:sz w:val="24"/>
          <w:szCs w:val="24"/>
          <w14:ligatures w14:val="none"/>
        </w:rPr>
        <w:tab/>
      </w:r>
      <w:r w:rsidR="005F17FC" w:rsidRPr="005F17FC">
        <w:rPr>
          <w:rFonts w:ascii="Times New Roman" w:eastAsia="Times New Roman" w:hAnsi="Times New Roman" w:cs="Times New Roman"/>
          <w:kern w:val="0"/>
          <w:sz w:val="24"/>
          <w:szCs w:val="24"/>
          <w14:ligatures w14:val="none"/>
        </w:rPr>
        <w:tab/>
      </w:r>
      <w:r w:rsidR="005F17FC" w:rsidRPr="005F17FC">
        <w:rPr>
          <w:rFonts w:ascii="Times New Roman" w:eastAsia="Times New Roman" w:hAnsi="Times New Roman" w:cs="Times New Roman"/>
          <w:kern w:val="0"/>
          <w:sz w:val="24"/>
          <w:szCs w:val="24"/>
          <w14:ligatures w14:val="none"/>
        </w:rPr>
        <w:tab/>
      </w:r>
      <w:r w:rsidR="005F17FC" w:rsidRPr="005F17FC">
        <w:rPr>
          <w:rFonts w:ascii="Times New Roman" w:eastAsia="Times New Roman" w:hAnsi="Times New Roman" w:cs="Times New Roman"/>
          <w:kern w:val="0"/>
          <w:sz w:val="24"/>
          <w:szCs w:val="24"/>
          <w14:ligatures w14:val="none"/>
        </w:rPr>
        <w:tab/>
      </w:r>
      <w:r w:rsidR="005F17FC" w:rsidRPr="005F17FC">
        <w:rPr>
          <w:rFonts w:ascii="Times New Roman" w:eastAsia="Times New Roman" w:hAnsi="Times New Roman" w:cs="Times New Roman"/>
          <w:kern w:val="0"/>
          <w:sz w:val="24"/>
          <w:szCs w:val="24"/>
          <w14:ligatures w14:val="none"/>
        </w:rPr>
        <w:tab/>
      </w:r>
      <w:r w:rsidR="005F17FC" w:rsidRPr="005F17FC">
        <w:rPr>
          <w:rFonts w:ascii="Times New Roman" w:eastAsia="Times New Roman" w:hAnsi="Times New Roman" w:cs="Times New Roman"/>
          <w:kern w:val="0"/>
          <w:sz w:val="24"/>
          <w:szCs w:val="24"/>
          <w14:ligatures w14:val="none"/>
        </w:rPr>
        <w:tab/>
      </w:r>
      <w:r w:rsidR="005F17FC" w:rsidRPr="005F17FC">
        <w:rPr>
          <w:rFonts w:ascii="Times New Roman" w:eastAsia="Times New Roman" w:hAnsi="Times New Roman" w:cs="Times New Roman"/>
          <w:kern w:val="0"/>
          <w:sz w:val="24"/>
          <w:szCs w:val="24"/>
          <w14:ligatures w14:val="none"/>
        </w:rPr>
        <w:tab/>
      </w:r>
      <w:r w:rsidR="005F17FC" w:rsidRPr="005F17FC">
        <w:rPr>
          <w:rFonts w:ascii="Times New Roman" w:eastAsia="Times New Roman" w:hAnsi="Times New Roman" w:cs="Times New Roman"/>
          <w:kern w:val="0"/>
          <w:sz w:val="24"/>
          <w:szCs w:val="24"/>
          <w14:ligatures w14:val="none"/>
        </w:rPr>
        <w:tab/>
      </w:r>
      <w:r w:rsidR="005F17FC" w:rsidRPr="005F17FC">
        <w:rPr>
          <w:rFonts w:ascii="Times New Roman" w:eastAsia="Times New Roman" w:hAnsi="Times New Roman" w:cs="Times New Roman"/>
          <w:kern w:val="0"/>
          <w:sz w:val="24"/>
          <w:szCs w:val="24"/>
          <w14:ligatures w14:val="none"/>
        </w:rPr>
        <w:tab/>
      </w:r>
      <w:r w:rsidR="005F17FC" w:rsidRPr="005F17FC">
        <w:rPr>
          <w:rFonts w:ascii="Times New Roman" w:eastAsia="Times New Roman" w:hAnsi="Times New Roman" w:cs="Times New Roman"/>
          <w:kern w:val="0"/>
          <w:sz w:val="24"/>
          <w:szCs w:val="24"/>
          <w14:ligatures w14:val="none"/>
        </w:rPr>
        <w:tab/>
      </w:r>
      <w:r w:rsidRPr="008855A5">
        <w:rPr>
          <w:rFonts w:ascii="Times New Roman" w:eastAsia="Times New Roman" w:hAnsi="Times New Roman" w:cs="Times New Roman"/>
          <w:kern w:val="0"/>
          <w:sz w:val="24"/>
          <w:szCs w:val="24"/>
          <w14:ligatures w14:val="none"/>
        </w:rPr>
        <w:t>ROBINSON</w:t>
      </w:r>
    </w:p>
    <w:p w14:paraId="1BACA546" w14:textId="36589FCA" w:rsidR="008855A5" w:rsidRPr="008855A5" w:rsidRDefault="008855A5" w:rsidP="008855A5">
      <w:pPr>
        <w:spacing w:after="0" w:line="360" w:lineRule="auto"/>
        <w:rPr>
          <w:rFonts w:ascii="Times New Roman" w:eastAsia="Times New Roman" w:hAnsi="Times New Roman" w:cs="Times New Roman"/>
          <w:kern w:val="0"/>
          <w:sz w:val="24"/>
          <w:szCs w:val="24"/>
          <w14:ligatures w14:val="none"/>
        </w:rPr>
      </w:pPr>
      <w:r w:rsidRPr="008855A5">
        <w:rPr>
          <w:rFonts w:ascii="Times New Roman" w:eastAsia="Times New Roman" w:hAnsi="Times New Roman" w:cs="Times New Roman"/>
          <w:kern w:val="0"/>
          <w:sz w:val="24"/>
          <w:szCs w:val="24"/>
          <w14:ligatures w14:val="none"/>
        </w:rPr>
        <w:t>KARNIK</w:t>
      </w:r>
      <w:r w:rsidRPr="008855A5">
        <w:rPr>
          <w:rFonts w:ascii="Times New Roman" w:eastAsia="Times New Roman" w:hAnsi="Times New Roman" w:cs="Times New Roman"/>
          <w:kern w:val="0"/>
          <w:sz w:val="24"/>
          <w:szCs w:val="24"/>
          <w14:ligatures w14:val="none"/>
        </w:rPr>
        <w:tab/>
        <w:t>199.06/27</w:t>
      </w:r>
      <w:r w:rsidRPr="008855A5">
        <w:rPr>
          <w:rFonts w:ascii="Times New Roman" w:eastAsia="Times New Roman" w:hAnsi="Times New Roman" w:cs="Times New Roman"/>
          <w:kern w:val="0"/>
          <w:sz w:val="24"/>
          <w:szCs w:val="24"/>
          <w14:ligatures w14:val="none"/>
        </w:rPr>
        <w:tab/>
      </w:r>
      <w:r w:rsidR="005F17FC" w:rsidRPr="005F17FC">
        <w:rPr>
          <w:rFonts w:ascii="Times New Roman" w:eastAsia="Times New Roman" w:hAnsi="Times New Roman" w:cs="Times New Roman"/>
          <w:kern w:val="0"/>
          <w:sz w:val="24"/>
          <w:szCs w:val="24"/>
          <w14:ligatures w14:val="none"/>
        </w:rPr>
        <w:t xml:space="preserve">    </w:t>
      </w:r>
      <w:r w:rsidRPr="008855A5">
        <w:rPr>
          <w:rFonts w:ascii="Times New Roman" w:eastAsia="Times New Roman" w:hAnsi="Times New Roman" w:cs="Times New Roman"/>
          <w:kern w:val="0"/>
          <w:sz w:val="24"/>
          <w:szCs w:val="24"/>
          <w14:ligatures w14:val="none"/>
        </w:rPr>
        <w:t>$583.16</w:t>
      </w:r>
      <w:r w:rsidRPr="008855A5">
        <w:rPr>
          <w:rFonts w:ascii="Times New Roman" w:eastAsia="Times New Roman" w:hAnsi="Times New Roman" w:cs="Times New Roman"/>
          <w:kern w:val="0"/>
          <w:sz w:val="24"/>
          <w:szCs w:val="24"/>
          <w14:ligatures w14:val="none"/>
        </w:rPr>
        <w:tab/>
      </w:r>
      <w:r w:rsidRPr="008855A5">
        <w:rPr>
          <w:rFonts w:ascii="Times New Roman" w:eastAsia="Times New Roman" w:hAnsi="Times New Roman" w:cs="Times New Roman"/>
          <w:kern w:val="0"/>
          <w:sz w:val="24"/>
          <w:szCs w:val="24"/>
          <w14:ligatures w14:val="none"/>
        </w:rPr>
        <w:tab/>
      </w:r>
      <w:proofErr w:type="spellStart"/>
      <w:r w:rsidRPr="008855A5">
        <w:rPr>
          <w:rFonts w:ascii="Times New Roman" w:eastAsia="Times New Roman" w:hAnsi="Times New Roman" w:cs="Times New Roman"/>
          <w:kern w:val="0"/>
          <w:sz w:val="24"/>
          <w:szCs w:val="24"/>
          <w14:ligatures w14:val="none"/>
        </w:rPr>
        <w:t>TDV</w:t>
      </w:r>
      <w:proofErr w:type="spellEnd"/>
      <w:r w:rsidRPr="008855A5">
        <w:rPr>
          <w:rFonts w:ascii="Times New Roman" w:eastAsia="Times New Roman" w:hAnsi="Times New Roman" w:cs="Times New Roman"/>
          <w:kern w:val="0"/>
          <w:sz w:val="24"/>
          <w:szCs w:val="24"/>
          <w14:ligatures w14:val="none"/>
        </w:rPr>
        <w:tab/>
      </w:r>
      <w:r w:rsidRPr="008855A5">
        <w:rPr>
          <w:rFonts w:ascii="Times New Roman" w:eastAsia="Times New Roman" w:hAnsi="Times New Roman" w:cs="Times New Roman"/>
          <w:kern w:val="0"/>
          <w:sz w:val="24"/>
          <w:szCs w:val="24"/>
          <w14:ligatures w14:val="none"/>
        </w:rPr>
        <w:tab/>
        <w:t>ASHISH KARNIK</w:t>
      </w:r>
    </w:p>
    <w:p w14:paraId="494D2A26" w14:textId="00F6D93C" w:rsidR="008855A5" w:rsidRPr="008855A5" w:rsidRDefault="008855A5" w:rsidP="008855A5">
      <w:pPr>
        <w:spacing w:after="0" w:line="360" w:lineRule="auto"/>
        <w:rPr>
          <w:rFonts w:ascii="Times New Roman" w:eastAsia="Times New Roman" w:hAnsi="Times New Roman" w:cs="Times New Roman"/>
          <w:kern w:val="0"/>
          <w:sz w:val="24"/>
          <w:szCs w:val="24"/>
          <w14:ligatures w14:val="none"/>
        </w:rPr>
      </w:pPr>
      <w:r w:rsidRPr="008855A5">
        <w:rPr>
          <w:rFonts w:ascii="Times New Roman" w:eastAsia="Times New Roman" w:hAnsi="Times New Roman" w:cs="Times New Roman"/>
          <w:kern w:val="0"/>
          <w:sz w:val="24"/>
          <w:szCs w:val="24"/>
          <w14:ligatures w14:val="none"/>
        </w:rPr>
        <w:t>SUNGU</w:t>
      </w:r>
      <w:r w:rsidRPr="008855A5">
        <w:rPr>
          <w:rFonts w:ascii="Times New Roman" w:eastAsia="Times New Roman" w:hAnsi="Times New Roman" w:cs="Times New Roman"/>
          <w:kern w:val="0"/>
          <w:sz w:val="24"/>
          <w:szCs w:val="24"/>
          <w14:ligatures w14:val="none"/>
        </w:rPr>
        <w:tab/>
        <w:t>229.06/13</w:t>
      </w:r>
      <w:r w:rsidRPr="008855A5">
        <w:rPr>
          <w:rFonts w:ascii="Times New Roman" w:eastAsia="Times New Roman" w:hAnsi="Times New Roman" w:cs="Times New Roman"/>
          <w:kern w:val="0"/>
          <w:sz w:val="24"/>
          <w:szCs w:val="24"/>
          <w14:ligatures w14:val="none"/>
        </w:rPr>
        <w:tab/>
      </w:r>
      <w:r w:rsidR="005F17FC" w:rsidRPr="005F17FC">
        <w:rPr>
          <w:rFonts w:ascii="Times New Roman" w:eastAsia="Times New Roman" w:hAnsi="Times New Roman" w:cs="Times New Roman"/>
          <w:kern w:val="0"/>
          <w:sz w:val="24"/>
          <w:szCs w:val="24"/>
          <w14:ligatures w14:val="none"/>
        </w:rPr>
        <w:t xml:space="preserve">    </w:t>
      </w:r>
      <w:r w:rsidRPr="008855A5">
        <w:rPr>
          <w:rFonts w:ascii="Times New Roman" w:eastAsia="Times New Roman" w:hAnsi="Times New Roman" w:cs="Times New Roman"/>
          <w:kern w:val="0"/>
          <w:sz w:val="24"/>
          <w:szCs w:val="24"/>
          <w14:ligatures w14:val="none"/>
        </w:rPr>
        <w:t>$2,859.28</w:t>
      </w:r>
      <w:r w:rsidRPr="008855A5">
        <w:rPr>
          <w:rFonts w:ascii="Times New Roman" w:eastAsia="Times New Roman" w:hAnsi="Times New Roman" w:cs="Times New Roman"/>
          <w:kern w:val="0"/>
          <w:sz w:val="24"/>
          <w:szCs w:val="24"/>
          <w14:ligatures w14:val="none"/>
        </w:rPr>
        <w:tab/>
      </w:r>
      <w:r w:rsidR="005F17FC" w:rsidRPr="005F17FC">
        <w:rPr>
          <w:rFonts w:ascii="Times New Roman" w:eastAsia="Times New Roman" w:hAnsi="Times New Roman" w:cs="Times New Roman"/>
          <w:kern w:val="0"/>
          <w:sz w:val="24"/>
          <w:szCs w:val="24"/>
          <w14:ligatures w14:val="none"/>
        </w:rPr>
        <w:tab/>
      </w:r>
      <w:proofErr w:type="spellStart"/>
      <w:r w:rsidRPr="008855A5">
        <w:rPr>
          <w:rFonts w:ascii="Times New Roman" w:eastAsia="Times New Roman" w:hAnsi="Times New Roman" w:cs="Times New Roman"/>
          <w:kern w:val="0"/>
          <w:sz w:val="24"/>
          <w:szCs w:val="24"/>
          <w14:ligatures w14:val="none"/>
        </w:rPr>
        <w:t>TDV</w:t>
      </w:r>
      <w:proofErr w:type="spellEnd"/>
      <w:r w:rsidRPr="008855A5">
        <w:rPr>
          <w:rFonts w:ascii="Times New Roman" w:eastAsia="Times New Roman" w:hAnsi="Times New Roman" w:cs="Times New Roman"/>
          <w:kern w:val="0"/>
          <w:sz w:val="24"/>
          <w:szCs w:val="24"/>
          <w14:ligatures w14:val="none"/>
        </w:rPr>
        <w:tab/>
      </w:r>
      <w:r w:rsidRPr="008855A5">
        <w:rPr>
          <w:rFonts w:ascii="Times New Roman" w:eastAsia="Times New Roman" w:hAnsi="Times New Roman" w:cs="Times New Roman"/>
          <w:kern w:val="0"/>
          <w:sz w:val="24"/>
          <w:szCs w:val="24"/>
          <w14:ligatures w14:val="none"/>
        </w:rPr>
        <w:tab/>
      </w:r>
      <w:proofErr w:type="spellStart"/>
      <w:r w:rsidRPr="008855A5">
        <w:rPr>
          <w:rFonts w:ascii="Times New Roman" w:eastAsia="Times New Roman" w:hAnsi="Times New Roman" w:cs="Times New Roman"/>
          <w:kern w:val="0"/>
          <w:sz w:val="24"/>
          <w:szCs w:val="24"/>
          <w14:ligatures w14:val="none"/>
        </w:rPr>
        <w:t>TOLGA</w:t>
      </w:r>
      <w:proofErr w:type="spellEnd"/>
      <w:r w:rsidRPr="008855A5">
        <w:rPr>
          <w:rFonts w:ascii="Times New Roman" w:eastAsia="Times New Roman" w:hAnsi="Times New Roman" w:cs="Times New Roman"/>
          <w:kern w:val="0"/>
          <w:sz w:val="24"/>
          <w:szCs w:val="24"/>
          <w14:ligatures w14:val="none"/>
        </w:rPr>
        <w:t xml:space="preserve"> SUNGU</w:t>
      </w:r>
    </w:p>
    <w:p w14:paraId="3056C4BB" w14:textId="18F885E7" w:rsidR="008855A5" w:rsidRPr="008855A5" w:rsidRDefault="008855A5" w:rsidP="008855A5">
      <w:pPr>
        <w:spacing w:after="0" w:line="360" w:lineRule="auto"/>
        <w:rPr>
          <w:rFonts w:ascii="Times New Roman" w:eastAsia="Times New Roman" w:hAnsi="Times New Roman" w:cs="Times New Roman"/>
          <w:kern w:val="0"/>
          <w:sz w:val="24"/>
          <w:szCs w:val="24"/>
          <w14:ligatures w14:val="none"/>
        </w:rPr>
      </w:pPr>
      <w:r w:rsidRPr="008855A5">
        <w:rPr>
          <w:rFonts w:ascii="Times New Roman" w:eastAsia="Times New Roman" w:hAnsi="Times New Roman" w:cs="Times New Roman"/>
          <w:kern w:val="0"/>
          <w:sz w:val="24"/>
          <w:szCs w:val="24"/>
          <w14:ligatures w14:val="none"/>
        </w:rPr>
        <w:lastRenderedPageBreak/>
        <w:t>LAM</w:t>
      </w:r>
      <w:r w:rsidRPr="008855A5">
        <w:rPr>
          <w:rFonts w:ascii="Times New Roman" w:eastAsia="Times New Roman" w:hAnsi="Times New Roman" w:cs="Times New Roman"/>
          <w:kern w:val="0"/>
          <w:sz w:val="24"/>
          <w:szCs w:val="24"/>
          <w14:ligatures w14:val="none"/>
        </w:rPr>
        <w:tab/>
      </w:r>
      <w:r w:rsidRPr="008855A5">
        <w:rPr>
          <w:rFonts w:ascii="Times New Roman" w:eastAsia="Times New Roman" w:hAnsi="Times New Roman" w:cs="Times New Roman"/>
          <w:kern w:val="0"/>
          <w:sz w:val="24"/>
          <w:szCs w:val="24"/>
          <w14:ligatures w14:val="none"/>
        </w:rPr>
        <w:tab/>
        <w:t>230.23/10</w:t>
      </w:r>
      <w:r w:rsidRPr="008855A5">
        <w:rPr>
          <w:rFonts w:ascii="Times New Roman" w:eastAsia="Times New Roman" w:hAnsi="Times New Roman" w:cs="Times New Roman"/>
          <w:kern w:val="0"/>
          <w:sz w:val="24"/>
          <w:szCs w:val="24"/>
          <w14:ligatures w14:val="none"/>
        </w:rPr>
        <w:tab/>
      </w:r>
      <w:r w:rsidR="005F17FC" w:rsidRPr="005F17FC">
        <w:rPr>
          <w:rFonts w:ascii="Times New Roman" w:eastAsia="Times New Roman" w:hAnsi="Times New Roman" w:cs="Times New Roman"/>
          <w:kern w:val="0"/>
          <w:sz w:val="24"/>
          <w:szCs w:val="24"/>
          <w14:ligatures w14:val="none"/>
        </w:rPr>
        <w:t xml:space="preserve">    </w:t>
      </w:r>
      <w:r w:rsidRPr="008855A5">
        <w:rPr>
          <w:rFonts w:ascii="Times New Roman" w:eastAsia="Times New Roman" w:hAnsi="Times New Roman" w:cs="Times New Roman"/>
          <w:kern w:val="0"/>
          <w:sz w:val="24"/>
          <w:szCs w:val="24"/>
          <w14:ligatures w14:val="none"/>
        </w:rPr>
        <w:t>$5,982.90</w:t>
      </w:r>
      <w:r w:rsidRPr="008855A5">
        <w:rPr>
          <w:rFonts w:ascii="Times New Roman" w:eastAsia="Times New Roman" w:hAnsi="Times New Roman" w:cs="Times New Roman"/>
          <w:kern w:val="0"/>
          <w:sz w:val="24"/>
          <w:szCs w:val="24"/>
          <w14:ligatures w14:val="none"/>
        </w:rPr>
        <w:tab/>
      </w:r>
      <w:r w:rsidR="005F17FC" w:rsidRPr="005F17FC">
        <w:rPr>
          <w:rFonts w:ascii="Times New Roman" w:eastAsia="Times New Roman" w:hAnsi="Times New Roman" w:cs="Times New Roman"/>
          <w:kern w:val="0"/>
          <w:sz w:val="24"/>
          <w:szCs w:val="24"/>
          <w14:ligatures w14:val="none"/>
        </w:rPr>
        <w:tab/>
      </w:r>
      <w:proofErr w:type="spellStart"/>
      <w:r w:rsidRPr="008855A5">
        <w:rPr>
          <w:rFonts w:ascii="Times New Roman" w:eastAsia="Times New Roman" w:hAnsi="Times New Roman" w:cs="Times New Roman"/>
          <w:kern w:val="0"/>
          <w:sz w:val="24"/>
          <w:szCs w:val="24"/>
          <w14:ligatures w14:val="none"/>
        </w:rPr>
        <w:t>TDV</w:t>
      </w:r>
      <w:proofErr w:type="spellEnd"/>
      <w:r w:rsidRPr="008855A5">
        <w:rPr>
          <w:rFonts w:ascii="Times New Roman" w:eastAsia="Times New Roman" w:hAnsi="Times New Roman" w:cs="Times New Roman"/>
          <w:kern w:val="0"/>
          <w:sz w:val="24"/>
          <w:szCs w:val="24"/>
          <w14:ligatures w14:val="none"/>
        </w:rPr>
        <w:tab/>
      </w:r>
      <w:r w:rsidRPr="008855A5">
        <w:rPr>
          <w:rFonts w:ascii="Times New Roman" w:eastAsia="Times New Roman" w:hAnsi="Times New Roman" w:cs="Times New Roman"/>
          <w:kern w:val="0"/>
          <w:sz w:val="24"/>
          <w:szCs w:val="24"/>
          <w14:ligatures w14:val="none"/>
        </w:rPr>
        <w:tab/>
        <w:t>ADAM LAM</w:t>
      </w:r>
    </w:p>
    <w:p w14:paraId="0BC5F402" w14:textId="11359DC1" w:rsidR="008855A5" w:rsidRPr="008855A5" w:rsidRDefault="008855A5" w:rsidP="008855A5">
      <w:pPr>
        <w:spacing w:after="0" w:line="360" w:lineRule="auto"/>
        <w:rPr>
          <w:rFonts w:ascii="Times New Roman" w:eastAsia="Times New Roman" w:hAnsi="Times New Roman" w:cs="Times New Roman"/>
          <w:kern w:val="0"/>
          <w:sz w:val="24"/>
          <w:szCs w:val="24"/>
          <w14:ligatures w14:val="none"/>
        </w:rPr>
      </w:pPr>
      <w:r w:rsidRPr="008855A5">
        <w:rPr>
          <w:rFonts w:ascii="Times New Roman" w:eastAsia="Times New Roman" w:hAnsi="Times New Roman" w:cs="Times New Roman"/>
          <w:kern w:val="0"/>
          <w:sz w:val="24"/>
          <w:szCs w:val="24"/>
          <w14:ligatures w14:val="none"/>
        </w:rPr>
        <w:t>HARRIS</w:t>
      </w:r>
      <w:r w:rsidRPr="008855A5">
        <w:rPr>
          <w:rFonts w:ascii="Times New Roman" w:eastAsia="Times New Roman" w:hAnsi="Times New Roman" w:cs="Times New Roman"/>
          <w:kern w:val="0"/>
          <w:sz w:val="24"/>
          <w:szCs w:val="24"/>
          <w14:ligatures w14:val="none"/>
        </w:rPr>
        <w:tab/>
        <w:t>304.09/3</w:t>
      </w:r>
      <w:r w:rsidRPr="008855A5">
        <w:rPr>
          <w:rFonts w:ascii="Times New Roman" w:eastAsia="Times New Roman" w:hAnsi="Times New Roman" w:cs="Times New Roman"/>
          <w:kern w:val="0"/>
          <w:sz w:val="24"/>
          <w:szCs w:val="24"/>
          <w14:ligatures w14:val="none"/>
        </w:rPr>
        <w:tab/>
      </w:r>
      <w:r w:rsidR="005F17FC" w:rsidRPr="005F17FC">
        <w:rPr>
          <w:rFonts w:ascii="Times New Roman" w:eastAsia="Times New Roman" w:hAnsi="Times New Roman" w:cs="Times New Roman"/>
          <w:kern w:val="0"/>
          <w:sz w:val="24"/>
          <w:szCs w:val="24"/>
          <w14:ligatures w14:val="none"/>
        </w:rPr>
        <w:t xml:space="preserve">    </w:t>
      </w:r>
      <w:r w:rsidRPr="008855A5">
        <w:rPr>
          <w:rFonts w:ascii="Times New Roman" w:eastAsia="Times New Roman" w:hAnsi="Times New Roman" w:cs="Times New Roman"/>
          <w:kern w:val="0"/>
          <w:sz w:val="24"/>
          <w:szCs w:val="24"/>
          <w14:ligatures w14:val="none"/>
        </w:rPr>
        <w:t>$15,358.62</w:t>
      </w:r>
      <w:r w:rsidRPr="008855A5">
        <w:rPr>
          <w:rFonts w:ascii="Times New Roman" w:eastAsia="Times New Roman" w:hAnsi="Times New Roman" w:cs="Times New Roman"/>
          <w:kern w:val="0"/>
          <w:sz w:val="24"/>
          <w:szCs w:val="24"/>
          <w14:ligatures w14:val="none"/>
        </w:rPr>
        <w:tab/>
      </w:r>
      <w:r w:rsidR="005F17FC" w:rsidRPr="005F17FC">
        <w:rPr>
          <w:rFonts w:ascii="Times New Roman" w:eastAsia="Times New Roman" w:hAnsi="Times New Roman" w:cs="Times New Roman"/>
          <w:kern w:val="0"/>
          <w:sz w:val="24"/>
          <w:szCs w:val="24"/>
          <w14:ligatures w14:val="none"/>
        </w:rPr>
        <w:tab/>
      </w:r>
      <w:proofErr w:type="spellStart"/>
      <w:r w:rsidRPr="008855A5">
        <w:rPr>
          <w:rFonts w:ascii="Times New Roman" w:eastAsia="Times New Roman" w:hAnsi="Times New Roman" w:cs="Times New Roman"/>
          <w:kern w:val="0"/>
          <w:sz w:val="24"/>
          <w:szCs w:val="24"/>
          <w14:ligatures w14:val="none"/>
        </w:rPr>
        <w:t>TDV</w:t>
      </w:r>
      <w:proofErr w:type="spellEnd"/>
      <w:r w:rsidRPr="008855A5">
        <w:rPr>
          <w:rFonts w:ascii="Times New Roman" w:eastAsia="Times New Roman" w:hAnsi="Times New Roman" w:cs="Times New Roman"/>
          <w:kern w:val="0"/>
          <w:sz w:val="24"/>
          <w:szCs w:val="24"/>
          <w14:ligatures w14:val="none"/>
        </w:rPr>
        <w:tab/>
      </w:r>
      <w:r w:rsidRPr="008855A5">
        <w:rPr>
          <w:rFonts w:ascii="Times New Roman" w:eastAsia="Times New Roman" w:hAnsi="Times New Roman" w:cs="Times New Roman"/>
          <w:kern w:val="0"/>
          <w:sz w:val="24"/>
          <w:szCs w:val="24"/>
          <w14:ligatures w14:val="none"/>
        </w:rPr>
        <w:tab/>
        <w:t>PAUL HARRIS</w:t>
      </w:r>
    </w:p>
    <w:p w14:paraId="442E9B70" w14:textId="50F1A1E2" w:rsidR="008855A5" w:rsidRPr="008855A5" w:rsidRDefault="008855A5" w:rsidP="008855A5">
      <w:pPr>
        <w:spacing w:after="0" w:line="360" w:lineRule="auto"/>
        <w:rPr>
          <w:rFonts w:ascii="Times New Roman" w:eastAsia="Times New Roman" w:hAnsi="Times New Roman" w:cs="Times New Roman"/>
          <w:kern w:val="0"/>
          <w:sz w:val="24"/>
          <w:szCs w:val="24"/>
          <w14:ligatures w14:val="none"/>
        </w:rPr>
      </w:pPr>
      <w:r w:rsidRPr="008855A5">
        <w:rPr>
          <w:rFonts w:ascii="Times New Roman" w:eastAsia="Times New Roman" w:hAnsi="Times New Roman" w:cs="Times New Roman"/>
          <w:kern w:val="0"/>
          <w:sz w:val="24"/>
          <w:szCs w:val="24"/>
          <w14:ligatures w14:val="none"/>
        </w:rPr>
        <w:t>MILLER</w:t>
      </w:r>
      <w:r w:rsidRPr="008855A5">
        <w:rPr>
          <w:rFonts w:ascii="Times New Roman" w:eastAsia="Times New Roman" w:hAnsi="Times New Roman" w:cs="Times New Roman"/>
          <w:kern w:val="0"/>
          <w:sz w:val="24"/>
          <w:szCs w:val="24"/>
          <w14:ligatures w14:val="none"/>
        </w:rPr>
        <w:tab/>
        <w:t>304.10/7</w:t>
      </w:r>
      <w:r w:rsidRPr="008855A5">
        <w:rPr>
          <w:rFonts w:ascii="Times New Roman" w:eastAsia="Times New Roman" w:hAnsi="Times New Roman" w:cs="Times New Roman"/>
          <w:kern w:val="0"/>
          <w:sz w:val="24"/>
          <w:szCs w:val="24"/>
          <w14:ligatures w14:val="none"/>
        </w:rPr>
        <w:tab/>
      </w:r>
      <w:r w:rsidR="005F17FC" w:rsidRPr="005F17FC">
        <w:rPr>
          <w:rFonts w:ascii="Times New Roman" w:eastAsia="Times New Roman" w:hAnsi="Times New Roman" w:cs="Times New Roman"/>
          <w:kern w:val="0"/>
          <w:sz w:val="24"/>
          <w:szCs w:val="24"/>
          <w14:ligatures w14:val="none"/>
        </w:rPr>
        <w:t xml:space="preserve">    </w:t>
      </w:r>
      <w:r w:rsidRPr="008855A5">
        <w:rPr>
          <w:rFonts w:ascii="Times New Roman" w:eastAsia="Times New Roman" w:hAnsi="Times New Roman" w:cs="Times New Roman"/>
          <w:kern w:val="0"/>
          <w:sz w:val="24"/>
          <w:szCs w:val="24"/>
          <w14:ligatures w14:val="none"/>
        </w:rPr>
        <w:t>$15,120.00</w:t>
      </w:r>
      <w:r w:rsidRPr="008855A5">
        <w:rPr>
          <w:rFonts w:ascii="Times New Roman" w:eastAsia="Times New Roman" w:hAnsi="Times New Roman" w:cs="Times New Roman"/>
          <w:kern w:val="0"/>
          <w:sz w:val="24"/>
          <w:szCs w:val="24"/>
          <w14:ligatures w14:val="none"/>
        </w:rPr>
        <w:tab/>
      </w:r>
      <w:r w:rsidR="005F17FC" w:rsidRPr="005F17FC">
        <w:rPr>
          <w:rFonts w:ascii="Times New Roman" w:eastAsia="Times New Roman" w:hAnsi="Times New Roman" w:cs="Times New Roman"/>
          <w:kern w:val="0"/>
          <w:sz w:val="24"/>
          <w:szCs w:val="24"/>
          <w14:ligatures w14:val="none"/>
        </w:rPr>
        <w:tab/>
      </w:r>
      <w:proofErr w:type="spellStart"/>
      <w:r w:rsidRPr="008855A5">
        <w:rPr>
          <w:rFonts w:ascii="Times New Roman" w:eastAsia="Times New Roman" w:hAnsi="Times New Roman" w:cs="Times New Roman"/>
          <w:kern w:val="0"/>
          <w:sz w:val="24"/>
          <w:szCs w:val="24"/>
          <w14:ligatures w14:val="none"/>
        </w:rPr>
        <w:t>TDV</w:t>
      </w:r>
      <w:proofErr w:type="spellEnd"/>
      <w:r w:rsidRPr="008855A5">
        <w:rPr>
          <w:rFonts w:ascii="Times New Roman" w:eastAsia="Times New Roman" w:hAnsi="Times New Roman" w:cs="Times New Roman"/>
          <w:kern w:val="0"/>
          <w:sz w:val="24"/>
          <w:szCs w:val="24"/>
          <w14:ligatures w14:val="none"/>
        </w:rPr>
        <w:tab/>
      </w:r>
      <w:r w:rsidRPr="008855A5">
        <w:rPr>
          <w:rFonts w:ascii="Times New Roman" w:eastAsia="Times New Roman" w:hAnsi="Times New Roman" w:cs="Times New Roman"/>
          <w:kern w:val="0"/>
          <w:sz w:val="24"/>
          <w:szCs w:val="24"/>
          <w14:ligatures w14:val="none"/>
        </w:rPr>
        <w:tab/>
        <w:t>MICHAEL MILLER</w:t>
      </w:r>
    </w:p>
    <w:p w14:paraId="4097B55A" w14:textId="77777777" w:rsidR="005F17FC" w:rsidRDefault="005F17FC" w:rsidP="005F17FC">
      <w:pPr>
        <w:spacing w:line="360" w:lineRule="auto"/>
        <w:rPr>
          <w:rFonts w:ascii="Times New Roman" w:eastAsia="Calibri" w:hAnsi="Times New Roman" w:cs="Times New Roman"/>
          <w:kern w:val="0"/>
          <w14:ligatures w14:val="none"/>
        </w:rPr>
      </w:pPr>
    </w:p>
    <w:p w14:paraId="1D77287D" w14:textId="77777777" w:rsidR="005F17FC" w:rsidRDefault="005F17FC" w:rsidP="005F17FC">
      <w:pPr>
        <w:spacing w:line="360" w:lineRule="auto"/>
        <w:rPr>
          <w:rFonts w:ascii="Times New Roman" w:eastAsia="Calibri" w:hAnsi="Times New Roman" w:cs="Times New Roman"/>
          <w:kern w:val="0"/>
          <w14:ligatures w14:val="none"/>
        </w:rPr>
      </w:pPr>
    </w:p>
    <w:p w14:paraId="16B029DA" w14:textId="77777777" w:rsidR="005F17FC" w:rsidRDefault="005F17FC" w:rsidP="005F17FC">
      <w:pPr>
        <w:spacing w:line="360" w:lineRule="auto"/>
        <w:rPr>
          <w:rFonts w:ascii="Times New Roman" w:eastAsia="Calibri" w:hAnsi="Times New Roman" w:cs="Times New Roman"/>
          <w:kern w:val="0"/>
          <w14:ligatures w14:val="none"/>
        </w:rPr>
      </w:pPr>
    </w:p>
    <w:p w14:paraId="2B61B836" w14:textId="77777777" w:rsidR="005F17FC" w:rsidRDefault="005F17FC" w:rsidP="005F17FC">
      <w:pPr>
        <w:spacing w:line="360" w:lineRule="auto"/>
        <w:rPr>
          <w:rFonts w:ascii="Times New Roman" w:eastAsia="Calibri" w:hAnsi="Times New Roman" w:cs="Times New Roman"/>
          <w:kern w:val="0"/>
          <w14:ligatures w14:val="none"/>
        </w:rPr>
      </w:pPr>
    </w:p>
    <w:p w14:paraId="56A6A161" w14:textId="7F423E6C" w:rsidR="005F17FC" w:rsidRPr="002E2B6B" w:rsidRDefault="005F17FC" w:rsidP="005F17FC">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DATED:  </w:t>
      </w:r>
      <w:r>
        <w:rPr>
          <w:rFonts w:ascii="Times New Roman" w:eastAsia="Calibri" w:hAnsi="Times New Roman" w:cs="Times New Roman"/>
          <w:kern w:val="0"/>
          <w14:ligatures w14:val="none"/>
        </w:rPr>
        <w:t>AUGUST 12</w:t>
      </w:r>
      <w:r w:rsidRPr="002E2B6B">
        <w:rPr>
          <w:rFonts w:ascii="Times New Roman" w:eastAsia="Calibri" w:hAnsi="Times New Roman" w:cs="Times New Roman"/>
          <w:kern w:val="0"/>
          <w14:ligatures w14:val="none"/>
        </w:rPr>
        <w:t>, 2024</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MOTION:</w:t>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p>
    <w:p w14:paraId="5189EDCA" w14:textId="77777777" w:rsidR="005F17FC" w:rsidRPr="002E2B6B" w:rsidRDefault="005F17FC" w:rsidP="005F17FC">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AYES:</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SECONDED: </w:t>
      </w:r>
    </w:p>
    <w:p w14:paraId="33743946" w14:textId="77777777" w:rsidR="005F17FC" w:rsidRPr="002E2B6B" w:rsidRDefault="005F17FC" w:rsidP="005F17FC">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NAYS:</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APPROVED BY: ________</w:t>
      </w:r>
      <w:r>
        <w:rPr>
          <w:rFonts w:ascii="Times New Roman" w:eastAsia="Calibri" w:hAnsi="Times New Roman" w:cs="Times New Roman"/>
          <w:kern w:val="0"/>
          <w14:ligatures w14:val="none"/>
        </w:rPr>
        <w:t>______</w:t>
      </w:r>
      <w:r w:rsidRPr="002E2B6B">
        <w:rPr>
          <w:rFonts w:ascii="Times New Roman" w:eastAsia="Calibri" w:hAnsi="Times New Roman" w:cs="Times New Roman"/>
          <w:kern w:val="0"/>
          <w14:ligatures w14:val="none"/>
        </w:rPr>
        <w:t>___________________</w:t>
      </w:r>
    </w:p>
    <w:p w14:paraId="0CC5F292" w14:textId="77777777" w:rsidR="005F17FC" w:rsidRPr="002E2B6B" w:rsidRDefault="005F17FC" w:rsidP="005F17FC">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Pr>
          <w:rFonts w:ascii="Times New Roman" w:eastAsia="Calibri" w:hAnsi="Times New Roman" w:cs="Times New Roman"/>
          <w:kern w:val="0"/>
          <w14:ligatures w14:val="none"/>
        </w:rPr>
        <w:t>Michael Mignogna, Mayor</w:t>
      </w:r>
      <w:r w:rsidRPr="002E2B6B">
        <w:rPr>
          <w:rFonts w:ascii="Times New Roman" w:eastAsia="Calibri" w:hAnsi="Times New Roman" w:cs="Times New Roman"/>
          <w:kern w:val="0"/>
          <w14:ligatures w14:val="none"/>
        </w:rPr>
        <w:t xml:space="preserve"> </w:t>
      </w:r>
    </w:p>
    <w:p w14:paraId="20F79119" w14:textId="77777777" w:rsidR="005F17FC" w:rsidRPr="002E2B6B" w:rsidRDefault="005F17FC" w:rsidP="005F17FC">
      <w:pPr>
        <w:spacing w:after="0" w:line="240" w:lineRule="auto"/>
        <w:rPr>
          <w:rFonts w:ascii="Times New Roman" w:eastAsia="Calibri" w:hAnsi="Times New Roman" w:cs="Times New Roman"/>
          <w:kern w:val="0"/>
          <w14:ligatures w14:val="none"/>
        </w:rPr>
      </w:pPr>
    </w:p>
    <w:p w14:paraId="54863F8D" w14:textId="77777777" w:rsidR="005F17FC" w:rsidRPr="002E2B6B" w:rsidRDefault="005F17FC" w:rsidP="005F17FC">
      <w:pPr>
        <w:spacing w:after="0" w:line="240" w:lineRule="auto"/>
        <w:rPr>
          <w:rFonts w:ascii="Times New Roman" w:eastAsia="Calibri" w:hAnsi="Times New Roman" w:cs="Times New Roman"/>
          <w:kern w:val="0"/>
          <w14:ligatures w14:val="none"/>
        </w:rPr>
      </w:pPr>
    </w:p>
    <w:p w14:paraId="3D40EB66" w14:textId="77777777" w:rsidR="005F17FC" w:rsidRPr="002E2B6B" w:rsidRDefault="005F17FC" w:rsidP="005F17FC">
      <w:pPr>
        <w:spacing w:after="0" w:line="240" w:lineRule="auto"/>
        <w:rPr>
          <w:rFonts w:ascii="Times New Roman" w:eastAsia="Calibri" w:hAnsi="Times New Roman" w:cs="Times New Roman"/>
          <w:kern w:val="0"/>
          <w14:ligatures w14:val="none"/>
        </w:rPr>
      </w:pPr>
    </w:p>
    <w:p w14:paraId="7E938676" w14:textId="77777777" w:rsidR="005F17FC" w:rsidRPr="002E2B6B" w:rsidRDefault="005F17FC" w:rsidP="005F17FC">
      <w:pPr>
        <w:spacing w:after="0" w:line="240" w:lineRule="auto"/>
        <w:rPr>
          <w:rFonts w:ascii="Times New Roman" w:eastAsia="Calibri" w:hAnsi="Times New Roman" w:cs="Times New Roman"/>
          <w:kern w:val="0"/>
          <w14:ligatures w14:val="none"/>
        </w:rPr>
      </w:pPr>
    </w:p>
    <w:p w14:paraId="7C9A57F9" w14:textId="77777777" w:rsidR="005F17FC" w:rsidRPr="002E2B6B" w:rsidRDefault="005F17FC" w:rsidP="005F17FC">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kern w:val="0"/>
          <w14:ligatures w14:val="none"/>
        </w:rPr>
        <w:t>August 12</w:t>
      </w:r>
      <w:r w:rsidRPr="002E2B6B">
        <w:rPr>
          <w:rFonts w:ascii="Times New Roman" w:eastAsia="Calibri" w:hAnsi="Times New Roman" w:cs="Times New Roman"/>
          <w:kern w:val="0"/>
          <w14:ligatures w14:val="none"/>
        </w:rPr>
        <w:t>, 2024, held in the Municipal Building, 2400 Voorhees Town Center, Voorhees, NJ  08043.</w:t>
      </w:r>
    </w:p>
    <w:p w14:paraId="482DD614" w14:textId="77777777" w:rsidR="005F17FC" w:rsidRPr="002E2B6B" w:rsidRDefault="005F17FC" w:rsidP="005F17FC">
      <w:pPr>
        <w:spacing w:after="0" w:line="240" w:lineRule="auto"/>
        <w:rPr>
          <w:rFonts w:ascii="Times New Roman" w:eastAsia="Calibri" w:hAnsi="Times New Roman" w:cs="Times New Roman"/>
          <w:kern w:val="0"/>
          <w14:ligatures w14:val="none"/>
        </w:rPr>
      </w:pPr>
    </w:p>
    <w:p w14:paraId="217AA964" w14:textId="77777777" w:rsidR="005F17FC" w:rsidRPr="002E2B6B" w:rsidRDefault="005F17FC" w:rsidP="005F17FC">
      <w:pPr>
        <w:spacing w:after="0" w:line="240" w:lineRule="auto"/>
        <w:rPr>
          <w:rFonts w:ascii="Times New Roman" w:eastAsia="Calibri" w:hAnsi="Times New Roman" w:cs="Times New Roman"/>
          <w:kern w:val="0"/>
          <w14:ligatures w14:val="none"/>
        </w:rPr>
      </w:pPr>
    </w:p>
    <w:p w14:paraId="79C118EC" w14:textId="77777777" w:rsidR="005F17FC" w:rsidRPr="002E2B6B" w:rsidRDefault="005F17FC" w:rsidP="005F17FC">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____________________________</w:t>
      </w:r>
    </w:p>
    <w:p w14:paraId="7FE60D64" w14:textId="77777777" w:rsidR="005F17FC" w:rsidRPr="002E2B6B" w:rsidRDefault="005F17FC" w:rsidP="005F17FC">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Dee Ober, RMC</w:t>
      </w:r>
    </w:p>
    <w:p w14:paraId="379CB8AE" w14:textId="77777777" w:rsidR="005F17FC" w:rsidRPr="002E2B6B" w:rsidRDefault="005F17FC" w:rsidP="005F17FC">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Township Clerk</w:t>
      </w:r>
    </w:p>
    <w:p w14:paraId="1265AEB9" w14:textId="77777777" w:rsidR="005F17FC" w:rsidRPr="008855A5" w:rsidRDefault="005F17FC" w:rsidP="005F17FC">
      <w:pPr>
        <w:spacing w:after="0" w:line="240" w:lineRule="auto"/>
        <w:rPr>
          <w:rFonts w:ascii="Times New Roman" w:eastAsia="Calibri" w:hAnsi="Times New Roman" w:cs="Times New Roman"/>
          <w:kern w:val="0"/>
        </w:rPr>
      </w:pPr>
      <w:r w:rsidRPr="008855A5">
        <w:rPr>
          <w:rFonts w:ascii="Times New Roman" w:eastAsia="Calibri" w:hAnsi="Times New Roman" w:cs="Times New Roman"/>
          <w:kern w:val="0"/>
        </w:rPr>
        <w:br w:type="page"/>
      </w:r>
    </w:p>
    <w:p w14:paraId="434CB371" w14:textId="77777777" w:rsidR="00180F45" w:rsidRPr="00180F45" w:rsidRDefault="005F17FC">
      <w:pPr>
        <w:rPr>
          <w:rFonts w:ascii="Times New Roman" w:eastAsia="Calibri" w:hAnsi="Times New Roman" w:cs="Times New Roman"/>
          <w:b/>
          <w:bCs/>
          <w:kern w:val="0"/>
        </w:rPr>
      </w:pPr>
      <w:r w:rsidRPr="00180F45">
        <w:rPr>
          <w:rFonts w:ascii="Times New Roman" w:eastAsia="Calibri" w:hAnsi="Times New Roman" w:cs="Times New Roman"/>
          <w:b/>
          <w:bCs/>
          <w:kern w:val="0"/>
        </w:rPr>
        <w:lastRenderedPageBreak/>
        <w:t>RESOLUTION NO. 194-24</w:t>
      </w:r>
    </w:p>
    <w:p w14:paraId="62ABEB0B" w14:textId="77777777" w:rsidR="00180F45" w:rsidRDefault="00180F45">
      <w:pPr>
        <w:rPr>
          <w:rFonts w:ascii="Times New Roman" w:eastAsia="Calibri" w:hAnsi="Times New Roman" w:cs="Times New Roman"/>
          <w:kern w:val="0"/>
        </w:rPr>
      </w:pPr>
    </w:p>
    <w:p w14:paraId="67FAA1A2" w14:textId="77777777" w:rsidR="00180F45" w:rsidRPr="00180F45" w:rsidRDefault="00180F45" w:rsidP="00180F45">
      <w:pPr>
        <w:jc w:val="center"/>
        <w:rPr>
          <w:rFonts w:ascii="Times New Roman" w:eastAsia="Calibri" w:hAnsi="Times New Roman" w:cs="Times New Roman"/>
          <w:b/>
          <w:bCs/>
          <w:kern w:val="0"/>
        </w:rPr>
      </w:pPr>
      <w:r w:rsidRPr="00180F45">
        <w:rPr>
          <w:rFonts w:ascii="Times New Roman" w:eastAsia="Calibri" w:hAnsi="Times New Roman" w:cs="Times New Roman"/>
          <w:b/>
          <w:bCs/>
          <w:kern w:val="0"/>
        </w:rPr>
        <w:t>AMENDING CERTAIN RECORDS OF THE TAX ASSESSOR</w:t>
      </w:r>
    </w:p>
    <w:p w14:paraId="4BEB9D35" w14:textId="77777777" w:rsidR="00180F45" w:rsidRDefault="00180F45" w:rsidP="00180F45">
      <w:pPr>
        <w:jc w:val="center"/>
        <w:rPr>
          <w:rFonts w:ascii="Times New Roman" w:eastAsia="Calibri" w:hAnsi="Times New Roman" w:cs="Times New Roman"/>
          <w:kern w:val="0"/>
        </w:rPr>
      </w:pPr>
    </w:p>
    <w:p w14:paraId="28FAC88E" w14:textId="7E118A35" w:rsidR="00180F45" w:rsidRPr="00180F45" w:rsidRDefault="00180F45" w:rsidP="0073653F">
      <w:pPr>
        <w:suppressAutoHyphens/>
        <w:spacing w:after="0" w:line="360" w:lineRule="auto"/>
        <w:rPr>
          <w:rFonts w:ascii="Times New Roman" w:eastAsia="Times New Roman" w:hAnsi="Times New Roman" w:cs="Times New Roman"/>
          <w:kern w:val="0"/>
          <w14:ligatures w14:val="none"/>
        </w:rPr>
      </w:pPr>
      <w:r>
        <w:rPr>
          <w:rFonts w:ascii="Courier" w:eastAsia="Times New Roman" w:hAnsi="Courier" w:cs="Times New Roman"/>
          <w:kern w:val="0"/>
          <w14:ligatures w14:val="none"/>
        </w:rPr>
        <w:tab/>
      </w:r>
      <w:r w:rsidRPr="00180F45">
        <w:rPr>
          <w:rFonts w:ascii="Times New Roman" w:eastAsia="Times New Roman" w:hAnsi="Times New Roman" w:cs="Times New Roman"/>
          <w:b/>
          <w:bCs/>
          <w:kern w:val="0"/>
          <w14:ligatures w14:val="none"/>
        </w:rPr>
        <w:t>WHEREAS,</w:t>
      </w:r>
      <w:r w:rsidRPr="00180F45">
        <w:rPr>
          <w:rFonts w:ascii="Times New Roman" w:eastAsia="Times New Roman" w:hAnsi="Times New Roman" w:cs="Times New Roman"/>
          <w:kern w:val="0"/>
          <w14:ligatures w14:val="none"/>
        </w:rPr>
        <w:t xml:space="preserve"> the following homeowners have applied for and have been approved for deductions for tax year 2024; </w:t>
      </w:r>
      <w:r w:rsidR="0073653F">
        <w:rPr>
          <w:rFonts w:ascii="Times New Roman" w:eastAsia="Times New Roman" w:hAnsi="Times New Roman" w:cs="Times New Roman"/>
          <w:kern w:val="0"/>
          <w14:ligatures w14:val="none"/>
        </w:rPr>
        <w:t xml:space="preserve">and </w:t>
      </w:r>
    </w:p>
    <w:p w14:paraId="37ECC24F" w14:textId="77777777" w:rsidR="00180F45" w:rsidRPr="00180F45" w:rsidRDefault="00180F45" w:rsidP="00180F45">
      <w:pPr>
        <w:tabs>
          <w:tab w:val="left" w:pos="1440"/>
          <w:tab w:val="left" w:pos="1872"/>
          <w:tab w:val="left" w:pos="6336"/>
        </w:tabs>
        <w:suppressAutoHyphens/>
        <w:spacing w:after="0" w:line="240" w:lineRule="auto"/>
        <w:rPr>
          <w:rFonts w:ascii="Times New Roman" w:eastAsia="Times New Roman" w:hAnsi="Times New Roman" w:cs="Times New Roman"/>
          <w:kern w:val="0"/>
          <w14:ligatures w14:val="none"/>
        </w:rPr>
      </w:pPr>
    </w:p>
    <w:p w14:paraId="0CA5E0D9" w14:textId="6BB4315F" w:rsidR="00180F45" w:rsidRPr="00180F45" w:rsidRDefault="00180F45" w:rsidP="00180F45">
      <w:pPr>
        <w:tabs>
          <w:tab w:val="left" w:pos="1440"/>
          <w:tab w:val="left" w:pos="1872"/>
          <w:tab w:val="left" w:pos="6336"/>
        </w:tabs>
        <w:suppressAutoHyphens/>
        <w:spacing w:after="0" w:line="240" w:lineRule="auto"/>
        <w:rPr>
          <w:rFonts w:ascii="Times New Roman" w:eastAsia="Times New Roman" w:hAnsi="Times New Roman" w:cs="Times New Roman"/>
          <w:kern w:val="0"/>
          <w14:ligatures w14:val="none"/>
        </w:rPr>
      </w:pPr>
      <w:r w:rsidRPr="00180F45">
        <w:rPr>
          <w:rFonts w:ascii="Times New Roman" w:eastAsia="Times New Roman" w:hAnsi="Times New Roman" w:cs="Times New Roman"/>
          <w:b/>
          <w:bCs/>
          <w:kern w:val="0"/>
          <w:u w:val="single"/>
          <w14:ligatures w14:val="none"/>
        </w:rPr>
        <w:t xml:space="preserve">BLOCK/LOT/QUAL </w:t>
      </w:r>
      <w:r w:rsidRPr="00180F45">
        <w:rPr>
          <w:rFonts w:ascii="Times New Roman" w:eastAsia="Times New Roman" w:hAnsi="Times New Roman" w:cs="Times New Roman"/>
          <w:kern w:val="0"/>
          <w14:ligatures w14:val="none"/>
        </w:rPr>
        <w:t xml:space="preserve">  </w:t>
      </w:r>
      <w:r w:rsidRPr="0073653F">
        <w:rPr>
          <w:rFonts w:ascii="Times New Roman" w:eastAsia="Times New Roman" w:hAnsi="Times New Roman" w:cs="Times New Roman"/>
          <w:kern w:val="0"/>
          <w14:ligatures w14:val="none"/>
        </w:rPr>
        <w:t xml:space="preserve">     </w:t>
      </w:r>
      <w:r w:rsidR="0073653F">
        <w:rPr>
          <w:rFonts w:ascii="Times New Roman" w:eastAsia="Times New Roman" w:hAnsi="Times New Roman" w:cs="Times New Roman"/>
          <w:kern w:val="0"/>
          <w14:ligatures w14:val="none"/>
        </w:rPr>
        <w:t xml:space="preserve">       </w:t>
      </w:r>
      <w:r w:rsidR="0073653F" w:rsidRPr="0073653F">
        <w:rPr>
          <w:rFonts w:ascii="Times New Roman" w:eastAsia="Times New Roman" w:hAnsi="Times New Roman" w:cs="Times New Roman"/>
          <w:b/>
          <w:bCs/>
          <w:kern w:val="0"/>
          <w:u w:val="single"/>
          <w14:ligatures w14:val="none"/>
        </w:rPr>
        <w:t>O</w:t>
      </w:r>
      <w:r w:rsidRPr="00180F45">
        <w:rPr>
          <w:rFonts w:ascii="Times New Roman" w:eastAsia="Times New Roman" w:hAnsi="Times New Roman" w:cs="Times New Roman"/>
          <w:b/>
          <w:bCs/>
          <w:kern w:val="0"/>
          <w:u w:val="single"/>
          <w14:ligatures w14:val="none"/>
        </w:rPr>
        <w:t>WNER</w:t>
      </w:r>
      <w:r w:rsidRPr="00180F45">
        <w:rPr>
          <w:rFonts w:ascii="Times New Roman" w:eastAsia="Times New Roman" w:hAnsi="Times New Roman" w:cs="Times New Roman"/>
          <w:kern w:val="0"/>
          <w14:ligatures w14:val="none"/>
        </w:rPr>
        <w:t xml:space="preserve"> </w:t>
      </w:r>
      <w:r w:rsidR="0073653F">
        <w:rPr>
          <w:rFonts w:ascii="Times New Roman" w:eastAsia="Times New Roman" w:hAnsi="Times New Roman" w:cs="Times New Roman"/>
          <w:kern w:val="0"/>
          <w14:ligatures w14:val="none"/>
        </w:rPr>
        <w:t xml:space="preserve">  </w:t>
      </w:r>
      <w:r w:rsidRPr="00180F45">
        <w:rPr>
          <w:rFonts w:ascii="Times New Roman" w:eastAsia="Times New Roman" w:hAnsi="Times New Roman" w:cs="Times New Roman"/>
          <w:kern w:val="0"/>
          <w14:ligatures w14:val="none"/>
        </w:rPr>
        <w:t xml:space="preserve">             </w:t>
      </w:r>
      <w:r w:rsidR="0073653F">
        <w:rPr>
          <w:rFonts w:ascii="Times New Roman" w:eastAsia="Times New Roman" w:hAnsi="Times New Roman" w:cs="Times New Roman"/>
          <w:kern w:val="0"/>
          <w14:ligatures w14:val="none"/>
        </w:rPr>
        <w:t xml:space="preserve">                         </w:t>
      </w:r>
      <w:r w:rsidRPr="00180F45">
        <w:rPr>
          <w:rFonts w:ascii="Times New Roman" w:eastAsia="Times New Roman" w:hAnsi="Times New Roman" w:cs="Times New Roman"/>
          <w:b/>
          <w:bCs/>
          <w:kern w:val="0"/>
          <w:u w:val="single"/>
          <w14:ligatures w14:val="none"/>
        </w:rPr>
        <w:t>YEAR/DEDUCTION/AMOUNT</w:t>
      </w:r>
      <w:r w:rsidRPr="00180F45">
        <w:rPr>
          <w:rFonts w:ascii="Times New Roman" w:eastAsia="Times New Roman" w:hAnsi="Times New Roman" w:cs="Times New Roman"/>
          <w:kern w:val="0"/>
          <w14:ligatures w14:val="none"/>
        </w:rPr>
        <w:t xml:space="preserve">   </w:t>
      </w:r>
    </w:p>
    <w:p w14:paraId="52AF8F77" w14:textId="2E6A451B" w:rsidR="00180F45" w:rsidRPr="00180F45" w:rsidRDefault="00180F45" w:rsidP="00180F45">
      <w:pPr>
        <w:tabs>
          <w:tab w:val="left" w:pos="1440"/>
          <w:tab w:val="left" w:pos="1872"/>
          <w:tab w:val="left" w:pos="6336"/>
        </w:tabs>
        <w:suppressAutoHyphens/>
        <w:spacing w:after="0" w:line="240" w:lineRule="auto"/>
        <w:rPr>
          <w:rFonts w:ascii="Times New Roman" w:eastAsia="Times New Roman" w:hAnsi="Times New Roman" w:cs="Times New Roman"/>
          <w:kern w:val="0"/>
          <w14:ligatures w14:val="none"/>
        </w:rPr>
      </w:pPr>
      <w:r w:rsidRPr="00180F45">
        <w:rPr>
          <w:rFonts w:ascii="Times New Roman" w:eastAsia="Times New Roman" w:hAnsi="Times New Roman" w:cs="Times New Roman"/>
          <w:kern w:val="0"/>
          <w14:ligatures w14:val="none"/>
        </w:rPr>
        <w:t xml:space="preserve">206.16/8       </w:t>
      </w:r>
      <w:r w:rsidRPr="0073653F">
        <w:rPr>
          <w:rFonts w:ascii="Times New Roman" w:eastAsia="Times New Roman" w:hAnsi="Times New Roman" w:cs="Times New Roman"/>
          <w:kern w:val="0"/>
          <w14:ligatures w14:val="none"/>
        </w:rPr>
        <w:t xml:space="preserve">       </w:t>
      </w:r>
      <w:r w:rsidR="0073653F">
        <w:rPr>
          <w:rFonts w:ascii="Times New Roman" w:eastAsia="Times New Roman" w:hAnsi="Times New Roman" w:cs="Times New Roman"/>
          <w:kern w:val="0"/>
          <w14:ligatures w14:val="none"/>
        </w:rPr>
        <w:t xml:space="preserve">                        </w:t>
      </w:r>
      <w:r w:rsidRPr="00180F45">
        <w:rPr>
          <w:rFonts w:ascii="Times New Roman" w:eastAsia="Times New Roman" w:hAnsi="Times New Roman" w:cs="Times New Roman"/>
          <w:kern w:val="0"/>
          <w14:ligatures w14:val="none"/>
        </w:rPr>
        <w:t xml:space="preserve">Garcia, Helen G    </w:t>
      </w:r>
      <w:r w:rsidR="0073653F">
        <w:rPr>
          <w:rFonts w:ascii="Times New Roman" w:eastAsia="Times New Roman" w:hAnsi="Times New Roman" w:cs="Times New Roman"/>
          <w:kern w:val="0"/>
          <w14:ligatures w14:val="none"/>
        </w:rPr>
        <w:t xml:space="preserve">                            </w:t>
      </w:r>
      <w:r w:rsidRPr="00180F45">
        <w:rPr>
          <w:rFonts w:ascii="Times New Roman" w:eastAsia="Times New Roman" w:hAnsi="Times New Roman" w:cs="Times New Roman"/>
          <w:kern w:val="0"/>
          <w14:ligatures w14:val="none"/>
        </w:rPr>
        <w:t>2024/Widow of Vet/250.00</w:t>
      </w:r>
    </w:p>
    <w:p w14:paraId="341FAFA2" w14:textId="77777777" w:rsidR="00180F45" w:rsidRPr="00180F45" w:rsidRDefault="00180F45" w:rsidP="00180F45">
      <w:pPr>
        <w:tabs>
          <w:tab w:val="left" w:pos="1440"/>
          <w:tab w:val="left" w:pos="1872"/>
          <w:tab w:val="left" w:pos="6336"/>
        </w:tabs>
        <w:suppressAutoHyphens/>
        <w:spacing w:after="0" w:line="240" w:lineRule="auto"/>
        <w:rPr>
          <w:rFonts w:ascii="Times New Roman" w:eastAsia="Times New Roman" w:hAnsi="Times New Roman" w:cs="Times New Roman"/>
          <w:kern w:val="0"/>
          <w14:ligatures w14:val="none"/>
        </w:rPr>
      </w:pPr>
    </w:p>
    <w:p w14:paraId="5A88F537" w14:textId="329D3143" w:rsidR="00180F45" w:rsidRPr="00180F45" w:rsidRDefault="0073653F" w:rsidP="0073653F">
      <w:pPr>
        <w:suppressAutoHyphens/>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ab/>
      </w:r>
      <w:r w:rsidR="00180F45" w:rsidRPr="00180F45">
        <w:rPr>
          <w:rFonts w:ascii="Times New Roman" w:eastAsia="Times New Roman" w:hAnsi="Times New Roman" w:cs="Times New Roman"/>
          <w:b/>
          <w:bCs/>
          <w:kern w:val="0"/>
          <w14:ligatures w14:val="none"/>
        </w:rPr>
        <w:t>WHEREAS,</w:t>
      </w:r>
      <w:r w:rsidR="00180F45" w:rsidRPr="00180F45">
        <w:rPr>
          <w:rFonts w:ascii="Times New Roman" w:eastAsia="Times New Roman" w:hAnsi="Times New Roman" w:cs="Times New Roman"/>
          <w:kern w:val="0"/>
          <w14:ligatures w14:val="none"/>
        </w:rPr>
        <w:t xml:space="preserve"> said deductions have been entered for tax year 2025</w:t>
      </w:r>
      <w:r>
        <w:rPr>
          <w:rFonts w:ascii="Times New Roman" w:eastAsia="Times New Roman" w:hAnsi="Times New Roman" w:cs="Times New Roman"/>
          <w:kern w:val="0"/>
          <w14:ligatures w14:val="none"/>
        </w:rPr>
        <w:t>.</w:t>
      </w:r>
    </w:p>
    <w:p w14:paraId="53342AA7" w14:textId="77777777" w:rsidR="00180F45" w:rsidRPr="00180F45" w:rsidRDefault="00180F45" w:rsidP="00180F45">
      <w:pPr>
        <w:tabs>
          <w:tab w:val="left" w:pos="1440"/>
        </w:tabs>
        <w:suppressAutoHyphens/>
        <w:spacing w:after="0" w:line="240" w:lineRule="auto"/>
        <w:rPr>
          <w:rFonts w:ascii="Times New Roman" w:eastAsia="Times New Roman" w:hAnsi="Times New Roman" w:cs="Times New Roman"/>
          <w:kern w:val="0"/>
          <w14:ligatures w14:val="none"/>
        </w:rPr>
      </w:pPr>
    </w:p>
    <w:p w14:paraId="1355232F" w14:textId="4E1E137F" w:rsidR="00180F45" w:rsidRPr="00180F45" w:rsidRDefault="0073653F" w:rsidP="0073653F">
      <w:pPr>
        <w:suppressAutoHyphens/>
        <w:spacing w:after="0" w:line="36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ab/>
      </w:r>
      <w:r w:rsidR="00180F45" w:rsidRPr="00180F45">
        <w:rPr>
          <w:rFonts w:ascii="Times New Roman" w:eastAsia="Times New Roman" w:hAnsi="Times New Roman" w:cs="Times New Roman"/>
          <w:b/>
          <w:bCs/>
          <w:kern w:val="0"/>
          <w14:ligatures w14:val="none"/>
        </w:rPr>
        <w:t>NOW, THEREFORE, BE IT RESOLVED</w:t>
      </w:r>
      <w:r w:rsidR="00180F45" w:rsidRPr="00180F45">
        <w:rPr>
          <w:rFonts w:ascii="Times New Roman" w:eastAsia="Times New Roman" w:hAnsi="Times New Roman" w:cs="Times New Roman"/>
          <w:kern w:val="0"/>
          <w14:ligatures w14:val="none"/>
        </w:rPr>
        <w:t xml:space="preserve"> by the Mayor and Township Committee of the Township of Voorhees that the following accounts be adjusted by the Tax Collector for the amounts shown for tax year 2023 per </w:t>
      </w:r>
      <w:proofErr w:type="spellStart"/>
      <w:r w:rsidR="00180F45" w:rsidRPr="00180F45">
        <w:rPr>
          <w:rFonts w:ascii="Times New Roman" w:eastAsia="Times New Roman" w:hAnsi="Times New Roman" w:cs="Times New Roman"/>
          <w:kern w:val="0"/>
          <w14:ligatures w14:val="none"/>
        </w:rPr>
        <w:t>NJSA</w:t>
      </w:r>
      <w:proofErr w:type="spellEnd"/>
      <w:r w:rsidR="00180F45" w:rsidRPr="00180F45">
        <w:rPr>
          <w:rFonts w:ascii="Times New Roman" w:eastAsia="Times New Roman" w:hAnsi="Times New Roman" w:cs="Times New Roman"/>
          <w:kern w:val="0"/>
          <w14:ligatures w14:val="none"/>
        </w:rPr>
        <w:t xml:space="preserve"> 54:4-8.40 et seq. for Senior Citizen, Surviving Spouse or Permanently &amp; Totally Disabled or per </w:t>
      </w:r>
      <w:proofErr w:type="spellStart"/>
      <w:r w:rsidR="00180F45" w:rsidRPr="00180F45">
        <w:rPr>
          <w:rFonts w:ascii="Times New Roman" w:eastAsia="Times New Roman" w:hAnsi="Times New Roman" w:cs="Times New Roman"/>
          <w:kern w:val="0"/>
          <w14:ligatures w14:val="none"/>
        </w:rPr>
        <w:t>NJSA</w:t>
      </w:r>
      <w:proofErr w:type="spellEnd"/>
      <w:r w:rsidR="00180F45" w:rsidRPr="00180F45">
        <w:rPr>
          <w:rFonts w:ascii="Times New Roman" w:eastAsia="Times New Roman" w:hAnsi="Times New Roman" w:cs="Times New Roman"/>
          <w:kern w:val="0"/>
          <w14:ligatures w14:val="none"/>
        </w:rPr>
        <w:t xml:space="preserve"> 54:4-8.10 et seq. for Veteran or Surviving Spouse(s) of Veteran</w:t>
      </w:r>
      <w:r>
        <w:rPr>
          <w:rFonts w:ascii="Times New Roman" w:eastAsia="Times New Roman" w:hAnsi="Times New Roman" w:cs="Times New Roman"/>
          <w:kern w:val="0"/>
          <w14:ligatures w14:val="none"/>
        </w:rPr>
        <w:t>.</w:t>
      </w:r>
      <w:r w:rsidR="00180F45" w:rsidRPr="00180F45">
        <w:rPr>
          <w:rFonts w:ascii="Times New Roman" w:eastAsia="Times New Roman" w:hAnsi="Times New Roman" w:cs="Times New Roman"/>
          <w:kern w:val="0"/>
          <w14:ligatures w14:val="none"/>
        </w:rPr>
        <w:t xml:space="preserve"> </w:t>
      </w:r>
    </w:p>
    <w:p w14:paraId="6D86A3BB" w14:textId="77777777" w:rsidR="0073653F" w:rsidRDefault="0073653F" w:rsidP="00180F45">
      <w:pPr>
        <w:rPr>
          <w:rFonts w:ascii="Times New Roman" w:eastAsia="Calibri" w:hAnsi="Times New Roman" w:cs="Times New Roman"/>
          <w:kern w:val="0"/>
        </w:rPr>
      </w:pPr>
    </w:p>
    <w:p w14:paraId="0F4F5778" w14:textId="77777777" w:rsidR="0073653F" w:rsidRDefault="0073653F" w:rsidP="00180F45">
      <w:pPr>
        <w:rPr>
          <w:rFonts w:ascii="Times New Roman" w:eastAsia="Calibri" w:hAnsi="Times New Roman" w:cs="Times New Roman"/>
          <w:kern w:val="0"/>
        </w:rPr>
      </w:pPr>
    </w:p>
    <w:p w14:paraId="053C8023" w14:textId="77777777" w:rsidR="0073653F" w:rsidRDefault="0073653F" w:rsidP="00180F45">
      <w:pPr>
        <w:rPr>
          <w:rFonts w:ascii="Times New Roman" w:eastAsia="Calibri" w:hAnsi="Times New Roman" w:cs="Times New Roman"/>
          <w:kern w:val="0"/>
        </w:rPr>
      </w:pPr>
    </w:p>
    <w:p w14:paraId="612F575A" w14:textId="77777777" w:rsidR="0073653F" w:rsidRDefault="0073653F" w:rsidP="00180F45">
      <w:pPr>
        <w:rPr>
          <w:rFonts w:ascii="Times New Roman" w:eastAsia="Calibri" w:hAnsi="Times New Roman" w:cs="Times New Roman"/>
          <w:kern w:val="0"/>
        </w:rPr>
      </w:pPr>
    </w:p>
    <w:p w14:paraId="0813587A" w14:textId="77777777" w:rsidR="0073653F" w:rsidRDefault="0073653F" w:rsidP="00180F45">
      <w:pPr>
        <w:rPr>
          <w:rFonts w:ascii="Times New Roman" w:eastAsia="Calibri" w:hAnsi="Times New Roman" w:cs="Times New Roman"/>
          <w:kern w:val="0"/>
        </w:rPr>
      </w:pPr>
    </w:p>
    <w:p w14:paraId="693602C8" w14:textId="77777777" w:rsidR="0073653F" w:rsidRPr="002E2B6B" w:rsidRDefault="0073653F" w:rsidP="0073653F">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DATED:  </w:t>
      </w:r>
      <w:r>
        <w:rPr>
          <w:rFonts w:ascii="Times New Roman" w:eastAsia="Calibri" w:hAnsi="Times New Roman" w:cs="Times New Roman"/>
          <w:kern w:val="0"/>
          <w14:ligatures w14:val="none"/>
        </w:rPr>
        <w:t>AUGUST 12</w:t>
      </w:r>
      <w:r w:rsidRPr="002E2B6B">
        <w:rPr>
          <w:rFonts w:ascii="Times New Roman" w:eastAsia="Calibri" w:hAnsi="Times New Roman" w:cs="Times New Roman"/>
          <w:kern w:val="0"/>
          <w14:ligatures w14:val="none"/>
        </w:rPr>
        <w:t>, 2024</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MOTION:</w:t>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p>
    <w:p w14:paraId="581590EA" w14:textId="77777777" w:rsidR="0073653F" w:rsidRPr="002E2B6B" w:rsidRDefault="0073653F" w:rsidP="0073653F">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AYES:</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SECONDED: </w:t>
      </w:r>
    </w:p>
    <w:p w14:paraId="4E654E2E" w14:textId="77777777" w:rsidR="0073653F" w:rsidRPr="002E2B6B" w:rsidRDefault="0073653F" w:rsidP="0073653F">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NAYS:</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APPROVED BY: ________</w:t>
      </w:r>
      <w:r>
        <w:rPr>
          <w:rFonts w:ascii="Times New Roman" w:eastAsia="Calibri" w:hAnsi="Times New Roman" w:cs="Times New Roman"/>
          <w:kern w:val="0"/>
          <w14:ligatures w14:val="none"/>
        </w:rPr>
        <w:t>______</w:t>
      </w:r>
      <w:r w:rsidRPr="002E2B6B">
        <w:rPr>
          <w:rFonts w:ascii="Times New Roman" w:eastAsia="Calibri" w:hAnsi="Times New Roman" w:cs="Times New Roman"/>
          <w:kern w:val="0"/>
          <w14:ligatures w14:val="none"/>
        </w:rPr>
        <w:t>___________________</w:t>
      </w:r>
    </w:p>
    <w:p w14:paraId="1F750724" w14:textId="77777777" w:rsidR="0073653F" w:rsidRPr="002E2B6B" w:rsidRDefault="0073653F" w:rsidP="0073653F">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Pr>
          <w:rFonts w:ascii="Times New Roman" w:eastAsia="Calibri" w:hAnsi="Times New Roman" w:cs="Times New Roman"/>
          <w:kern w:val="0"/>
          <w14:ligatures w14:val="none"/>
        </w:rPr>
        <w:t>Michael Mignogna, Mayor</w:t>
      </w:r>
      <w:r w:rsidRPr="002E2B6B">
        <w:rPr>
          <w:rFonts w:ascii="Times New Roman" w:eastAsia="Calibri" w:hAnsi="Times New Roman" w:cs="Times New Roman"/>
          <w:kern w:val="0"/>
          <w14:ligatures w14:val="none"/>
        </w:rPr>
        <w:t xml:space="preserve"> </w:t>
      </w:r>
    </w:p>
    <w:p w14:paraId="679FAE0B" w14:textId="77777777" w:rsidR="0073653F" w:rsidRPr="002E2B6B" w:rsidRDefault="0073653F" w:rsidP="0073653F">
      <w:pPr>
        <w:spacing w:after="0" w:line="240" w:lineRule="auto"/>
        <w:rPr>
          <w:rFonts w:ascii="Times New Roman" w:eastAsia="Calibri" w:hAnsi="Times New Roman" w:cs="Times New Roman"/>
          <w:kern w:val="0"/>
          <w14:ligatures w14:val="none"/>
        </w:rPr>
      </w:pPr>
    </w:p>
    <w:p w14:paraId="73E4BE26" w14:textId="77777777" w:rsidR="0073653F" w:rsidRPr="002E2B6B" w:rsidRDefault="0073653F" w:rsidP="0073653F">
      <w:pPr>
        <w:spacing w:after="0" w:line="240" w:lineRule="auto"/>
        <w:rPr>
          <w:rFonts w:ascii="Times New Roman" w:eastAsia="Calibri" w:hAnsi="Times New Roman" w:cs="Times New Roman"/>
          <w:kern w:val="0"/>
          <w14:ligatures w14:val="none"/>
        </w:rPr>
      </w:pPr>
    </w:p>
    <w:p w14:paraId="295FB610" w14:textId="77777777" w:rsidR="0073653F" w:rsidRPr="002E2B6B" w:rsidRDefault="0073653F" w:rsidP="0073653F">
      <w:pPr>
        <w:spacing w:after="0" w:line="240" w:lineRule="auto"/>
        <w:rPr>
          <w:rFonts w:ascii="Times New Roman" w:eastAsia="Calibri" w:hAnsi="Times New Roman" w:cs="Times New Roman"/>
          <w:kern w:val="0"/>
          <w14:ligatures w14:val="none"/>
        </w:rPr>
      </w:pPr>
    </w:p>
    <w:p w14:paraId="57D839D6" w14:textId="77777777" w:rsidR="0073653F" w:rsidRPr="002E2B6B" w:rsidRDefault="0073653F" w:rsidP="0073653F">
      <w:pPr>
        <w:spacing w:after="0" w:line="240" w:lineRule="auto"/>
        <w:rPr>
          <w:rFonts w:ascii="Times New Roman" w:eastAsia="Calibri" w:hAnsi="Times New Roman" w:cs="Times New Roman"/>
          <w:kern w:val="0"/>
          <w14:ligatures w14:val="none"/>
        </w:rPr>
      </w:pPr>
    </w:p>
    <w:p w14:paraId="1D2F9F29" w14:textId="77777777" w:rsidR="0073653F" w:rsidRPr="002E2B6B" w:rsidRDefault="0073653F" w:rsidP="0073653F">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kern w:val="0"/>
          <w14:ligatures w14:val="none"/>
        </w:rPr>
        <w:t>August 12</w:t>
      </w:r>
      <w:r w:rsidRPr="002E2B6B">
        <w:rPr>
          <w:rFonts w:ascii="Times New Roman" w:eastAsia="Calibri" w:hAnsi="Times New Roman" w:cs="Times New Roman"/>
          <w:kern w:val="0"/>
          <w14:ligatures w14:val="none"/>
        </w:rPr>
        <w:t>, 2024, held in the Municipal Building, 2400 Voorhees Town Center, Voorhees, NJ  08043.</w:t>
      </w:r>
    </w:p>
    <w:p w14:paraId="46F9A842" w14:textId="77777777" w:rsidR="0073653F" w:rsidRPr="002E2B6B" w:rsidRDefault="0073653F" w:rsidP="0073653F">
      <w:pPr>
        <w:spacing w:after="0" w:line="240" w:lineRule="auto"/>
        <w:rPr>
          <w:rFonts w:ascii="Times New Roman" w:eastAsia="Calibri" w:hAnsi="Times New Roman" w:cs="Times New Roman"/>
          <w:kern w:val="0"/>
          <w14:ligatures w14:val="none"/>
        </w:rPr>
      </w:pPr>
    </w:p>
    <w:p w14:paraId="72B8C6F0" w14:textId="77777777" w:rsidR="0073653F" w:rsidRPr="002E2B6B" w:rsidRDefault="0073653F" w:rsidP="0073653F">
      <w:pPr>
        <w:spacing w:after="0" w:line="240" w:lineRule="auto"/>
        <w:rPr>
          <w:rFonts w:ascii="Times New Roman" w:eastAsia="Calibri" w:hAnsi="Times New Roman" w:cs="Times New Roman"/>
          <w:kern w:val="0"/>
          <w14:ligatures w14:val="none"/>
        </w:rPr>
      </w:pPr>
    </w:p>
    <w:p w14:paraId="35B4D2A9" w14:textId="77777777" w:rsidR="0073653F" w:rsidRPr="002E2B6B" w:rsidRDefault="0073653F" w:rsidP="0073653F">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____________________________</w:t>
      </w:r>
    </w:p>
    <w:p w14:paraId="75025F67" w14:textId="77777777" w:rsidR="0073653F" w:rsidRPr="002E2B6B" w:rsidRDefault="0073653F" w:rsidP="0073653F">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Dee Ober, RMC</w:t>
      </w:r>
    </w:p>
    <w:p w14:paraId="7712F397" w14:textId="77777777" w:rsidR="0073653F" w:rsidRPr="002E2B6B" w:rsidRDefault="0073653F" w:rsidP="0073653F">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Township Clerk</w:t>
      </w:r>
    </w:p>
    <w:p w14:paraId="39FBD670" w14:textId="7036F9A0" w:rsidR="008855A5" w:rsidRPr="0073653F" w:rsidRDefault="008855A5" w:rsidP="00180F45">
      <w:pPr>
        <w:rPr>
          <w:rFonts w:ascii="Times New Roman" w:eastAsia="Calibri" w:hAnsi="Times New Roman" w:cs="Times New Roman"/>
          <w:kern w:val="0"/>
        </w:rPr>
      </w:pPr>
      <w:r w:rsidRPr="0073653F">
        <w:rPr>
          <w:rFonts w:ascii="Times New Roman" w:eastAsia="Calibri" w:hAnsi="Times New Roman" w:cs="Times New Roman"/>
          <w:kern w:val="0"/>
        </w:rPr>
        <w:br w:type="page"/>
      </w:r>
    </w:p>
    <w:p w14:paraId="032C51FA" w14:textId="77777777" w:rsidR="0073653F" w:rsidRPr="00A00C4E" w:rsidRDefault="0073653F">
      <w:pPr>
        <w:rPr>
          <w:rFonts w:ascii="Times New Roman" w:eastAsia="Calibri" w:hAnsi="Times New Roman" w:cs="Times New Roman"/>
          <w:b/>
          <w:bCs/>
          <w:kern w:val="0"/>
        </w:rPr>
      </w:pPr>
      <w:r w:rsidRPr="00A00C4E">
        <w:rPr>
          <w:rFonts w:ascii="Times New Roman" w:eastAsia="Calibri" w:hAnsi="Times New Roman" w:cs="Times New Roman"/>
          <w:b/>
          <w:bCs/>
          <w:kern w:val="0"/>
        </w:rPr>
        <w:lastRenderedPageBreak/>
        <w:t>RESOLUTION NO. 195-24</w:t>
      </w:r>
    </w:p>
    <w:p w14:paraId="46BE8E8F" w14:textId="77777777" w:rsidR="0073653F" w:rsidRPr="0073653F" w:rsidRDefault="0073653F" w:rsidP="0073653F">
      <w:pPr>
        <w:spacing w:after="0" w:line="240" w:lineRule="auto"/>
        <w:rPr>
          <w:rFonts w:ascii="Times New Roman" w:eastAsia="Times New Roman" w:hAnsi="Times New Roman" w:cs="Times New Roman"/>
          <w:kern w:val="0"/>
          <w:szCs w:val="20"/>
          <w14:ligatures w14:val="none"/>
        </w:rPr>
      </w:pPr>
    </w:p>
    <w:p w14:paraId="176FEC41" w14:textId="11BD0BFC" w:rsidR="0073653F" w:rsidRDefault="0073653F" w:rsidP="0073653F">
      <w:pPr>
        <w:spacing w:after="0" w:line="240" w:lineRule="auto"/>
        <w:rPr>
          <w:rFonts w:ascii="Times New Roman" w:eastAsia="Times New Roman" w:hAnsi="Times New Roman" w:cs="Times New Roman"/>
          <w:b/>
          <w:kern w:val="0"/>
          <w:szCs w:val="20"/>
          <w14:ligatures w14:val="none"/>
        </w:rPr>
      </w:pPr>
      <w:r w:rsidRPr="0073653F">
        <w:rPr>
          <w:rFonts w:ascii="Times New Roman" w:eastAsia="Times New Roman" w:hAnsi="Times New Roman" w:cs="Times New Roman"/>
          <w:kern w:val="0"/>
          <w:szCs w:val="20"/>
          <w14:ligatures w14:val="none"/>
        </w:rPr>
        <w:tab/>
      </w:r>
      <w:r w:rsidRPr="0073653F">
        <w:rPr>
          <w:rFonts w:ascii="Times New Roman" w:eastAsia="Times New Roman" w:hAnsi="Times New Roman" w:cs="Times New Roman"/>
          <w:b/>
          <w:kern w:val="0"/>
          <w:szCs w:val="20"/>
          <w14:ligatures w14:val="none"/>
        </w:rPr>
        <w:t>ESTABLISHING THE EXTENSION OF THE THI</w:t>
      </w:r>
      <w:r w:rsidR="00A00C4E">
        <w:rPr>
          <w:rFonts w:ascii="Times New Roman" w:eastAsia="Times New Roman" w:hAnsi="Times New Roman" w:cs="Times New Roman"/>
          <w:b/>
          <w:kern w:val="0"/>
          <w:szCs w:val="20"/>
          <w14:ligatures w14:val="none"/>
        </w:rPr>
        <w:t>R</w:t>
      </w:r>
      <w:r w:rsidRPr="0073653F">
        <w:rPr>
          <w:rFonts w:ascii="Times New Roman" w:eastAsia="Times New Roman" w:hAnsi="Times New Roman" w:cs="Times New Roman"/>
          <w:b/>
          <w:kern w:val="0"/>
          <w:szCs w:val="20"/>
          <w14:ligatures w14:val="none"/>
        </w:rPr>
        <w:t>D QUARTER GRACE PERIOD</w:t>
      </w:r>
    </w:p>
    <w:p w14:paraId="3A949C8D" w14:textId="77777777" w:rsidR="00A00C4E" w:rsidRPr="0073653F" w:rsidRDefault="00A00C4E" w:rsidP="0073653F">
      <w:pPr>
        <w:spacing w:after="0" w:line="240" w:lineRule="auto"/>
        <w:rPr>
          <w:rFonts w:ascii="Times New Roman" w:eastAsia="Times New Roman" w:hAnsi="Times New Roman" w:cs="Times New Roman"/>
          <w:b/>
          <w:kern w:val="0"/>
          <w:szCs w:val="20"/>
          <w14:ligatures w14:val="none"/>
        </w:rPr>
      </w:pPr>
    </w:p>
    <w:p w14:paraId="7221CAE5" w14:textId="77777777" w:rsidR="00A00C4E" w:rsidRDefault="00A00C4E" w:rsidP="0073653F">
      <w:pPr>
        <w:spacing w:after="0" w:line="240" w:lineRule="auto"/>
        <w:rPr>
          <w:rFonts w:ascii="Times New Roman" w:eastAsia="Times New Roman" w:hAnsi="Times New Roman" w:cs="Times New Roman"/>
          <w:b/>
          <w:kern w:val="0"/>
          <w:szCs w:val="20"/>
          <w14:ligatures w14:val="none"/>
        </w:rPr>
      </w:pPr>
    </w:p>
    <w:p w14:paraId="526704D4" w14:textId="18FA4114" w:rsidR="0073653F" w:rsidRPr="0073653F" w:rsidRDefault="00A00C4E" w:rsidP="00A00C4E">
      <w:pPr>
        <w:spacing w:after="0" w:line="360" w:lineRule="auto"/>
        <w:rPr>
          <w:rFonts w:ascii="Times New Roman" w:eastAsia="Times New Roman" w:hAnsi="Times New Roman" w:cs="Times New Roman"/>
          <w:kern w:val="0"/>
          <w:szCs w:val="20"/>
          <w14:ligatures w14:val="none"/>
        </w:rPr>
      </w:pPr>
      <w:r>
        <w:rPr>
          <w:rFonts w:ascii="Times New Roman" w:eastAsia="Times New Roman" w:hAnsi="Times New Roman" w:cs="Times New Roman"/>
          <w:b/>
          <w:bCs/>
          <w:kern w:val="0"/>
          <w:szCs w:val="20"/>
          <w14:ligatures w14:val="none"/>
        </w:rPr>
        <w:tab/>
      </w:r>
      <w:r w:rsidR="0073653F" w:rsidRPr="0073653F">
        <w:rPr>
          <w:rFonts w:ascii="Times New Roman" w:eastAsia="Times New Roman" w:hAnsi="Times New Roman" w:cs="Times New Roman"/>
          <w:b/>
          <w:bCs/>
          <w:kern w:val="0"/>
          <w:szCs w:val="20"/>
          <w14:ligatures w14:val="none"/>
        </w:rPr>
        <w:t>WHEREAS,</w:t>
      </w:r>
      <w:r w:rsidR="0073653F" w:rsidRPr="0073653F">
        <w:rPr>
          <w:rFonts w:ascii="Times New Roman" w:eastAsia="Times New Roman" w:hAnsi="Times New Roman" w:cs="Times New Roman"/>
          <w:kern w:val="0"/>
          <w:szCs w:val="20"/>
          <w14:ligatures w14:val="none"/>
        </w:rPr>
        <w:t xml:space="preserve"> property taxes are payable on August 1, 2024; and </w:t>
      </w:r>
      <w:r w:rsidR="0073653F" w:rsidRPr="0073653F">
        <w:rPr>
          <w:rFonts w:ascii="Times New Roman" w:eastAsia="Times New Roman" w:hAnsi="Times New Roman" w:cs="Times New Roman"/>
          <w:kern w:val="0"/>
          <w:szCs w:val="20"/>
          <w14:ligatures w14:val="none"/>
        </w:rPr>
        <w:tab/>
        <w:t xml:space="preserve">  </w:t>
      </w:r>
    </w:p>
    <w:p w14:paraId="553111F4" w14:textId="4E84A43D" w:rsidR="0073653F" w:rsidRPr="0073653F" w:rsidRDefault="00A00C4E" w:rsidP="00A00C4E">
      <w:pPr>
        <w:spacing w:after="0" w:line="360" w:lineRule="auto"/>
        <w:rPr>
          <w:rFonts w:ascii="Times New Roman" w:eastAsia="Times New Roman" w:hAnsi="Times New Roman" w:cs="Times New Roman"/>
          <w:kern w:val="0"/>
          <w:szCs w:val="20"/>
          <w14:ligatures w14:val="none"/>
        </w:rPr>
      </w:pPr>
      <w:r>
        <w:rPr>
          <w:rFonts w:ascii="Times New Roman" w:eastAsia="Times New Roman" w:hAnsi="Times New Roman" w:cs="Times New Roman"/>
          <w:b/>
          <w:bCs/>
          <w:kern w:val="0"/>
          <w:szCs w:val="20"/>
          <w14:ligatures w14:val="none"/>
        </w:rPr>
        <w:tab/>
      </w:r>
      <w:r w:rsidR="0073653F" w:rsidRPr="0073653F">
        <w:rPr>
          <w:rFonts w:ascii="Times New Roman" w:eastAsia="Times New Roman" w:hAnsi="Times New Roman" w:cs="Times New Roman"/>
          <w:b/>
          <w:bCs/>
          <w:kern w:val="0"/>
          <w:szCs w:val="20"/>
          <w14:ligatures w14:val="none"/>
        </w:rPr>
        <w:t>WHEREAS,</w:t>
      </w:r>
      <w:r w:rsidR="0073653F" w:rsidRPr="0073653F">
        <w:rPr>
          <w:rFonts w:ascii="Times New Roman" w:eastAsia="Times New Roman" w:hAnsi="Times New Roman" w:cs="Times New Roman"/>
          <w:kern w:val="0"/>
          <w:szCs w:val="20"/>
          <w14:ligatures w14:val="none"/>
        </w:rPr>
        <w:t xml:space="preserve"> the Township Tax Collector under normal circumstances mails tax bills prior</w:t>
      </w:r>
    </w:p>
    <w:p w14:paraId="2209716C" w14:textId="1017B9CF" w:rsidR="00A00C4E" w:rsidRDefault="0073653F" w:rsidP="00A00C4E">
      <w:pPr>
        <w:keepNext/>
        <w:spacing w:after="0" w:line="360" w:lineRule="auto"/>
        <w:outlineLvl w:val="1"/>
        <w:rPr>
          <w:rFonts w:ascii="Times New Roman" w:eastAsia="Times New Roman" w:hAnsi="Times New Roman" w:cs="Times New Roman"/>
          <w:kern w:val="0"/>
          <w:szCs w:val="20"/>
          <w14:ligatures w14:val="none"/>
        </w:rPr>
      </w:pPr>
      <w:r w:rsidRPr="0073653F">
        <w:rPr>
          <w:rFonts w:ascii="Times New Roman" w:eastAsia="Times New Roman" w:hAnsi="Times New Roman" w:cs="Times New Roman"/>
          <w:kern w:val="0"/>
          <w:szCs w:val="20"/>
          <w14:ligatures w14:val="none"/>
        </w:rPr>
        <w:t xml:space="preserve">to July 16 of each year; and </w:t>
      </w:r>
    </w:p>
    <w:p w14:paraId="7153431E" w14:textId="519D89E8" w:rsidR="00A00C4E" w:rsidRDefault="00A00C4E" w:rsidP="00A00C4E">
      <w:pPr>
        <w:keepNext/>
        <w:spacing w:after="0" w:line="360" w:lineRule="auto"/>
        <w:outlineLvl w:val="1"/>
        <w:rPr>
          <w:rFonts w:ascii="Times New Roman" w:eastAsia="Times New Roman" w:hAnsi="Times New Roman" w:cs="Times New Roman"/>
          <w:kern w:val="0"/>
          <w:szCs w:val="20"/>
          <w14:ligatures w14:val="none"/>
        </w:rPr>
      </w:pPr>
      <w:r>
        <w:rPr>
          <w:rFonts w:ascii="Times New Roman" w:eastAsia="Times New Roman" w:hAnsi="Times New Roman" w:cs="Times New Roman"/>
          <w:b/>
          <w:bCs/>
          <w:kern w:val="0"/>
          <w:szCs w:val="20"/>
          <w14:ligatures w14:val="none"/>
        </w:rPr>
        <w:tab/>
      </w:r>
      <w:r w:rsidR="0073653F" w:rsidRPr="0073653F">
        <w:rPr>
          <w:rFonts w:ascii="Times New Roman" w:eastAsia="Times New Roman" w:hAnsi="Times New Roman" w:cs="Times New Roman"/>
          <w:b/>
          <w:bCs/>
          <w:kern w:val="0"/>
          <w:szCs w:val="20"/>
          <w14:ligatures w14:val="none"/>
        </w:rPr>
        <w:t>WHEREAS,</w:t>
      </w:r>
      <w:r w:rsidR="0073653F" w:rsidRPr="0073653F">
        <w:rPr>
          <w:rFonts w:ascii="Times New Roman" w:eastAsia="Times New Roman" w:hAnsi="Times New Roman" w:cs="Times New Roman"/>
          <w:kern w:val="0"/>
          <w:szCs w:val="20"/>
          <w14:ligatures w14:val="none"/>
        </w:rPr>
        <w:t xml:space="preserve"> delays in the release of Certified Tax Rate by the Camden County Board of Taxation  precluded the Township from printing the Tax Bills on a timely basis; and</w:t>
      </w:r>
    </w:p>
    <w:p w14:paraId="7DCAEF71" w14:textId="23C069A4" w:rsidR="0073653F" w:rsidRPr="0073653F" w:rsidRDefault="00A00C4E" w:rsidP="00A00C4E">
      <w:pPr>
        <w:keepNext/>
        <w:spacing w:after="0" w:line="360" w:lineRule="auto"/>
        <w:outlineLvl w:val="1"/>
        <w:rPr>
          <w:rFonts w:ascii="Times New Roman" w:eastAsia="Times New Roman" w:hAnsi="Times New Roman" w:cs="Times New Roman"/>
          <w:kern w:val="0"/>
          <w:szCs w:val="20"/>
          <w14:ligatures w14:val="none"/>
        </w:rPr>
      </w:pPr>
      <w:r>
        <w:rPr>
          <w:rFonts w:ascii="Times New Roman" w:eastAsia="Times New Roman" w:hAnsi="Times New Roman" w:cs="Times New Roman"/>
          <w:b/>
          <w:bCs/>
          <w:kern w:val="0"/>
          <w:szCs w:val="20"/>
          <w14:ligatures w14:val="none"/>
        </w:rPr>
        <w:tab/>
      </w:r>
      <w:r w:rsidR="0073653F" w:rsidRPr="0073653F">
        <w:rPr>
          <w:rFonts w:ascii="Times New Roman" w:eastAsia="Times New Roman" w:hAnsi="Times New Roman" w:cs="Times New Roman"/>
          <w:b/>
          <w:bCs/>
          <w:kern w:val="0"/>
          <w:szCs w:val="20"/>
          <w14:ligatures w14:val="none"/>
        </w:rPr>
        <w:t>WHEREAS,</w:t>
      </w:r>
      <w:r w:rsidR="0073653F" w:rsidRPr="0073653F">
        <w:rPr>
          <w:rFonts w:ascii="Times New Roman" w:eastAsia="Times New Roman" w:hAnsi="Times New Roman" w:cs="Times New Roman"/>
          <w:kern w:val="0"/>
          <w:szCs w:val="20"/>
          <w14:ligatures w14:val="none"/>
        </w:rPr>
        <w:t xml:space="preserve"> it is the intention of the Township Committee to grant property owners adequate </w:t>
      </w:r>
    </w:p>
    <w:p w14:paraId="724F73C9" w14:textId="77777777" w:rsidR="00A00C4E" w:rsidRDefault="0073653F" w:rsidP="00A00C4E">
      <w:pPr>
        <w:spacing w:after="0" w:line="360" w:lineRule="auto"/>
        <w:rPr>
          <w:rFonts w:ascii="Times New Roman" w:eastAsia="Times New Roman" w:hAnsi="Times New Roman" w:cs="Times New Roman"/>
          <w:kern w:val="0"/>
          <w:szCs w:val="20"/>
          <w14:ligatures w14:val="none"/>
        </w:rPr>
      </w:pPr>
      <w:r w:rsidRPr="0073653F">
        <w:rPr>
          <w:rFonts w:ascii="Times New Roman" w:eastAsia="Times New Roman" w:hAnsi="Times New Roman" w:cs="Times New Roman"/>
          <w:kern w:val="0"/>
          <w:szCs w:val="20"/>
          <w14:ligatures w14:val="none"/>
        </w:rPr>
        <w:t>time to pay third quarter taxes due August 1, 2024</w:t>
      </w:r>
      <w:r w:rsidR="00A00C4E">
        <w:rPr>
          <w:rFonts w:ascii="Times New Roman" w:eastAsia="Times New Roman" w:hAnsi="Times New Roman" w:cs="Times New Roman"/>
          <w:kern w:val="0"/>
          <w:szCs w:val="20"/>
          <w14:ligatures w14:val="none"/>
        </w:rPr>
        <w:t>; and</w:t>
      </w:r>
    </w:p>
    <w:p w14:paraId="4CB21AF3" w14:textId="27A182AF" w:rsidR="0073653F" w:rsidRPr="0073653F" w:rsidRDefault="00A00C4E" w:rsidP="00A00C4E">
      <w:pPr>
        <w:spacing w:after="0" w:line="360" w:lineRule="auto"/>
        <w:rPr>
          <w:rFonts w:ascii="Times New Roman" w:eastAsia="Times New Roman" w:hAnsi="Times New Roman" w:cs="Times New Roman"/>
          <w:kern w:val="0"/>
          <w:szCs w:val="20"/>
          <w14:ligatures w14:val="none"/>
        </w:rPr>
      </w:pPr>
      <w:r>
        <w:rPr>
          <w:rFonts w:ascii="Times New Roman" w:eastAsia="Times New Roman" w:hAnsi="Times New Roman" w:cs="Times New Roman"/>
          <w:b/>
          <w:bCs/>
          <w:kern w:val="0"/>
          <w14:ligatures w14:val="none"/>
        </w:rPr>
        <w:tab/>
      </w:r>
      <w:r w:rsidR="0073653F" w:rsidRPr="0073653F">
        <w:rPr>
          <w:rFonts w:ascii="Times New Roman" w:eastAsia="Times New Roman" w:hAnsi="Times New Roman" w:cs="Times New Roman"/>
          <w:b/>
          <w:bCs/>
          <w:kern w:val="0"/>
          <w14:ligatures w14:val="none"/>
        </w:rPr>
        <w:t>WHEREAS,</w:t>
      </w:r>
      <w:r w:rsidR="0073653F" w:rsidRPr="0073653F">
        <w:rPr>
          <w:rFonts w:ascii="Times New Roman" w:eastAsia="Times New Roman" w:hAnsi="Times New Roman" w:cs="Times New Roman"/>
          <w:kern w:val="0"/>
          <w14:ligatures w14:val="none"/>
        </w:rPr>
        <w:t xml:space="preserve"> the Final 2024/Preliminary 2025 Tax Bills were mailed by 7/31/24.</w:t>
      </w:r>
    </w:p>
    <w:p w14:paraId="67C0ADB9" w14:textId="7A1F3FB3" w:rsidR="0073653F" w:rsidRPr="0073653F" w:rsidRDefault="0073653F" w:rsidP="00A00C4E">
      <w:pPr>
        <w:spacing w:after="0" w:line="360" w:lineRule="auto"/>
        <w:rPr>
          <w:rFonts w:ascii="Times New Roman" w:eastAsia="Times New Roman" w:hAnsi="Times New Roman" w:cs="Times New Roman"/>
          <w:kern w:val="0"/>
          <w:szCs w:val="20"/>
          <w14:ligatures w14:val="none"/>
        </w:rPr>
      </w:pPr>
      <w:r w:rsidRPr="0073653F">
        <w:rPr>
          <w:rFonts w:ascii="Times New Roman" w:eastAsia="Times New Roman" w:hAnsi="Times New Roman" w:cs="Times New Roman"/>
          <w:kern w:val="0"/>
          <w:szCs w:val="20"/>
          <w14:ligatures w14:val="none"/>
        </w:rPr>
        <w:t xml:space="preserve"> </w:t>
      </w:r>
      <w:r w:rsidR="00A00C4E">
        <w:rPr>
          <w:rFonts w:ascii="Times New Roman" w:eastAsia="Times New Roman" w:hAnsi="Times New Roman" w:cs="Times New Roman"/>
          <w:kern w:val="0"/>
          <w:szCs w:val="20"/>
          <w14:ligatures w14:val="none"/>
        </w:rPr>
        <w:tab/>
      </w:r>
      <w:r w:rsidRPr="0073653F">
        <w:rPr>
          <w:rFonts w:ascii="Times New Roman" w:eastAsia="Times New Roman" w:hAnsi="Times New Roman" w:cs="Times New Roman"/>
          <w:b/>
          <w:bCs/>
          <w:kern w:val="0"/>
          <w:szCs w:val="20"/>
          <w14:ligatures w14:val="none"/>
        </w:rPr>
        <w:t>NOW, THEREFORE BE IT RESOLVED</w:t>
      </w:r>
      <w:r w:rsidRPr="0073653F">
        <w:rPr>
          <w:rFonts w:ascii="Times New Roman" w:eastAsia="Times New Roman" w:hAnsi="Times New Roman" w:cs="Times New Roman"/>
          <w:kern w:val="0"/>
          <w:szCs w:val="20"/>
          <w14:ligatures w14:val="none"/>
        </w:rPr>
        <w:t xml:space="preserve"> by the Mayor and the Township Committee of the</w:t>
      </w:r>
    </w:p>
    <w:p w14:paraId="65D57D0E" w14:textId="1565DB48" w:rsidR="0073653F" w:rsidRPr="0073653F" w:rsidRDefault="0073653F" w:rsidP="00A00C4E">
      <w:pPr>
        <w:spacing w:after="0" w:line="360" w:lineRule="auto"/>
        <w:rPr>
          <w:rFonts w:ascii="Times New Roman" w:eastAsia="Times New Roman" w:hAnsi="Times New Roman" w:cs="Times New Roman"/>
          <w:kern w:val="0"/>
          <w:szCs w:val="20"/>
          <w14:ligatures w14:val="none"/>
        </w:rPr>
      </w:pPr>
      <w:r w:rsidRPr="0073653F">
        <w:rPr>
          <w:rFonts w:ascii="Times New Roman" w:eastAsia="Times New Roman" w:hAnsi="Times New Roman" w:cs="Times New Roman"/>
          <w:kern w:val="0"/>
          <w:szCs w:val="20"/>
          <w14:ligatures w14:val="none"/>
        </w:rPr>
        <w:t xml:space="preserve"> Township of Voorhees, County of Camden, State of New Jersey that the Tax Collector is directed not </w:t>
      </w:r>
    </w:p>
    <w:p w14:paraId="4A2B5CAD" w14:textId="052DECFA" w:rsidR="0073653F" w:rsidRPr="0073653F" w:rsidRDefault="00A00C4E" w:rsidP="00A00C4E">
      <w:pPr>
        <w:spacing w:after="0" w:line="360" w:lineRule="auto"/>
        <w:rPr>
          <w:rFonts w:ascii="Times New Roman" w:eastAsia="Times New Roman" w:hAnsi="Times New Roman" w:cs="Times New Roman"/>
          <w:kern w:val="0"/>
          <w:szCs w:val="20"/>
          <w14:ligatures w14:val="none"/>
        </w:rPr>
      </w:pPr>
      <w:r>
        <w:rPr>
          <w:rFonts w:ascii="Times New Roman" w:eastAsia="Times New Roman" w:hAnsi="Times New Roman" w:cs="Times New Roman"/>
          <w:kern w:val="0"/>
          <w:szCs w:val="20"/>
          <w14:ligatures w14:val="none"/>
        </w:rPr>
        <w:t xml:space="preserve">  </w:t>
      </w:r>
      <w:r w:rsidR="0073653F" w:rsidRPr="0073653F">
        <w:rPr>
          <w:rFonts w:ascii="Times New Roman" w:eastAsia="Times New Roman" w:hAnsi="Times New Roman" w:cs="Times New Roman"/>
          <w:kern w:val="0"/>
          <w:szCs w:val="20"/>
          <w14:ligatures w14:val="none"/>
        </w:rPr>
        <w:t>to charge interest on third quarter taxes received by the close of business on Monday, August 26</w:t>
      </w:r>
      <w:r w:rsidR="0073653F" w:rsidRPr="0073653F">
        <w:rPr>
          <w:rFonts w:ascii="Times New Roman" w:eastAsia="Times New Roman" w:hAnsi="Times New Roman" w:cs="Times New Roman"/>
          <w:kern w:val="0"/>
          <w:szCs w:val="20"/>
          <w:vertAlign w:val="superscript"/>
          <w14:ligatures w14:val="none"/>
        </w:rPr>
        <w:t>th</w:t>
      </w:r>
      <w:r w:rsidR="0073653F" w:rsidRPr="0073653F">
        <w:rPr>
          <w:rFonts w:ascii="Times New Roman" w:eastAsia="Times New Roman" w:hAnsi="Times New Roman" w:cs="Times New Roman"/>
          <w:kern w:val="0"/>
          <w:szCs w:val="20"/>
          <w14:ligatures w14:val="none"/>
        </w:rPr>
        <w:t xml:space="preserve">, </w:t>
      </w:r>
    </w:p>
    <w:p w14:paraId="08A1D9B0" w14:textId="77777777" w:rsidR="00A00C4E" w:rsidRDefault="00A00C4E" w:rsidP="00A00C4E">
      <w:pPr>
        <w:spacing w:after="0" w:line="360" w:lineRule="auto"/>
        <w:rPr>
          <w:rFonts w:ascii="Times New Roman" w:eastAsia="Times New Roman" w:hAnsi="Times New Roman" w:cs="Times New Roman"/>
          <w:kern w:val="0"/>
          <w:szCs w:val="20"/>
          <w14:ligatures w14:val="none"/>
        </w:rPr>
      </w:pPr>
      <w:r>
        <w:rPr>
          <w:rFonts w:ascii="Times New Roman" w:eastAsia="Times New Roman" w:hAnsi="Times New Roman" w:cs="Times New Roman"/>
          <w:kern w:val="0"/>
          <w:szCs w:val="20"/>
          <w14:ligatures w14:val="none"/>
        </w:rPr>
        <w:t xml:space="preserve">  </w:t>
      </w:r>
      <w:r w:rsidR="0073653F" w:rsidRPr="0073653F">
        <w:rPr>
          <w:rFonts w:ascii="Times New Roman" w:eastAsia="Times New Roman" w:hAnsi="Times New Roman" w:cs="Times New Roman"/>
          <w:kern w:val="0"/>
          <w:szCs w:val="20"/>
          <w14:ligatures w14:val="none"/>
        </w:rPr>
        <w:t>2024.</w:t>
      </w:r>
    </w:p>
    <w:p w14:paraId="495D225F" w14:textId="1BDBA4D9" w:rsidR="0073653F" w:rsidRPr="0073653F" w:rsidRDefault="00A00C4E" w:rsidP="00A00C4E">
      <w:pPr>
        <w:spacing w:after="0" w:line="360" w:lineRule="auto"/>
        <w:rPr>
          <w:rFonts w:ascii="Times New Roman" w:eastAsia="Times New Roman" w:hAnsi="Times New Roman" w:cs="Times New Roman"/>
          <w:kern w:val="0"/>
          <w:szCs w:val="20"/>
          <w14:ligatures w14:val="none"/>
        </w:rPr>
      </w:pPr>
      <w:r>
        <w:rPr>
          <w:rFonts w:ascii="Times New Roman" w:eastAsia="Times New Roman" w:hAnsi="Times New Roman" w:cs="Times New Roman"/>
          <w:b/>
          <w:bCs/>
          <w:kern w:val="0"/>
          <w:szCs w:val="20"/>
          <w14:ligatures w14:val="none"/>
        </w:rPr>
        <w:tab/>
      </w:r>
      <w:r w:rsidR="0073653F" w:rsidRPr="0073653F">
        <w:rPr>
          <w:rFonts w:ascii="Times New Roman" w:eastAsia="Times New Roman" w:hAnsi="Times New Roman" w:cs="Times New Roman"/>
          <w:b/>
          <w:bCs/>
          <w:kern w:val="0"/>
          <w:szCs w:val="20"/>
          <w14:ligatures w14:val="none"/>
        </w:rPr>
        <w:t>BE IT FURTHER RESOLVED</w:t>
      </w:r>
      <w:r w:rsidR="0073653F" w:rsidRPr="0073653F">
        <w:rPr>
          <w:rFonts w:ascii="Times New Roman" w:eastAsia="Times New Roman" w:hAnsi="Times New Roman" w:cs="Times New Roman"/>
          <w:kern w:val="0"/>
          <w:szCs w:val="20"/>
          <w14:ligatures w14:val="none"/>
        </w:rPr>
        <w:t xml:space="preserve"> by the Mayor and Township Committee of the Township of Voorhees, County of Camden, State of New Jersey that the tax collector is directed to charge statutory interest from August 1, 2024 on all third quarter taxes received later than close of business on,</w:t>
      </w:r>
      <w:r>
        <w:rPr>
          <w:rFonts w:ascii="Times New Roman" w:eastAsia="Times New Roman" w:hAnsi="Times New Roman" w:cs="Times New Roman"/>
          <w:kern w:val="0"/>
          <w:szCs w:val="20"/>
          <w14:ligatures w14:val="none"/>
        </w:rPr>
        <w:t xml:space="preserve"> </w:t>
      </w:r>
      <w:r w:rsidR="0073653F" w:rsidRPr="0073653F">
        <w:rPr>
          <w:rFonts w:ascii="Times New Roman" w:eastAsia="Times New Roman" w:hAnsi="Times New Roman" w:cs="Times New Roman"/>
          <w:kern w:val="0"/>
          <w:szCs w:val="20"/>
          <w14:ligatures w14:val="none"/>
        </w:rPr>
        <w:t>Monday, August 26</w:t>
      </w:r>
      <w:r w:rsidR="0073653F" w:rsidRPr="0073653F">
        <w:rPr>
          <w:rFonts w:ascii="Times New Roman" w:eastAsia="Times New Roman" w:hAnsi="Times New Roman" w:cs="Times New Roman"/>
          <w:kern w:val="0"/>
          <w:szCs w:val="20"/>
          <w:vertAlign w:val="superscript"/>
          <w14:ligatures w14:val="none"/>
        </w:rPr>
        <w:t>th</w:t>
      </w:r>
      <w:r w:rsidR="0073653F" w:rsidRPr="0073653F">
        <w:rPr>
          <w:rFonts w:ascii="Times New Roman" w:eastAsia="Times New Roman" w:hAnsi="Times New Roman" w:cs="Times New Roman"/>
          <w:kern w:val="0"/>
          <w:szCs w:val="20"/>
          <w14:ligatures w14:val="none"/>
        </w:rPr>
        <w:t>, 2024 to the date actual payment is received.</w:t>
      </w:r>
    </w:p>
    <w:p w14:paraId="14FC6424" w14:textId="77777777" w:rsidR="0073653F" w:rsidRPr="0073653F" w:rsidRDefault="0073653F" w:rsidP="0073653F">
      <w:pPr>
        <w:spacing w:after="0" w:line="240" w:lineRule="auto"/>
        <w:rPr>
          <w:rFonts w:ascii="Times New Roman" w:eastAsia="Times New Roman" w:hAnsi="Times New Roman" w:cs="Times New Roman"/>
          <w:kern w:val="0"/>
          <w:szCs w:val="20"/>
          <w14:ligatures w14:val="none"/>
        </w:rPr>
      </w:pPr>
      <w:r w:rsidRPr="0073653F">
        <w:rPr>
          <w:rFonts w:ascii="Times New Roman" w:eastAsia="Times New Roman" w:hAnsi="Times New Roman" w:cs="Times New Roman"/>
          <w:kern w:val="0"/>
          <w:szCs w:val="20"/>
          <w14:ligatures w14:val="none"/>
        </w:rPr>
        <w:tab/>
      </w:r>
      <w:r w:rsidRPr="0073653F">
        <w:rPr>
          <w:rFonts w:ascii="Times New Roman" w:eastAsia="Times New Roman" w:hAnsi="Times New Roman" w:cs="Times New Roman"/>
          <w:kern w:val="0"/>
          <w:szCs w:val="20"/>
          <w14:ligatures w14:val="none"/>
        </w:rPr>
        <w:tab/>
      </w:r>
    </w:p>
    <w:p w14:paraId="319A7373" w14:textId="77777777" w:rsidR="0073653F" w:rsidRPr="0073653F" w:rsidRDefault="0073653F" w:rsidP="0073653F">
      <w:pPr>
        <w:spacing w:after="0" w:line="240" w:lineRule="auto"/>
        <w:rPr>
          <w:rFonts w:ascii="Times New Roman" w:eastAsia="Times New Roman" w:hAnsi="Times New Roman" w:cs="Times New Roman"/>
          <w:kern w:val="0"/>
          <w:szCs w:val="20"/>
          <w14:ligatures w14:val="none"/>
        </w:rPr>
      </w:pPr>
      <w:r w:rsidRPr="0073653F">
        <w:rPr>
          <w:rFonts w:ascii="Times New Roman" w:eastAsia="Times New Roman" w:hAnsi="Times New Roman" w:cs="Times New Roman"/>
          <w:kern w:val="0"/>
          <w:szCs w:val="20"/>
          <w14:ligatures w14:val="none"/>
        </w:rPr>
        <w:tab/>
        <w:t xml:space="preserve"> </w:t>
      </w:r>
      <w:r w:rsidRPr="0073653F">
        <w:rPr>
          <w:rFonts w:ascii="Times New Roman" w:eastAsia="Times New Roman" w:hAnsi="Times New Roman" w:cs="Times New Roman"/>
          <w:kern w:val="0"/>
          <w:szCs w:val="20"/>
          <w14:ligatures w14:val="none"/>
        </w:rPr>
        <w:tab/>
      </w:r>
      <w:r w:rsidRPr="0073653F">
        <w:rPr>
          <w:rFonts w:ascii="Times New Roman" w:eastAsia="Times New Roman" w:hAnsi="Times New Roman" w:cs="Times New Roman"/>
          <w:kern w:val="0"/>
          <w:szCs w:val="20"/>
          <w14:ligatures w14:val="none"/>
        </w:rPr>
        <w:tab/>
      </w:r>
    </w:p>
    <w:p w14:paraId="7F2AF180" w14:textId="77777777" w:rsidR="00A00C4E" w:rsidRDefault="00A00C4E" w:rsidP="00A00C4E">
      <w:pPr>
        <w:spacing w:line="360" w:lineRule="auto"/>
        <w:rPr>
          <w:rFonts w:ascii="Times New Roman" w:eastAsia="Calibri" w:hAnsi="Times New Roman" w:cs="Times New Roman"/>
          <w:kern w:val="0"/>
          <w14:ligatures w14:val="none"/>
        </w:rPr>
      </w:pPr>
    </w:p>
    <w:p w14:paraId="1642B1BB" w14:textId="77777777" w:rsidR="00A00C4E" w:rsidRDefault="00A00C4E" w:rsidP="00A00C4E">
      <w:pPr>
        <w:spacing w:line="360" w:lineRule="auto"/>
        <w:rPr>
          <w:rFonts w:ascii="Times New Roman" w:eastAsia="Calibri" w:hAnsi="Times New Roman" w:cs="Times New Roman"/>
          <w:kern w:val="0"/>
          <w14:ligatures w14:val="none"/>
        </w:rPr>
      </w:pPr>
    </w:p>
    <w:p w14:paraId="7C2256AC" w14:textId="2D7FADFE" w:rsidR="00A00C4E" w:rsidRPr="002E2B6B" w:rsidRDefault="00A00C4E" w:rsidP="00A00C4E">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DATED:  </w:t>
      </w:r>
      <w:r>
        <w:rPr>
          <w:rFonts w:ascii="Times New Roman" w:eastAsia="Calibri" w:hAnsi="Times New Roman" w:cs="Times New Roman"/>
          <w:kern w:val="0"/>
          <w14:ligatures w14:val="none"/>
        </w:rPr>
        <w:t>AUGUST 12</w:t>
      </w:r>
      <w:r w:rsidRPr="002E2B6B">
        <w:rPr>
          <w:rFonts w:ascii="Times New Roman" w:eastAsia="Calibri" w:hAnsi="Times New Roman" w:cs="Times New Roman"/>
          <w:kern w:val="0"/>
          <w14:ligatures w14:val="none"/>
        </w:rPr>
        <w:t>, 2024</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MOTION:</w:t>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p>
    <w:p w14:paraId="4C641180" w14:textId="77777777" w:rsidR="00A00C4E" w:rsidRPr="002E2B6B" w:rsidRDefault="00A00C4E" w:rsidP="00A00C4E">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AYES:</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SECONDED: </w:t>
      </w:r>
    </w:p>
    <w:p w14:paraId="36002FA5" w14:textId="77777777" w:rsidR="00A00C4E" w:rsidRPr="002E2B6B" w:rsidRDefault="00A00C4E" w:rsidP="00A00C4E">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NAYS:</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APPROVED BY: ________</w:t>
      </w:r>
      <w:r>
        <w:rPr>
          <w:rFonts w:ascii="Times New Roman" w:eastAsia="Calibri" w:hAnsi="Times New Roman" w:cs="Times New Roman"/>
          <w:kern w:val="0"/>
          <w14:ligatures w14:val="none"/>
        </w:rPr>
        <w:t>______</w:t>
      </w:r>
      <w:r w:rsidRPr="002E2B6B">
        <w:rPr>
          <w:rFonts w:ascii="Times New Roman" w:eastAsia="Calibri" w:hAnsi="Times New Roman" w:cs="Times New Roman"/>
          <w:kern w:val="0"/>
          <w14:ligatures w14:val="none"/>
        </w:rPr>
        <w:t>___________________</w:t>
      </w:r>
    </w:p>
    <w:p w14:paraId="4030A61B" w14:textId="77777777" w:rsidR="00A00C4E" w:rsidRPr="002E2B6B" w:rsidRDefault="00A00C4E" w:rsidP="00A00C4E">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Pr>
          <w:rFonts w:ascii="Times New Roman" w:eastAsia="Calibri" w:hAnsi="Times New Roman" w:cs="Times New Roman"/>
          <w:kern w:val="0"/>
          <w14:ligatures w14:val="none"/>
        </w:rPr>
        <w:t>Michael Mignogna, Mayor</w:t>
      </w:r>
      <w:r w:rsidRPr="002E2B6B">
        <w:rPr>
          <w:rFonts w:ascii="Times New Roman" w:eastAsia="Calibri" w:hAnsi="Times New Roman" w:cs="Times New Roman"/>
          <w:kern w:val="0"/>
          <w14:ligatures w14:val="none"/>
        </w:rPr>
        <w:t xml:space="preserve"> </w:t>
      </w:r>
    </w:p>
    <w:p w14:paraId="2561397E" w14:textId="77777777" w:rsidR="00A00C4E" w:rsidRPr="002E2B6B" w:rsidRDefault="00A00C4E" w:rsidP="00A00C4E">
      <w:pPr>
        <w:spacing w:after="0" w:line="240" w:lineRule="auto"/>
        <w:rPr>
          <w:rFonts w:ascii="Times New Roman" w:eastAsia="Calibri" w:hAnsi="Times New Roman" w:cs="Times New Roman"/>
          <w:kern w:val="0"/>
          <w14:ligatures w14:val="none"/>
        </w:rPr>
      </w:pPr>
    </w:p>
    <w:p w14:paraId="1DE76EE4" w14:textId="77777777" w:rsidR="00A00C4E" w:rsidRPr="002E2B6B" w:rsidRDefault="00A00C4E" w:rsidP="00A00C4E">
      <w:pPr>
        <w:spacing w:after="0" w:line="240" w:lineRule="auto"/>
        <w:rPr>
          <w:rFonts w:ascii="Times New Roman" w:eastAsia="Calibri" w:hAnsi="Times New Roman" w:cs="Times New Roman"/>
          <w:kern w:val="0"/>
          <w14:ligatures w14:val="none"/>
        </w:rPr>
      </w:pPr>
    </w:p>
    <w:p w14:paraId="5295EBAE" w14:textId="77777777" w:rsidR="00A00C4E" w:rsidRPr="002E2B6B" w:rsidRDefault="00A00C4E" w:rsidP="00A00C4E">
      <w:pPr>
        <w:spacing w:after="0" w:line="240" w:lineRule="auto"/>
        <w:rPr>
          <w:rFonts w:ascii="Times New Roman" w:eastAsia="Calibri" w:hAnsi="Times New Roman" w:cs="Times New Roman"/>
          <w:kern w:val="0"/>
          <w14:ligatures w14:val="none"/>
        </w:rPr>
      </w:pPr>
    </w:p>
    <w:p w14:paraId="5C7F5DA8" w14:textId="77777777" w:rsidR="00A00C4E" w:rsidRPr="002E2B6B" w:rsidRDefault="00A00C4E" w:rsidP="00A00C4E">
      <w:pPr>
        <w:spacing w:after="0" w:line="240" w:lineRule="auto"/>
        <w:rPr>
          <w:rFonts w:ascii="Times New Roman" w:eastAsia="Calibri" w:hAnsi="Times New Roman" w:cs="Times New Roman"/>
          <w:kern w:val="0"/>
          <w14:ligatures w14:val="none"/>
        </w:rPr>
      </w:pPr>
    </w:p>
    <w:p w14:paraId="1D38E201" w14:textId="77777777" w:rsidR="00A00C4E" w:rsidRPr="002E2B6B" w:rsidRDefault="00A00C4E" w:rsidP="00A00C4E">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kern w:val="0"/>
          <w14:ligatures w14:val="none"/>
        </w:rPr>
        <w:t>August 12</w:t>
      </w:r>
      <w:r w:rsidRPr="002E2B6B">
        <w:rPr>
          <w:rFonts w:ascii="Times New Roman" w:eastAsia="Calibri" w:hAnsi="Times New Roman" w:cs="Times New Roman"/>
          <w:kern w:val="0"/>
          <w14:ligatures w14:val="none"/>
        </w:rPr>
        <w:t>, 2024, held in the Municipal Building, 2400 Voorhees Town Center, Voorhees, NJ  08043.</w:t>
      </w:r>
    </w:p>
    <w:p w14:paraId="2A431063" w14:textId="77777777" w:rsidR="00A00C4E" w:rsidRPr="002E2B6B" w:rsidRDefault="00A00C4E" w:rsidP="00A00C4E">
      <w:pPr>
        <w:spacing w:after="0" w:line="240" w:lineRule="auto"/>
        <w:rPr>
          <w:rFonts w:ascii="Times New Roman" w:eastAsia="Calibri" w:hAnsi="Times New Roman" w:cs="Times New Roman"/>
          <w:kern w:val="0"/>
          <w14:ligatures w14:val="none"/>
        </w:rPr>
      </w:pPr>
    </w:p>
    <w:p w14:paraId="69D87F80" w14:textId="77777777" w:rsidR="00A00C4E" w:rsidRPr="002E2B6B" w:rsidRDefault="00A00C4E" w:rsidP="00A00C4E">
      <w:pPr>
        <w:spacing w:after="0" w:line="240" w:lineRule="auto"/>
        <w:rPr>
          <w:rFonts w:ascii="Times New Roman" w:eastAsia="Calibri" w:hAnsi="Times New Roman" w:cs="Times New Roman"/>
          <w:kern w:val="0"/>
          <w14:ligatures w14:val="none"/>
        </w:rPr>
      </w:pPr>
    </w:p>
    <w:p w14:paraId="31A05407" w14:textId="77777777" w:rsidR="00A00C4E" w:rsidRPr="002E2B6B" w:rsidRDefault="00A00C4E" w:rsidP="00A00C4E">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____________________________</w:t>
      </w:r>
    </w:p>
    <w:p w14:paraId="6EC4540D" w14:textId="77777777" w:rsidR="00A00C4E" w:rsidRPr="002E2B6B" w:rsidRDefault="00A00C4E" w:rsidP="00A00C4E">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Dee Ober, RMC</w:t>
      </w:r>
    </w:p>
    <w:p w14:paraId="7CD969CF" w14:textId="77777777" w:rsidR="00A00C4E" w:rsidRPr="002E2B6B" w:rsidRDefault="00A00C4E" w:rsidP="00A00C4E">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Township Clerk</w:t>
      </w:r>
    </w:p>
    <w:p w14:paraId="79A6E155" w14:textId="56518ED4" w:rsidR="008855A5" w:rsidRDefault="008855A5">
      <w:pPr>
        <w:rPr>
          <w:rFonts w:ascii="Times New Roman" w:eastAsia="Calibri" w:hAnsi="Times New Roman" w:cs="Times New Roman"/>
          <w:kern w:val="0"/>
        </w:rPr>
      </w:pPr>
      <w:r>
        <w:rPr>
          <w:rFonts w:ascii="Times New Roman" w:eastAsia="Calibri" w:hAnsi="Times New Roman" w:cs="Times New Roman"/>
          <w:kern w:val="0"/>
        </w:rPr>
        <w:br w:type="page"/>
      </w:r>
    </w:p>
    <w:p w14:paraId="59BC990F" w14:textId="77777777" w:rsidR="00A00C4E" w:rsidRPr="00572512" w:rsidRDefault="00A00C4E">
      <w:pPr>
        <w:rPr>
          <w:rFonts w:ascii="Times New Roman" w:eastAsia="Calibri" w:hAnsi="Times New Roman" w:cs="Times New Roman"/>
          <w:b/>
          <w:bCs/>
          <w:kern w:val="0"/>
        </w:rPr>
      </w:pPr>
      <w:r w:rsidRPr="00572512">
        <w:rPr>
          <w:rFonts w:ascii="Times New Roman" w:eastAsia="Calibri" w:hAnsi="Times New Roman" w:cs="Times New Roman"/>
          <w:b/>
          <w:bCs/>
          <w:kern w:val="0"/>
        </w:rPr>
        <w:lastRenderedPageBreak/>
        <w:t>RESOLUTION NO. 196-24</w:t>
      </w:r>
    </w:p>
    <w:p w14:paraId="7EA144F1" w14:textId="77777777" w:rsidR="00572512" w:rsidRPr="00572512" w:rsidRDefault="00572512" w:rsidP="00572512">
      <w:pPr>
        <w:spacing w:after="0" w:line="240" w:lineRule="auto"/>
        <w:jc w:val="center"/>
        <w:rPr>
          <w:rFonts w:ascii="Times New Roman" w:eastAsia="Times New Roman" w:hAnsi="Times New Roman" w:cs="Times New Roman"/>
          <w:b/>
          <w:kern w:val="0"/>
          <w14:ligatures w14:val="none"/>
        </w:rPr>
      </w:pPr>
      <w:r w:rsidRPr="00572512">
        <w:rPr>
          <w:rFonts w:ascii="Times New Roman" w:eastAsia="Times New Roman" w:hAnsi="Times New Roman" w:cs="Times New Roman"/>
          <w:b/>
          <w:kern w:val="0"/>
          <w14:ligatures w14:val="none"/>
        </w:rPr>
        <w:t xml:space="preserve">REJECTING ALL BIDS RECEIVED FOR THE POLICE VEHICLE MAINTENANCE CONTRACT AN REBID THE CONTRACT </w:t>
      </w:r>
      <w:proofErr w:type="spellStart"/>
      <w:r w:rsidRPr="00572512">
        <w:rPr>
          <w:rFonts w:ascii="Times New Roman" w:eastAsia="Times New Roman" w:hAnsi="Times New Roman" w:cs="Times New Roman"/>
          <w:b/>
          <w:kern w:val="0"/>
          <w14:ligatures w14:val="none"/>
        </w:rPr>
        <w:t>N.J.S.A</w:t>
      </w:r>
      <w:proofErr w:type="spellEnd"/>
      <w:r w:rsidRPr="00572512">
        <w:rPr>
          <w:rFonts w:ascii="Times New Roman" w:eastAsia="Times New Roman" w:hAnsi="Times New Roman" w:cs="Times New Roman"/>
          <w:b/>
          <w:kern w:val="0"/>
          <w14:ligatures w14:val="none"/>
        </w:rPr>
        <w:t>. 40A:11-13.2(D)</w:t>
      </w:r>
    </w:p>
    <w:p w14:paraId="0BDEC937" w14:textId="77777777" w:rsidR="00572512" w:rsidRPr="00572512" w:rsidRDefault="00572512" w:rsidP="00572512">
      <w:pPr>
        <w:tabs>
          <w:tab w:val="left" w:pos="-720"/>
        </w:tabs>
        <w:suppressAutoHyphens/>
        <w:spacing w:after="0" w:line="240" w:lineRule="auto"/>
        <w:jc w:val="both"/>
        <w:rPr>
          <w:rFonts w:ascii="Times New Roman" w:eastAsia="Times New Roman" w:hAnsi="Times New Roman" w:cs="Times New Roman"/>
          <w:b/>
          <w:bCs/>
          <w:spacing w:val="-3"/>
          <w:kern w:val="0"/>
          <w14:ligatures w14:val="none"/>
        </w:rPr>
      </w:pPr>
      <w:r w:rsidRPr="00572512">
        <w:rPr>
          <w:rFonts w:ascii="Times New Roman" w:eastAsia="Times New Roman" w:hAnsi="Times New Roman" w:cs="Times New Roman"/>
          <w:b/>
          <w:bCs/>
          <w:spacing w:val="-3"/>
          <w:kern w:val="0"/>
          <w14:ligatures w14:val="none"/>
        </w:rPr>
        <w:tab/>
      </w:r>
    </w:p>
    <w:p w14:paraId="7CD9F99A" w14:textId="09690D12" w:rsidR="00572512" w:rsidRPr="00572512" w:rsidRDefault="00572512" w:rsidP="00572512">
      <w:pPr>
        <w:tabs>
          <w:tab w:val="left" w:pos="-720"/>
        </w:tabs>
        <w:suppressAutoHyphens/>
        <w:spacing w:after="0" w:line="360" w:lineRule="auto"/>
        <w:jc w:val="both"/>
        <w:rPr>
          <w:rFonts w:ascii="Times New Roman" w:eastAsia="Times New Roman" w:hAnsi="Times New Roman" w:cs="Times New Roman"/>
          <w:spacing w:val="-3"/>
          <w:kern w:val="0"/>
          <w14:ligatures w14:val="none"/>
        </w:rPr>
      </w:pPr>
      <w:r w:rsidRPr="00572512">
        <w:rPr>
          <w:rFonts w:ascii="Times New Roman" w:eastAsia="Times New Roman" w:hAnsi="Times New Roman" w:cs="Times New Roman"/>
          <w:b/>
          <w:bCs/>
          <w:spacing w:val="-3"/>
          <w:kern w:val="0"/>
          <w14:ligatures w14:val="none"/>
        </w:rPr>
        <w:tab/>
        <w:t>WHEREAS</w:t>
      </w:r>
      <w:r w:rsidRPr="00572512">
        <w:rPr>
          <w:rFonts w:ascii="Times New Roman" w:eastAsia="Times New Roman" w:hAnsi="Times New Roman" w:cs="Times New Roman"/>
          <w:spacing w:val="-3"/>
          <w:kern w:val="0"/>
          <w14:ligatures w14:val="none"/>
        </w:rPr>
        <w:t>, detailed specifications were completed, and bids were properly advertised by the Township of Voorhees (“Township” and/or “Voorhees”) for the Police Vehicle Maintenance Contract; and</w:t>
      </w:r>
    </w:p>
    <w:p w14:paraId="514972BE" w14:textId="77777777" w:rsidR="00572512" w:rsidRPr="00572512" w:rsidRDefault="00572512" w:rsidP="00572512">
      <w:pPr>
        <w:tabs>
          <w:tab w:val="left" w:pos="-720"/>
        </w:tabs>
        <w:suppressAutoHyphens/>
        <w:spacing w:after="0" w:line="360" w:lineRule="auto"/>
        <w:jc w:val="both"/>
        <w:rPr>
          <w:rFonts w:ascii="Times New Roman" w:eastAsia="Times New Roman" w:hAnsi="Times New Roman" w:cs="Times New Roman"/>
          <w:spacing w:val="-3"/>
          <w:kern w:val="0"/>
          <w14:ligatures w14:val="none"/>
        </w:rPr>
      </w:pPr>
      <w:r w:rsidRPr="00572512">
        <w:rPr>
          <w:rFonts w:ascii="Times New Roman" w:eastAsia="Times New Roman" w:hAnsi="Times New Roman" w:cs="Times New Roman"/>
          <w:spacing w:val="-3"/>
          <w:kern w:val="0"/>
          <w14:ligatures w14:val="none"/>
        </w:rPr>
        <w:tab/>
      </w:r>
      <w:r w:rsidRPr="00572512">
        <w:rPr>
          <w:rFonts w:ascii="Times New Roman" w:eastAsia="Times New Roman" w:hAnsi="Times New Roman" w:cs="Times New Roman"/>
          <w:b/>
          <w:spacing w:val="-3"/>
          <w:kern w:val="0"/>
          <w14:ligatures w14:val="none"/>
        </w:rPr>
        <w:t>WHEREAS</w:t>
      </w:r>
      <w:r w:rsidRPr="00572512">
        <w:rPr>
          <w:rFonts w:ascii="Times New Roman" w:eastAsia="Times New Roman" w:hAnsi="Times New Roman" w:cs="Times New Roman"/>
          <w:spacing w:val="-3"/>
          <w:kern w:val="0"/>
          <w14:ligatures w14:val="none"/>
        </w:rPr>
        <w:t xml:space="preserve">, the Township received two (2) bids received for the contract submitted by Elkins Chevrolet and Cherry Hill Mitsubishi; and </w:t>
      </w:r>
    </w:p>
    <w:p w14:paraId="09C3CF26" w14:textId="77777777" w:rsidR="00572512" w:rsidRPr="00572512" w:rsidRDefault="00572512" w:rsidP="00572512">
      <w:pPr>
        <w:widowControl w:val="0"/>
        <w:autoSpaceDE w:val="0"/>
        <w:autoSpaceDN w:val="0"/>
        <w:adjustRightInd w:val="0"/>
        <w:spacing w:after="0" w:line="360" w:lineRule="auto"/>
        <w:ind w:firstLine="720"/>
        <w:jc w:val="both"/>
        <w:rPr>
          <w:rFonts w:ascii="Times New Roman" w:eastAsia="Times New Roman" w:hAnsi="Times New Roman" w:cs="Times New Roman"/>
          <w:spacing w:val="-3"/>
          <w:kern w:val="0"/>
          <w14:ligatures w14:val="none"/>
        </w:rPr>
      </w:pPr>
      <w:r w:rsidRPr="00572512">
        <w:rPr>
          <w:rFonts w:ascii="Times New Roman" w:eastAsia="Times New Roman" w:hAnsi="Times New Roman" w:cs="Times New Roman"/>
          <w:b/>
          <w:bCs/>
          <w:spacing w:val="-3"/>
          <w:kern w:val="0"/>
          <w14:ligatures w14:val="none"/>
        </w:rPr>
        <w:t>WHEREAS</w:t>
      </w:r>
      <w:r w:rsidRPr="00572512">
        <w:rPr>
          <w:rFonts w:ascii="Times New Roman" w:eastAsia="Times New Roman" w:hAnsi="Times New Roman" w:cs="Times New Roman"/>
          <w:spacing w:val="-3"/>
          <w:kern w:val="0"/>
          <w14:ligatures w14:val="none"/>
        </w:rPr>
        <w:t xml:space="preserve">, following review of the bids received and the bid specifications, </w:t>
      </w:r>
      <w:r w:rsidRPr="00572512">
        <w:rPr>
          <w:rFonts w:ascii="Times New Roman" w:eastAsia="Times New Roman" w:hAnsi="Times New Roman" w:cs="Times New Roman"/>
          <w:kern w:val="0"/>
          <w14:ligatures w14:val="none"/>
        </w:rPr>
        <w:t>the Township CFO and Chief of Police desired to substantially revise the bid specifications and rebid the project</w:t>
      </w:r>
      <w:r w:rsidRPr="00572512">
        <w:rPr>
          <w:rFonts w:ascii="Times New Roman" w:eastAsia="Times New Roman" w:hAnsi="Times New Roman" w:cs="Times New Roman"/>
          <w:spacing w:val="-3"/>
          <w:kern w:val="0"/>
          <w14:ligatures w14:val="none"/>
        </w:rPr>
        <w:t>; and</w:t>
      </w:r>
    </w:p>
    <w:p w14:paraId="37EE9C67" w14:textId="77777777" w:rsidR="00572512" w:rsidRPr="00572512" w:rsidRDefault="00572512" w:rsidP="00572512">
      <w:pPr>
        <w:widowControl w:val="0"/>
        <w:autoSpaceDE w:val="0"/>
        <w:autoSpaceDN w:val="0"/>
        <w:adjustRightInd w:val="0"/>
        <w:spacing w:after="0" w:line="360" w:lineRule="auto"/>
        <w:jc w:val="both"/>
        <w:rPr>
          <w:rFonts w:ascii="Times New Roman" w:eastAsia="Times New Roman" w:hAnsi="Times New Roman" w:cs="Times New Roman"/>
          <w:spacing w:val="-3"/>
          <w:kern w:val="0"/>
          <w14:ligatures w14:val="none"/>
        </w:rPr>
      </w:pPr>
      <w:r w:rsidRPr="00572512">
        <w:rPr>
          <w:rFonts w:ascii="Times New Roman" w:eastAsia="Times New Roman" w:hAnsi="Times New Roman" w:cs="Times New Roman"/>
          <w:spacing w:val="-3"/>
          <w:kern w:val="0"/>
          <w14:ligatures w14:val="none"/>
        </w:rPr>
        <w:tab/>
      </w:r>
      <w:r w:rsidRPr="00572512">
        <w:rPr>
          <w:rFonts w:ascii="Times New Roman" w:eastAsia="Times New Roman" w:hAnsi="Times New Roman" w:cs="Times New Roman"/>
          <w:b/>
          <w:bCs/>
          <w:spacing w:val="-3"/>
          <w:kern w:val="0"/>
          <w14:ligatures w14:val="none"/>
        </w:rPr>
        <w:t xml:space="preserve">WHEREAS, </w:t>
      </w:r>
      <w:r w:rsidRPr="00572512">
        <w:rPr>
          <w:rFonts w:ascii="Times New Roman" w:eastAsia="Times New Roman" w:hAnsi="Times New Roman" w:cs="Times New Roman"/>
          <w:spacing w:val="-3"/>
          <w:kern w:val="0"/>
          <w14:ligatures w14:val="none"/>
        </w:rPr>
        <w:t xml:space="preserve">the bids were reviewed by the Township Solicitor who, via opinion letter dated July 25, 2024, opined that the Township may reject all bids pursuant to </w:t>
      </w:r>
      <w:proofErr w:type="spellStart"/>
      <w:r w:rsidRPr="00572512">
        <w:rPr>
          <w:rFonts w:ascii="Times New Roman" w:eastAsia="Times New Roman" w:hAnsi="Times New Roman" w:cs="Times New Roman"/>
          <w:spacing w:val="-3"/>
          <w:kern w:val="0"/>
          <w14:ligatures w14:val="none"/>
        </w:rPr>
        <w:t>N.J.S.A</w:t>
      </w:r>
      <w:proofErr w:type="spellEnd"/>
      <w:r w:rsidRPr="00572512">
        <w:rPr>
          <w:rFonts w:ascii="Times New Roman" w:eastAsia="Times New Roman" w:hAnsi="Times New Roman" w:cs="Times New Roman"/>
          <w:spacing w:val="-3"/>
          <w:kern w:val="0"/>
          <w14:ligatures w14:val="none"/>
        </w:rPr>
        <w:t>. 40A:11-13.2(d) as the Township desires to substantially revise the specifications; and</w:t>
      </w:r>
    </w:p>
    <w:p w14:paraId="57F2ECB7" w14:textId="77777777" w:rsidR="00572512" w:rsidRPr="00572512" w:rsidRDefault="00572512" w:rsidP="00572512">
      <w:pPr>
        <w:widowControl w:val="0"/>
        <w:autoSpaceDE w:val="0"/>
        <w:autoSpaceDN w:val="0"/>
        <w:adjustRightInd w:val="0"/>
        <w:spacing w:after="0" w:line="360" w:lineRule="auto"/>
        <w:jc w:val="both"/>
        <w:rPr>
          <w:rFonts w:ascii="Times New Roman" w:eastAsia="Times New Roman" w:hAnsi="Times New Roman" w:cs="Times New Roman"/>
          <w:spacing w:val="-3"/>
          <w:kern w:val="0"/>
          <w14:ligatures w14:val="none"/>
        </w:rPr>
      </w:pPr>
      <w:r w:rsidRPr="00572512">
        <w:rPr>
          <w:rFonts w:ascii="Times New Roman" w:eastAsia="Times New Roman" w:hAnsi="Times New Roman" w:cs="Times New Roman"/>
          <w:spacing w:val="-3"/>
          <w:kern w:val="0"/>
          <w14:ligatures w14:val="none"/>
        </w:rPr>
        <w:tab/>
      </w:r>
      <w:r w:rsidRPr="00572512">
        <w:rPr>
          <w:rFonts w:ascii="Times New Roman" w:eastAsia="Times New Roman" w:hAnsi="Times New Roman" w:cs="Times New Roman"/>
          <w:b/>
          <w:bCs/>
          <w:spacing w:val="-3"/>
          <w:kern w:val="0"/>
          <w14:ligatures w14:val="none"/>
        </w:rPr>
        <w:t>WHEREAS</w:t>
      </w:r>
      <w:r w:rsidRPr="00572512">
        <w:rPr>
          <w:rFonts w:ascii="Times New Roman" w:eastAsia="Times New Roman" w:hAnsi="Times New Roman" w:cs="Times New Roman"/>
          <w:spacing w:val="-3"/>
          <w:kern w:val="0"/>
          <w14:ligatures w14:val="none"/>
        </w:rPr>
        <w:t xml:space="preserve">, the Mayor and Township Committee of the Township of Voorhees concur with the recommendations and opinions of the Township’s CFO, Chief of Police, and Solicitor and desires to reject all bids and substantially revise the specifications pursuant to </w:t>
      </w:r>
      <w:proofErr w:type="spellStart"/>
      <w:r w:rsidRPr="00572512">
        <w:rPr>
          <w:rFonts w:ascii="Times New Roman" w:eastAsia="Times New Roman" w:hAnsi="Times New Roman" w:cs="Times New Roman"/>
          <w:spacing w:val="-3"/>
          <w:kern w:val="0"/>
          <w14:ligatures w14:val="none"/>
        </w:rPr>
        <w:t>N.J.S.A</w:t>
      </w:r>
      <w:proofErr w:type="spellEnd"/>
      <w:r w:rsidRPr="00572512">
        <w:rPr>
          <w:rFonts w:ascii="Times New Roman" w:eastAsia="Times New Roman" w:hAnsi="Times New Roman" w:cs="Times New Roman"/>
          <w:spacing w:val="-3"/>
          <w:kern w:val="0"/>
          <w14:ligatures w14:val="none"/>
        </w:rPr>
        <w:t>. 40A:11-13.2(d).</w:t>
      </w:r>
    </w:p>
    <w:p w14:paraId="1D700565" w14:textId="77777777" w:rsidR="00572512" w:rsidRPr="00572512" w:rsidRDefault="00572512" w:rsidP="00572512">
      <w:pPr>
        <w:tabs>
          <w:tab w:val="left" w:pos="-720"/>
        </w:tabs>
        <w:suppressAutoHyphens/>
        <w:spacing w:after="0" w:line="360" w:lineRule="auto"/>
        <w:jc w:val="both"/>
        <w:rPr>
          <w:rFonts w:ascii="Times New Roman" w:eastAsia="Times New Roman" w:hAnsi="Times New Roman" w:cs="Times New Roman"/>
          <w:kern w:val="0"/>
          <w14:ligatures w14:val="none"/>
        </w:rPr>
      </w:pPr>
      <w:r w:rsidRPr="00572512">
        <w:rPr>
          <w:rFonts w:ascii="Times New Roman" w:eastAsia="Times New Roman" w:hAnsi="Times New Roman" w:cs="Times New Roman"/>
          <w:b/>
          <w:kern w:val="0"/>
          <w14:ligatures w14:val="none"/>
        </w:rPr>
        <w:tab/>
        <w:t>NOW, THEREFORE, BE IT RESOLVED</w:t>
      </w:r>
      <w:r w:rsidRPr="00572512">
        <w:rPr>
          <w:rFonts w:ascii="Times New Roman" w:eastAsia="Times New Roman" w:hAnsi="Times New Roman" w:cs="Times New Roman"/>
          <w:kern w:val="0"/>
          <w14:ligatures w14:val="none"/>
        </w:rPr>
        <w:t>, Mayor and Township Committee of the Township of Voorhees, County of Camden, State of New Jersey as follows</w:t>
      </w:r>
    </w:p>
    <w:p w14:paraId="6D8BB028" w14:textId="77777777" w:rsidR="00572512" w:rsidRPr="00572512" w:rsidRDefault="00572512" w:rsidP="00572512">
      <w:pPr>
        <w:tabs>
          <w:tab w:val="left" w:pos="-720"/>
        </w:tabs>
        <w:suppressAutoHyphens/>
        <w:spacing w:after="0" w:line="240" w:lineRule="auto"/>
        <w:jc w:val="both"/>
        <w:rPr>
          <w:rFonts w:ascii="Times New Roman" w:eastAsia="Times New Roman" w:hAnsi="Times New Roman" w:cs="Times New Roman"/>
          <w:kern w:val="0"/>
          <w14:ligatures w14:val="none"/>
        </w:rPr>
      </w:pPr>
    </w:p>
    <w:p w14:paraId="22F1DEC7" w14:textId="77777777" w:rsidR="00572512" w:rsidRPr="00572512" w:rsidRDefault="00572512" w:rsidP="00572512">
      <w:pPr>
        <w:widowControl w:val="0"/>
        <w:numPr>
          <w:ilvl w:val="0"/>
          <w:numId w:val="1"/>
        </w:numPr>
        <w:tabs>
          <w:tab w:val="left" w:pos="-720"/>
          <w:tab w:val="left" w:pos="0"/>
          <w:tab w:val="left" w:pos="720"/>
        </w:tabs>
        <w:suppressAutoHyphens/>
        <w:autoSpaceDE w:val="0"/>
        <w:autoSpaceDN w:val="0"/>
        <w:adjustRightInd w:val="0"/>
        <w:spacing w:after="0" w:line="240" w:lineRule="auto"/>
        <w:ind w:right="720"/>
        <w:jc w:val="both"/>
        <w:rPr>
          <w:rFonts w:ascii="Times New Roman" w:eastAsia="Times New Roman" w:hAnsi="Times New Roman" w:cs="Times New Roman"/>
          <w:spacing w:val="-3"/>
          <w:kern w:val="0"/>
          <w14:ligatures w14:val="none"/>
        </w:rPr>
      </w:pPr>
      <w:r w:rsidRPr="00572512">
        <w:rPr>
          <w:rFonts w:ascii="Times New Roman" w:eastAsia="Times New Roman" w:hAnsi="Times New Roman" w:cs="Times New Roman"/>
          <w:spacing w:val="-3"/>
          <w:kern w:val="0"/>
          <w14:ligatures w14:val="none"/>
        </w:rPr>
        <w:t xml:space="preserve">The provisions of the </w:t>
      </w:r>
      <w:r w:rsidRPr="00572512">
        <w:rPr>
          <w:rFonts w:ascii="Times New Roman" w:eastAsia="Times New Roman" w:hAnsi="Times New Roman" w:cs="Times New Roman"/>
          <w:b/>
          <w:spacing w:val="-3"/>
          <w:kern w:val="0"/>
          <w14:ligatures w14:val="none"/>
        </w:rPr>
        <w:t>WHEREAS</w:t>
      </w:r>
      <w:r w:rsidRPr="00572512">
        <w:rPr>
          <w:rFonts w:ascii="Times New Roman" w:eastAsia="Times New Roman" w:hAnsi="Times New Roman" w:cs="Times New Roman"/>
          <w:spacing w:val="-3"/>
          <w:kern w:val="0"/>
          <w14:ligatures w14:val="none"/>
        </w:rPr>
        <w:t xml:space="preserve"> clauses set forth above are incorporated herein by reference and made a part hereof.</w:t>
      </w:r>
    </w:p>
    <w:p w14:paraId="33FC2FAB" w14:textId="77777777" w:rsidR="00572512" w:rsidRPr="00572512" w:rsidRDefault="00572512" w:rsidP="00572512">
      <w:pPr>
        <w:widowControl w:val="0"/>
        <w:tabs>
          <w:tab w:val="left" w:pos="-720"/>
          <w:tab w:val="left" w:pos="0"/>
          <w:tab w:val="left" w:pos="720"/>
        </w:tabs>
        <w:suppressAutoHyphens/>
        <w:autoSpaceDE w:val="0"/>
        <w:autoSpaceDN w:val="0"/>
        <w:adjustRightInd w:val="0"/>
        <w:spacing w:after="0" w:line="240" w:lineRule="auto"/>
        <w:ind w:left="1080" w:right="720"/>
        <w:jc w:val="both"/>
        <w:rPr>
          <w:rFonts w:ascii="Times New Roman" w:eastAsia="Times New Roman" w:hAnsi="Times New Roman" w:cs="Times New Roman"/>
          <w:spacing w:val="-3"/>
          <w:kern w:val="0"/>
          <w14:ligatures w14:val="none"/>
        </w:rPr>
      </w:pPr>
    </w:p>
    <w:p w14:paraId="6CBD6F83" w14:textId="77777777" w:rsidR="00572512" w:rsidRPr="00572512" w:rsidRDefault="00572512" w:rsidP="00572512">
      <w:pPr>
        <w:widowControl w:val="0"/>
        <w:numPr>
          <w:ilvl w:val="0"/>
          <w:numId w:val="1"/>
        </w:numPr>
        <w:tabs>
          <w:tab w:val="left" w:pos="-720"/>
          <w:tab w:val="left" w:pos="0"/>
          <w:tab w:val="left" w:pos="720"/>
        </w:tabs>
        <w:suppressAutoHyphens/>
        <w:autoSpaceDE w:val="0"/>
        <w:autoSpaceDN w:val="0"/>
        <w:adjustRightInd w:val="0"/>
        <w:spacing w:after="0" w:line="240" w:lineRule="auto"/>
        <w:ind w:right="720"/>
        <w:jc w:val="both"/>
        <w:rPr>
          <w:rFonts w:ascii="Times New Roman" w:eastAsia="Times New Roman" w:hAnsi="Times New Roman" w:cs="Times New Roman"/>
          <w:spacing w:val="-3"/>
          <w:kern w:val="0"/>
          <w14:ligatures w14:val="none"/>
        </w:rPr>
      </w:pPr>
      <w:r w:rsidRPr="00572512">
        <w:rPr>
          <w:rFonts w:ascii="Times New Roman" w:eastAsia="Times New Roman" w:hAnsi="Times New Roman" w:cs="Times New Roman"/>
          <w:spacing w:val="-3"/>
          <w:kern w:val="0"/>
          <w14:ligatures w14:val="none"/>
        </w:rPr>
        <w:t xml:space="preserve">All bids received for the Police Vehicle Maintenance Contract are hereby rejected in accordance with </w:t>
      </w:r>
      <w:proofErr w:type="spellStart"/>
      <w:r w:rsidRPr="00572512">
        <w:rPr>
          <w:rFonts w:ascii="Times New Roman" w:eastAsia="Times New Roman" w:hAnsi="Times New Roman" w:cs="Times New Roman"/>
          <w:spacing w:val="-3"/>
          <w:kern w:val="0"/>
          <w14:ligatures w14:val="none"/>
        </w:rPr>
        <w:t>N.J.S.A</w:t>
      </w:r>
      <w:proofErr w:type="spellEnd"/>
      <w:r w:rsidRPr="00572512">
        <w:rPr>
          <w:rFonts w:ascii="Times New Roman" w:eastAsia="Times New Roman" w:hAnsi="Times New Roman" w:cs="Times New Roman"/>
          <w:spacing w:val="-3"/>
          <w:kern w:val="0"/>
          <w14:ligatures w14:val="none"/>
        </w:rPr>
        <w:t xml:space="preserve">. 40A:11-13.2(d) as the Township desires to substantially revise the specifications and the project may be rebid.  </w:t>
      </w:r>
    </w:p>
    <w:p w14:paraId="3A6BDDDD" w14:textId="77777777" w:rsidR="00572512" w:rsidRPr="00572512" w:rsidRDefault="00572512" w:rsidP="00572512">
      <w:pPr>
        <w:widowControl w:val="0"/>
        <w:tabs>
          <w:tab w:val="left" w:pos="-720"/>
          <w:tab w:val="left" w:pos="0"/>
          <w:tab w:val="left" w:pos="720"/>
        </w:tabs>
        <w:suppressAutoHyphens/>
        <w:autoSpaceDE w:val="0"/>
        <w:autoSpaceDN w:val="0"/>
        <w:adjustRightInd w:val="0"/>
        <w:spacing w:after="0" w:line="240" w:lineRule="auto"/>
        <w:ind w:left="1080" w:right="720"/>
        <w:jc w:val="both"/>
        <w:rPr>
          <w:rFonts w:ascii="Times New Roman" w:eastAsia="Times New Roman" w:hAnsi="Times New Roman" w:cs="Times New Roman"/>
          <w:spacing w:val="-3"/>
          <w:kern w:val="0"/>
          <w14:ligatures w14:val="none"/>
        </w:rPr>
      </w:pPr>
    </w:p>
    <w:p w14:paraId="572B4911" w14:textId="77777777" w:rsidR="00572512" w:rsidRPr="00572512" w:rsidRDefault="00572512" w:rsidP="00572512">
      <w:pPr>
        <w:widowControl w:val="0"/>
        <w:numPr>
          <w:ilvl w:val="0"/>
          <w:numId w:val="1"/>
        </w:numPr>
        <w:tabs>
          <w:tab w:val="left" w:pos="-720"/>
          <w:tab w:val="left" w:pos="0"/>
          <w:tab w:val="left" w:pos="720"/>
        </w:tabs>
        <w:suppressAutoHyphens/>
        <w:autoSpaceDE w:val="0"/>
        <w:autoSpaceDN w:val="0"/>
        <w:adjustRightInd w:val="0"/>
        <w:spacing w:after="0" w:line="240" w:lineRule="auto"/>
        <w:ind w:right="720"/>
        <w:jc w:val="both"/>
        <w:rPr>
          <w:rFonts w:ascii="Times New Roman" w:eastAsia="Times New Roman" w:hAnsi="Times New Roman" w:cs="Times New Roman"/>
          <w:spacing w:val="-3"/>
          <w:kern w:val="0"/>
          <w14:ligatures w14:val="none"/>
        </w:rPr>
      </w:pPr>
      <w:r w:rsidRPr="00572512">
        <w:rPr>
          <w:rFonts w:ascii="Times New Roman" w:eastAsia="Times New Roman" w:hAnsi="Times New Roman" w:cs="Times New Roman"/>
          <w:spacing w:val="-3"/>
          <w:kern w:val="0"/>
          <w14:ligatures w14:val="none"/>
        </w:rPr>
        <w:t xml:space="preserve">The Mayor, Township Administrator, Township Clerk, Township CFO, Township Chief of Police and/or their designees are hereby directed to take any and all actions necessary for the revision of the specifications and re-advertisement of the Bid Specifications for the Police Vehicle Maintenance Contract in accordance with the requirements of the Local Public Contracts law.   </w:t>
      </w:r>
      <w:r w:rsidRPr="00572512">
        <w:rPr>
          <w:rFonts w:ascii="Times New Roman" w:eastAsia="Times New Roman" w:hAnsi="Times New Roman" w:cs="Times New Roman"/>
          <w:bCs/>
          <w:kern w:val="0"/>
          <w14:ligatures w14:val="none"/>
        </w:rPr>
        <w:tab/>
      </w:r>
    </w:p>
    <w:p w14:paraId="76E98947" w14:textId="77777777" w:rsidR="00743407" w:rsidRDefault="00743407">
      <w:pPr>
        <w:rPr>
          <w:rFonts w:ascii="Times New Roman" w:eastAsia="Calibri" w:hAnsi="Times New Roman" w:cs="Times New Roman"/>
          <w:kern w:val="0"/>
        </w:rPr>
      </w:pPr>
    </w:p>
    <w:p w14:paraId="718E66A0" w14:textId="77777777" w:rsidR="00743407" w:rsidRDefault="00743407">
      <w:pPr>
        <w:rPr>
          <w:rFonts w:ascii="Times New Roman" w:eastAsia="Calibri" w:hAnsi="Times New Roman" w:cs="Times New Roman"/>
          <w:kern w:val="0"/>
        </w:rPr>
      </w:pPr>
    </w:p>
    <w:p w14:paraId="49FEAF5F" w14:textId="77777777" w:rsidR="00743407" w:rsidRDefault="00743407" w:rsidP="00743407">
      <w:pPr>
        <w:spacing w:line="360" w:lineRule="auto"/>
        <w:rPr>
          <w:rFonts w:ascii="Times New Roman" w:eastAsia="Calibri" w:hAnsi="Times New Roman" w:cs="Times New Roman"/>
          <w:kern w:val="0"/>
          <w14:ligatures w14:val="none"/>
        </w:rPr>
      </w:pPr>
    </w:p>
    <w:p w14:paraId="7F03FAD6" w14:textId="177DA3B9" w:rsidR="00743407" w:rsidRPr="002E2B6B" w:rsidRDefault="00743407" w:rsidP="00743407">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DATED:  </w:t>
      </w:r>
      <w:r>
        <w:rPr>
          <w:rFonts w:ascii="Times New Roman" w:eastAsia="Calibri" w:hAnsi="Times New Roman" w:cs="Times New Roman"/>
          <w:kern w:val="0"/>
          <w14:ligatures w14:val="none"/>
        </w:rPr>
        <w:t>AUGUST 12</w:t>
      </w:r>
      <w:r w:rsidRPr="002E2B6B">
        <w:rPr>
          <w:rFonts w:ascii="Times New Roman" w:eastAsia="Calibri" w:hAnsi="Times New Roman" w:cs="Times New Roman"/>
          <w:kern w:val="0"/>
          <w14:ligatures w14:val="none"/>
        </w:rPr>
        <w:t>, 2024</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MOTION:</w:t>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p>
    <w:p w14:paraId="56BAE78A" w14:textId="77777777" w:rsidR="00743407" w:rsidRPr="002E2B6B" w:rsidRDefault="00743407" w:rsidP="00743407">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AYES:</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SECONDED: </w:t>
      </w:r>
    </w:p>
    <w:p w14:paraId="5B518674" w14:textId="77777777" w:rsidR="00743407" w:rsidRPr="002E2B6B" w:rsidRDefault="00743407" w:rsidP="00743407">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NAYS:</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APPROVED BY: ________</w:t>
      </w:r>
      <w:r>
        <w:rPr>
          <w:rFonts w:ascii="Times New Roman" w:eastAsia="Calibri" w:hAnsi="Times New Roman" w:cs="Times New Roman"/>
          <w:kern w:val="0"/>
          <w14:ligatures w14:val="none"/>
        </w:rPr>
        <w:t>______</w:t>
      </w:r>
      <w:r w:rsidRPr="002E2B6B">
        <w:rPr>
          <w:rFonts w:ascii="Times New Roman" w:eastAsia="Calibri" w:hAnsi="Times New Roman" w:cs="Times New Roman"/>
          <w:kern w:val="0"/>
          <w14:ligatures w14:val="none"/>
        </w:rPr>
        <w:t>___________________</w:t>
      </w:r>
    </w:p>
    <w:p w14:paraId="619FEA81" w14:textId="77777777" w:rsidR="00743407" w:rsidRPr="002E2B6B" w:rsidRDefault="00743407" w:rsidP="00743407">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Pr>
          <w:rFonts w:ascii="Times New Roman" w:eastAsia="Calibri" w:hAnsi="Times New Roman" w:cs="Times New Roman"/>
          <w:kern w:val="0"/>
          <w14:ligatures w14:val="none"/>
        </w:rPr>
        <w:t>Michael Mignogna, Mayor</w:t>
      </w:r>
      <w:r w:rsidRPr="002E2B6B">
        <w:rPr>
          <w:rFonts w:ascii="Times New Roman" w:eastAsia="Calibri" w:hAnsi="Times New Roman" w:cs="Times New Roman"/>
          <w:kern w:val="0"/>
          <w14:ligatures w14:val="none"/>
        </w:rPr>
        <w:t xml:space="preserve"> </w:t>
      </w:r>
    </w:p>
    <w:p w14:paraId="4EF432F3" w14:textId="77777777" w:rsidR="00743407" w:rsidRPr="002E2B6B" w:rsidRDefault="00743407" w:rsidP="00743407">
      <w:pPr>
        <w:spacing w:after="0" w:line="240" w:lineRule="auto"/>
        <w:rPr>
          <w:rFonts w:ascii="Times New Roman" w:eastAsia="Calibri" w:hAnsi="Times New Roman" w:cs="Times New Roman"/>
          <w:kern w:val="0"/>
          <w14:ligatures w14:val="none"/>
        </w:rPr>
      </w:pPr>
    </w:p>
    <w:p w14:paraId="09537730" w14:textId="77777777" w:rsidR="00743407" w:rsidRPr="002E2B6B" w:rsidRDefault="00743407" w:rsidP="00743407">
      <w:pPr>
        <w:spacing w:after="0" w:line="240" w:lineRule="auto"/>
        <w:rPr>
          <w:rFonts w:ascii="Times New Roman" w:eastAsia="Calibri" w:hAnsi="Times New Roman" w:cs="Times New Roman"/>
          <w:kern w:val="0"/>
          <w14:ligatures w14:val="none"/>
        </w:rPr>
      </w:pPr>
    </w:p>
    <w:p w14:paraId="621016EC" w14:textId="77777777" w:rsidR="00743407" w:rsidRPr="002E2B6B" w:rsidRDefault="00743407" w:rsidP="00743407">
      <w:pPr>
        <w:spacing w:after="0" w:line="240" w:lineRule="auto"/>
        <w:rPr>
          <w:rFonts w:ascii="Times New Roman" w:eastAsia="Calibri" w:hAnsi="Times New Roman" w:cs="Times New Roman"/>
          <w:kern w:val="0"/>
          <w14:ligatures w14:val="none"/>
        </w:rPr>
      </w:pPr>
    </w:p>
    <w:p w14:paraId="1E4C3533" w14:textId="77777777" w:rsidR="00743407" w:rsidRPr="002E2B6B" w:rsidRDefault="00743407" w:rsidP="00743407">
      <w:pPr>
        <w:spacing w:after="0" w:line="240" w:lineRule="auto"/>
        <w:rPr>
          <w:rFonts w:ascii="Times New Roman" w:eastAsia="Calibri" w:hAnsi="Times New Roman" w:cs="Times New Roman"/>
          <w:kern w:val="0"/>
          <w14:ligatures w14:val="none"/>
        </w:rPr>
      </w:pPr>
    </w:p>
    <w:p w14:paraId="6CA1BAB8" w14:textId="77777777" w:rsidR="00743407" w:rsidRPr="002E2B6B" w:rsidRDefault="00743407" w:rsidP="00743407">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kern w:val="0"/>
          <w14:ligatures w14:val="none"/>
        </w:rPr>
        <w:t>August 12</w:t>
      </w:r>
      <w:r w:rsidRPr="002E2B6B">
        <w:rPr>
          <w:rFonts w:ascii="Times New Roman" w:eastAsia="Calibri" w:hAnsi="Times New Roman" w:cs="Times New Roman"/>
          <w:kern w:val="0"/>
          <w14:ligatures w14:val="none"/>
        </w:rPr>
        <w:t>, 2024, held in the Municipal Building, 2400 Voorhees Town Center, Voorhees, NJ  08043.</w:t>
      </w:r>
    </w:p>
    <w:p w14:paraId="138512D7" w14:textId="77777777" w:rsidR="00743407" w:rsidRPr="002E2B6B" w:rsidRDefault="00743407" w:rsidP="00743407">
      <w:pPr>
        <w:spacing w:after="0" w:line="240" w:lineRule="auto"/>
        <w:rPr>
          <w:rFonts w:ascii="Times New Roman" w:eastAsia="Calibri" w:hAnsi="Times New Roman" w:cs="Times New Roman"/>
          <w:kern w:val="0"/>
          <w14:ligatures w14:val="none"/>
        </w:rPr>
      </w:pPr>
    </w:p>
    <w:p w14:paraId="73308E74" w14:textId="77777777" w:rsidR="00743407" w:rsidRPr="002E2B6B" w:rsidRDefault="00743407" w:rsidP="00743407">
      <w:pPr>
        <w:spacing w:after="0" w:line="240" w:lineRule="auto"/>
        <w:rPr>
          <w:rFonts w:ascii="Times New Roman" w:eastAsia="Calibri" w:hAnsi="Times New Roman" w:cs="Times New Roman"/>
          <w:kern w:val="0"/>
          <w14:ligatures w14:val="none"/>
        </w:rPr>
      </w:pPr>
    </w:p>
    <w:p w14:paraId="28D5FBDE" w14:textId="77777777" w:rsidR="00743407" w:rsidRPr="002E2B6B" w:rsidRDefault="00743407" w:rsidP="00743407">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____________________________</w:t>
      </w:r>
    </w:p>
    <w:p w14:paraId="342C33B7" w14:textId="77777777" w:rsidR="00743407" w:rsidRPr="002E2B6B" w:rsidRDefault="00743407" w:rsidP="00743407">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Dee Ober, RMC</w:t>
      </w:r>
    </w:p>
    <w:p w14:paraId="1EC8B293" w14:textId="77777777" w:rsidR="00743407" w:rsidRPr="002E2B6B" w:rsidRDefault="00743407" w:rsidP="00743407">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Township Clerk</w:t>
      </w:r>
    </w:p>
    <w:p w14:paraId="59EF2827" w14:textId="78445C1B" w:rsidR="008855A5" w:rsidRDefault="008855A5">
      <w:pPr>
        <w:rPr>
          <w:rFonts w:ascii="Times New Roman" w:eastAsia="Calibri" w:hAnsi="Times New Roman" w:cs="Times New Roman"/>
          <w:kern w:val="0"/>
        </w:rPr>
      </w:pPr>
      <w:r>
        <w:rPr>
          <w:rFonts w:ascii="Times New Roman" w:eastAsia="Calibri" w:hAnsi="Times New Roman" w:cs="Times New Roman"/>
          <w:kern w:val="0"/>
        </w:rPr>
        <w:br w:type="page"/>
      </w:r>
    </w:p>
    <w:p w14:paraId="56E612A1" w14:textId="77777777" w:rsidR="00743407" w:rsidRPr="00743407" w:rsidRDefault="00743407">
      <w:pPr>
        <w:rPr>
          <w:rFonts w:ascii="Times New Roman" w:eastAsia="Calibri" w:hAnsi="Times New Roman" w:cs="Times New Roman"/>
          <w:b/>
          <w:bCs/>
          <w:kern w:val="0"/>
        </w:rPr>
      </w:pPr>
      <w:r w:rsidRPr="00743407">
        <w:rPr>
          <w:rFonts w:ascii="Times New Roman" w:eastAsia="Calibri" w:hAnsi="Times New Roman" w:cs="Times New Roman"/>
          <w:b/>
          <w:bCs/>
          <w:kern w:val="0"/>
        </w:rPr>
        <w:lastRenderedPageBreak/>
        <w:t>RESOLUTION NO. 197-24</w:t>
      </w:r>
    </w:p>
    <w:p w14:paraId="6F25A348" w14:textId="77777777" w:rsidR="00743407" w:rsidRDefault="00743407" w:rsidP="00743407">
      <w:pPr>
        <w:spacing w:after="0" w:line="240" w:lineRule="auto"/>
        <w:jc w:val="center"/>
        <w:rPr>
          <w:rFonts w:ascii="Times New Roman" w:eastAsia="Times New Roman" w:hAnsi="Times New Roman" w:cs="Times New Roman"/>
          <w:b/>
          <w:kern w:val="0"/>
          <w14:ligatures w14:val="none"/>
        </w:rPr>
      </w:pPr>
    </w:p>
    <w:p w14:paraId="53BCFE3E" w14:textId="3A933545" w:rsidR="00743407" w:rsidRPr="00837129" w:rsidRDefault="00743407" w:rsidP="00743407">
      <w:pPr>
        <w:spacing w:after="0" w:line="240" w:lineRule="auto"/>
        <w:jc w:val="center"/>
        <w:rPr>
          <w:rFonts w:ascii="Times New Roman" w:eastAsia="Times New Roman" w:hAnsi="Times New Roman" w:cs="Times New Roman"/>
          <w:b/>
          <w:kern w:val="0"/>
          <w14:ligatures w14:val="none"/>
        </w:rPr>
      </w:pPr>
      <w:r w:rsidRPr="00837129">
        <w:rPr>
          <w:rFonts w:ascii="Times New Roman" w:eastAsia="Times New Roman" w:hAnsi="Times New Roman" w:cs="Times New Roman"/>
          <w:b/>
          <w:kern w:val="0"/>
          <w14:ligatures w14:val="none"/>
        </w:rPr>
        <w:t>AUTHORIZING A NOTICE OF INTENT TO AWARD</w:t>
      </w:r>
      <w:r>
        <w:rPr>
          <w:rFonts w:ascii="Times New Roman" w:eastAsia="Times New Roman" w:hAnsi="Times New Roman" w:cs="Times New Roman"/>
          <w:b/>
          <w:kern w:val="0"/>
          <w14:ligatures w14:val="none"/>
        </w:rPr>
        <w:t xml:space="preserve"> A</w:t>
      </w:r>
      <w:r w:rsidRPr="00837129">
        <w:rPr>
          <w:rFonts w:ascii="Times New Roman" w:eastAsia="Times New Roman" w:hAnsi="Times New Roman" w:cs="Times New Roman"/>
          <w:b/>
          <w:kern w:val="0"/>
          <w14:ligatures w14:val="none"/>
        </w:rPr>
        <w:t xml:space="preserve"> CONTRACT UNDER </w:t>
      </w:r>
      <w:proofErr w:type="spellStart"/>
      <w:r>
        <w:rPr>
          <w:rFonts w:ascii="Times New Roman" w:eastAsia="Times New Roman" w:hAnsi="Times New Roman" w:cs="Times New Roman"/>
          <w:b/>
          <w:kern w:val="0"/>
          <w14:ligatures w14:val="none"/>
        </w:rPr>
        <w:t>SOURCEWELL</w:t>
      </w:r>
      <w:proofErr w:type="spellEnd"/>
      <w:r w:rsidRPr="00837129">
        <w:rPr>
          <w:rFonts w:ascii="Times New Roman" w:eastAsia="Times New Roman" w:hAnsi="Times New Roman" w:cs="Times New Roman"/>
          <w:b/>
          <w:kern w:val="0"/>
          <w14:ligatures w14:val="none"/>
        </w:rPr>
        <w:t xml:space="preserve"> NATIONAL COOPERATIVE PRICING AGREEMENT FOR ONE (1) </w:t>
      </w:r>
      <w:r>
        <w:rPr>
          <w:rFonts w:ascii="Times New Roman" w:eastAsia="Times New Roman" w:hAnsi="Times New Roman" w:cs="Times New Roman"/>
          <w:b/>
          <w:kern w:val="0"/>
          <w14:ligatures w14:val="none"/>
        </w:rPr>
        <w:t>REAR LOAD REFUSE COLLECTION TRUCK FROM MID-ATLANTIC WASTE SYSTEMS</w:t>
      </w:r>
    </w:p>
    <w:p w14:paraId="147283B1" w14:textId="77777777" w:rsidR="00743407" w:rsidRPr="00837129" w:rsidRDefault="00743407" w:rsidP="00743407">
      <w:pPr>
        <w:tabs>
          <w:tab w:val="left" w:pos="0"/>
        </w:tabs>
        <w:suppressAutoHyphens/>
        <w:spacing w:after="0" w:line="360" w:lineRule="auto"/>
        <w:jc w:val="both"/>
        <w:rPr>
          <w:rFonts w:ascii="Times New Roman" w:eastAsia="Times New Roman" w:hAnsi="Times New Roman" w:cs="Times New Roman"/>
          <w:b/>
          <w:kern w:val="0"/>
          <w14:ligatures w14:val="none"/>
        </w:rPr>
      </w:pPr>
      <w:r w:rsidRPr="00837129">
        <w:rPr>
          <w:rFonts w:ascii="Times New Roman" w:eastAsia="Times New Roman" w:hAnsi="Times New Roman" w:cs="Times New Roman"/>
          <w:b/>
          <w:kern w:val="0"/>
          <w14:ligatures w14:val="none"/>
        </w:rPr>
        <w:tab/>
      </w:r>
    </w:p>
    <w:p w14:paraId="0832D7C0" w14:textId="62DA25C6" w:rsidR="00743407" w:rsidRPr="00837129" w:rsidRDefault="00743407" w:rsidP="00743407">
      <w:pPr>
        <w:tabs>
          <w:tab w:val="left" w:pos="0"/>
        </w:tabs>
        <w:suppressAutoHyphens/>
        <w:spacing w:after="0" w:line="480" w:lineRule="auto"/>
        <w:jc w:val="both"/>
        <w:rPr>
          <w:rFonts w:ascii="Times New Roman" w:eastAsia="Times New Roman" w:hAnsi="Times New Roman" w:cs="Times New Roman"/>
          <w:spacing w:val="-3"/>
          <w:kern w:val="0"/>
          <w14:ligatures w14:val="none"/>
        </w:rPr>
      </w:pPr>
      <w:r w:rsidRPr="00837129">
        <w:rPr>
          <w:rFonts w:ascii="Times New Roman" w:eastAsia="Times New Roman" w:hAnsi="Times New Roman" w:cs="Times New Roman"/>
          <w:b/>
          <w:kern w:val="0"/>
          <w14:ligatures w14:val="none"/>
        </w:rPr>
        <w:tab/>
      </w:r>
      <w:r w:rsidRPr="00837129">
        <w:rPr>
          <w:rFonts w:ascii="Times New Roman" w:eastAsia="Times New Roman" w:hAnsi="Times New Roman" w:cs="Times New Roman"/>
          <w:b/>
          <w:bCs/>
          <w:spacing w:val="-3"/>
          <w:kern w:val="0"/>
          <w14:ligatures w14:val="none"/>
        </w:rPr>
        <w:t>WHEREAS</w:t>
      </w:r>
      <w:r w:rsidRPr="00837129">
        <w:rPr>
          <w:rFonts w:ascii="Times New Roman" w:eastAsia="Times New Roman" w:hAnsi="Times New Roman" w:cs="Times New Roman"/>
          <w:spacing w:val="-3"/>
          <w:kern w:val="0"/>
          <w14:ligatures w14:val="none"/>
        </w:rPr>
        <w:t xml:space="preserve">, the Township of Voorhees (“Voorhees” and/or “Township”) desires to participate in the </w:t>
      </w:r>
      <w:proofErr w:type="spellStart"/>
      <w:r w:rsidRPr="00837129">
        <w:rPr>
          <w:rFonts w:ascii="Times New Roman" w:eastAsia="Times New Roman" w:hAnsi="Times New Roman" w:cs="Times New Roman"/>
          <w:spacing w:val="-3"/>
          <w:kern w:val="0"/>
          <w14:ligatures w14:val="none"/>
        </w:rPr>
        <w:t>Sourcewell</w:t>
      </w:r>
      <w:proofErr w:type="spellEnd"/>
      <w:r w:rsidRPr="00837129">
        <w:rPr>
          <w:rFonts w:ascii="Times New Roman" w:eastAsia="Times New Roman" w:hAnsi="Times New Roman" w:cs="Times New Roman"/>
          <w:spacing w:val="-3"/>
          <w:kern w:val="0"/>
          <w14:ligatures w14:val="none"/>
        </w:rPr>
        <w:t xml:space="preserve"> National Cooperative Purchasing System (previously known as the National Joint Powers Alliance Cooperative), to purchase one (1) </w:t>
      </w:r>
      <w:r>
        <w:rPr>
          <w:rFonts w:ascii="Times New Roman" w:eastAsia="Times New Roman" w:hAnsi="Times New Roman" w:cs="Times New Roman"/>
          <w:spacing w:val="-3"/>
          <w:kern w:val="0"/>
          <w14:ligatures w14:val="none"/>
        </w:rPr>
        <w:t>Rear</w:t>
      </w:r>
      <w:r w:rsidRPr="00837129">
        <w:rPr>
          <w:rFonts w:ascii="Times New Roman" w:eastAsia="Times New Roman" w:hAnsi="Times New Roman" w:cs="Times New Roman"/>
          <w:spacing w:val="-3"/>
          <w:kern w:val="0"/>
          <w14:ligatures w14:val="none"/>
        </w:rPr>
        <w:t xml:space="preserve"> Load</w:t>
      </w:r>
      <w:r>
        <w:rPr>
          <w:rFonts w:ascii="Times New Roman" w:eastAsia="Times New Roman" w:hAnsi="Times New Roman" w:cs="Times New Roman"/>
          <w:spacing w:val="-3"/>
          <w:kern w:val="0"/>
          <w14:ligatures w14:val="none"/>
        </w:rPr>
        <w:t xml:space="preserve"> Refuse Collection Truck</w:t>
      </w:r>
      <w:r w:rsidRPr="00837129">
        <w:rPr>
          <w:rFonts w:ascii="Times New Roman" w:eastAsia="Times New Roman" w:hAnsi="Times New Roman" w:cs="Times New Roman"/>
          <w:spacing w:val="-3"/>
          <w:kern w:val="0"/>
          <w14:ligatures w14:val="none"/>
        </w:rPr>
        <w:t>; and</w:t>
      </w:r>
    </w:p>
    <w:p w14:paraId="218B87F1" w14:textId="77777777" w:rsidR="00743407" w:rsidRPr="00837129" w:rsidRDefault="00743407" w:rsidP="00743407">
      <w:pPr>
        <w:tabs>
          <w:tab w:val="left" w:pos="0"/>
        </w:tabs>
        <w:suppressAutoHyphens/>
        <w:spacing w:after="0" w:line="480" w:lineRule="auto"/>
        <w:jc w:val="both"/>
        <w:rPr>
          <w:rFonts w:ascii="Times New Roman" w:eastAsia="Times New Roman" w:hAnsi="Times New Roman" w:cs="Times New Roman"/>
          <w:spacing w:val="-3"/>
          <w:kern w:val="0"/>
          <w14:ligatures w14:val="none"/>
        </w:rPr>
      </w:pPr>
      <w:r w:rsidRPr="00837129">
        <w:rPr>
          <w:rFonts w:ascii="Times New Roman" w:eastAsia="Times New Roman" w:hAnsi="Times New Roman" w:cs="Times New Roman"/>
          <w:spacing w:val="-3"/>
          <w:kern w:val="0"/>
          <w14:ligatures w14:val="none"/>
        </w:rPr>
        <w:tab/>
      </w:r>
      <w:r w:rsidRPr="00837129">
        <w:rPr>
          <w:rFonts w:ascii="Times New Roman" w:eastAsia="Times New Roman" w:hAnsi="Times New Roman" w:cs="Times New Roman"/>
          <w:b/>
          <w:spacing w:val="-3"/>
          <w:kern w:val="0"/>
          <w14:ligatures w14:val="none"/>
        </w:rPr>
        <w:t>WHEREAS</w:t>
      </w:r>
      <w:r w:rsidRPr="00837129">
        <w:rPr>
          <w:rFonts w:ascii="Times New Roman" w:eastAsia="Times New Roman" w:hAnsi="Times New Roman" w:cs="Times New Roman"/>
          <w:spacing w:val="-3"/>
          <w:kern w:val="0"/>
          <w14:ligatures w14:val="none"/>
        </w:rPr>
        <w:t xml:space="preserve">, the Township is permitted to join national cooperative purchasing systems pursuant to </w:t>
      </w:r>
      <w:proofErr w:type="spellStart"/>
      <w:r w:rsidRPr="00837129">
        <w:rPr>
          <w:rFonts w:ascii="Times New Roman" w:eastAsia="Times New Roman" w:hAnsi="Times New Roman" w:cs="Times New Roman"/>
          <w:spacing w:val="-3"/>
          <w:kern w:val="0"/>
          <w14:ligatures w14:val="none"/>
        </w:rPr>
        <w:t>N.J.S.A</w:t>
      </w:r>
      <w:proofErr w:type="spellEnd"/>
      <w:r w:rsidRPr="00837129">
        <w:rPr>
          <w:rFonts w:ascii="Times New Roman" w:eastAsia="Times New Roman" w:hAnsi="Times New Roman" w:cs="Times New Roman"/>
          <w:spacing w:val="-3"/>
          <w:kern w:val="0"/>
          <w14:ligatures w14:val="none"/>
        </w:rPr>
        <w:t>. 52:34-6.2(b)(3) and became</w:t>
      </w:r>
      <w:r>
        <w:rPr>
          <w:rFonts w:ascii="Times New Roman" w:eastAsia="Times New Roman" w:hAnsi="Times New Roman" w:cs="Times New Roman"/>
          <w:spacing w:val="-3"/>
          <w:kern w:val="0"/>
          <w14:ligatures w14:val="none"/>
        </w:rPr>
        <w:t xml:space="preserve"> a</w:t>
      </w:r>
      <w:r w:rsidRPr="00837129">
        <w:rPr>
          <w:rFonts w:ascii="Times New Roman" w:eastAsia="Times New Roman" w:hAnsi="Times New Roman" w:cs="Times New Roman"/>
          <w:spacing w:val="-3"/>
          <w:kern w:val="0"/>
          <w14:ligatures w14:val="none"/>
        </w:rPr>
        <w:t xml:space="preserve"> member of the </w:t>
      </w:r>
      <w:proofErr w:type="spellStart"/>
      <w:r w:rsidRPr="00837129">
        <w:rPr>
          <w:rFonts w:ascii="Times New Roman" w:eastAsia="Times New Roman" w:hAnsi="Times New Roman" w:cs="Times New Roman"/>
          <w:spacing w:val="-3"/>
          <w:kern w:val="0"/>
          <w14:ligatures w14:val="none"/>
        </w:rPr>
        <w:t>Sourcewell</w:t>
      </w:r>
      <w:proofErr w:type="spellEnd"/>
      <w:r w:rsidRPr="00837129">
        <w:rPr>
          <w:rFonts w:ascii="Times New Roman" w:eastAsia="Times New Roman" w:hAnsi="Times New Roman" w:cs="Times New Roman"/>
          <w:spacing w:val="-3"/>
          <w:kern w:val="0"/>
          <w14:ligatures w14:val="none"/>
        </w:rPr>
        <w:t xml:space="preserve"> National Cooperative Purchasing System on November 30, 2009; </w:t>
      </w:r>
      <w:r>
        <w:rPr>
          <w:rFonts w:ascii="Times New Roman" w:eastAsia="Times New Roman" w:hAnsi="Times New Roman" w:cs="Times New Roman"/>
          <w:spacing w:val="-3"/>
          <w:kern w:val="0"/>
          <w14:ligatures w14:val="none"/>
        </w:rPr>
        <w:t>and</w:t>
      </w:r>
    </w:p>
    <w:p w14:paraId="00EADBF5" w14:textId="01293C39" w:rsidR="00743407" w:rsidRPr="00837129" w:rsidRDefault="00743407" w:rsidP="00743407">
      <w:pPr>
        <w:spacing w:after="0" w:line="480" w:lineRule="auto"/>
        <w:jc w:val="both"/>
        <w:rPr>
          <w:rFonts w:ascii="Times New Roman" w:eastAsia="Times New Roman" w:hAnsi="Times New Roman" w:cs="Times New Roman"/>
          <w:spacing w:val="-3"/>
          <w:kern w:val="0"/>
          <w14:ligatures w14:val="none"/>
        </w:rPr>
      </w:pPr>
      <w:r w:rsidRPr="00837129">
        <w:rPr>
          <w:rFonts w:ascii="Times New Roman" w:eastAsia="Times New Roman" w:hAnsi="Times New Roman" w:cs="Times New Roman"/>
          <w:spacing w:val="-3"/>
          <w:kern w:val="0"/>
          <w14:ligatures w14:val="none"/>
        </w:rPr>
        <w:tab/>
      </w:r>
      <w:r w:rsidRPr="00837129">
        <w:rPr>
          <w:rFonts w:ascii="Times New Roman" w:eastAsia="Times New Roman" w:hAnsi="Times New Roman" w:cs="Times New Roman"/>
          <w:b/>
          <w:spacing w:val="-3"/>
          <w:kern w:val="0"/>
          <w14:ligatures w14:val="none"/>
        </w:rPr>
        <w:t>WHEREAS</w:t>
      </w:r>
      <w:r w:rsidRPr="00837129">
        <w:rPr>
          <w:rFonts w:ascii="Times New Roman" w:eastAsia="Times New Roman" w:hAnsi="Times New Roman" w:cs="Times New Roman"/>
          <w:spacing w:val="-3"/>
          <w:kern w:val="0"/>
          <w14:ligatures w14:val="none"/>
        </w:rPr>
        <w:t xml:space="preserve">, the Township so desires to purchase one (1) </w:t>
      </w:r>
      <w:r>
        <w:rPr>
          <w:rFonts w:ascii="Times New Roman" w:eastAsia="Times New Roman" w:hAnsi="Times New Roman" w:cs="Times New Roman"/>
          <w:spacing w:val="-3"/>
          <w:kern w:val="0"/>
          <w14:ligatures w14:val="none"/>
        </w:rPr>
        <w:t>Rear</w:t>
      </w:r>
      <w:r w:rsidRPr="00837129">
        <w:rPr>
          <w:rFonts w:ascii="Times New Roman" w:eastAsia="Times New Roman" w:hAnsi="Times New Roman" w:cs="Times New Roman"/>
          <w:spacing w:val="-3"/>
          <w:kern w:val="0"/>
          <w14:ligatures w14:val="none"/>
        </w:rPr>
        <w:t xml:space="preserve"> Load</w:t>
      </w:r>
      <w:r>
        <w:rPr>
          <w:rFonts w:ascii="Times New Roman" w:eastAsia="Times New Roman" w:hAnsi="Times New Roman" w:cs="Times New Roman"/>
          <w:spacing w:val="-3"/>
          <w:kern w:val="0"/>
          <w14:ligatures w14:val="none"/>
        </w:rPr>
        <w:t xml:space="preserve"> Refuse Collection Truck</w:t>
      </w:r>
      <w:r w:rsidRPr="00837129">
        <w:rPr>
          <w:rFonts w:ascii="Times New Roman" w:eastAsia="Times New Roman" w:hAnsi="Times New Roman" w:cs="Times New Roman"/>
          <w:spacing w:val="-3"/>
          <w:kern w:val="0"/>
          <w14:ligatures w14:val="none"/>
        </w:rPr>
        <w:t xml:space="preserve"> for the Township’s Public Works Department under Contract #</w:t>
      </w:r>
      <w:r>
        <w:rPr>
          <w:rFonts w:ascii="Times New Roman" w:eastAsia="Times New Roman" w:hAnsi="Times New Roman" w:cs="Times New Roman"/>
          <w:spacing w:val="-3"/>
          <w:kern w:val="0"/>
          <w14:ligatures w14:val="none"/>
        </w:rPr>
        <w:t>110223-THC</w:t>
      </w:r>
      <w:r w:rsidRPr="00837129">
        <w:rPr>
          <w:rFonts w:ascii="Times New Roman" w:eastAsia="Times New Roman" w:hAnsi="Times New Roman" w:cs="Times New Roman"/>
          <w:spacing w:val="-3"/>
          <w:kern w:val="0"/>
          <w14:ligatures w14:val="none"/>
        </w:rPr>
        <w:t xml:space="preserve"> under the </w:t>
      </w:r>
      <w:proofErr w:type="spellStart"/>
      <w:r w:rsidRPr="00837129">
        <w:rPr>
          <w:rFonts w:ascii="Times New Roman" w:eastAsia="Times New Roman" w:hAnsi="Times New Roman" w:cs="Times New Roman"/>
          <w:spacing w:val="-3"/>
          <w:kern w:val="0"/>
          <w14:ligatures w14:val="none"/>
        </w:rPr>
        <w:t>Sourcewell</w:t>
      </w:r>
      <w:proofErr w:type="spellEnd"/>
      <w:r w:rsidRPr="00837129">
        <w:rPr>
          <w:rFonts w:ascii="Times New Roman" w:eastAsia="Times New Roman" w:hAnsi="Times New Roman" w:cs="Times New Roman"/>
          <w:spacing w:val="-3"/>
          <w:kern w:val="0"/>
          <w14:ligatures w14:val="none"/>
        </w:rPr>
        <w:t xml:space="preserve"> National Cooperative Purchasing System from </w:t>
      </w:r>
      <w:r>
        <w:rPr>
          <w:rFonts w:ascii="Times New Roman" w:eastAsia="Times New Roman" w:hAnsi="Times New Roman" w:cs="Times New Roman"/>
          <w:spacing w:val="-3"/>
          <w:kern w:val="0"/>
          <w14:ligatures w14:val="none"/>
        </w:rPr>
        <w:t>Mid-Atlantic Waste Systems</w:t>
      </w:r>
      <w:r w:rsidRPr="00837129">
        <w:rPr>
          <w:rFonts w:ascii="Times New Roman" w:eastAsia="Times New Roman" w:hAnsi="Times New Roman" w:cs="Times New Roman"/>
          <w:spacing w:val="-3"/>
          <w:kern w:val="0"/>
          <w14:ligatures w14:val="none"/>
        </w:rPr>
        <w:t xml:space="preserve"> in an amount of $</w:t>
      </w:r>
      <w:r>
        <w:rPr>
          <w:rFonts w:ascii="Times New Roman" w:eastAsia="Times New Roman" w:hAnsi="Times New Roman" w:cs="Times New Roman"/>
          <w:spacing w:val="-3"/>
          <w:kern w:val="0"/>
          <w14:ligatures w14:val="none"/>
        </w:rPr>
        <w:t>289,728.08</w:t>
      </w:r>
      <w:r w:rsidRPr="00837129">
        <w:rPr>
          <w:rFonts w:ascii="Times New Roman" w:eastAsia="Times New Roman" w:hAnsi="Times New Roman" w:cs="Times New Roman"/>
          <w:spacing w:val="-3"/>
          <w:kern w:val="0"/>
          <w14:ligatures w14:val="none"/>
        </w:rPr>
        <w:t>.</w:t>
      </w:r>
    </w:p>
    <w:p w14:paraId="4D04EA58" w14:textId="77777777" w:rsidR="00743407" w:rsidRPr="00837129" w:rsidRDefault="00743407" w:rsidP="00743407">
      <w:pPr>
        <w:tabs>
          <w:tab w:val="left" w:pos="0"/>
        </w:tabs>
        <w:suppressAutoHyphens/>
        <w:spacing w:after="0" w:line="480" w:lineRule="auto"/>
        <w:jc w:val="both"/>
        <w:rPr>
          <w:rFonts w:ascii="Times New Roman" w:eastAsia="Times New Roman" w:hAnsi="Times New Roman" w:cs="Times New Roman"/>
          <w:kern w:val="0"/>
          <w14:ligatures w14:val="none"/>
        </w:rPr>
      </w:pPr>
      <w:r w:rsidRPr="00837129">
        <w:rPr>
          <w:rFonts w:ascii="Times New Roman" w:eastAsia="Times New Roman" w:hAnsi="Times New Roman" w:cs="Times New Roman"/>
          <w:kern w:val="0"/>
          <w14:ligatures w14:val="none"/>
        </w:rPr>
        <w:tab/>
      </w:r>
      <w:r w:rsidRPr="00837129">
        <w:rPr>
          <w:rFonts w:ascii="Times New Roman" w:eastAsia="Times New Roman" w:hAnsi="Times New Roman" w:cs="Times New Roman"/>
          <w:b/>
          <w:kern w:val="0"/>
          <w14:ligatures w14:val="none"/>
        </w:rPr>
        <w:t>NOW, THEREFORE BE IT RESOLVED</w:t>
      </w:r>
      <w:r w:rsidRPr="00837129">
        <w:rPr>
          <w:rFonts w:ascii="Times New Roman" w:eastAsia="Times New Roman" w:hAnsi="Times New Roman" w:cs="Times New Roman"/>
          <w:kern w:val="0"/>
          <w14:ligatures w14:val="none"/>
        </w:rPr>
        <w:t xml:space="preserve"> by the Mayor and Township Committee of the Township of Voorhees as follows: </w:t>
      </w:r>
    </w:p>
    <w:p w14:paraId="509F0F7B" w14:textId="77777777" w:rsidR="00743407" w:rsidRPr="00837129" w:rsidRDefault="00743407" w:rsidP="00743407">
      <w:pPr>
        <w:numPr>
          <w:ilvl w:val="0"/>
          <w:numId w:val="2"/>
        </w:numPr>
        <w:tabs>
          <w:tab w:val="left" w:pos="-720"/>
          <w:tab w:val="left" w:pos="0"/>
          <w:tab w:val="left" w:pos="720"/>
        </w:tabs>
        <w:suppressAutoHyphens/>
        <w:spacing w:after="0" w:line="240" w:lineRule="auto"/>
        <w:ind w:right="720"/>
        <w:jc w:val="both"/>
        <w:rPr>
          <w:rFonts w:ascii="Times New Roman" w:eastAsia="Times New Roman" w:hAnsi="Times New Roman" w:cs="Times New Roman"/>
          <w:spacing w:val="-3"/>
          <w:kern w:val="0"/>
          <w14:ligatures w14:val="none"/>
        </w:rPr>
      </w:pPr>
      <w:r w:rsidRPr="00837129">
        <w:rPr>
          <w:rFonts w:ascii="Times New Roman" w:eastAsia="Times New Roman" w:hAnsi="Times New Roman" w:cs="Times New Roman"/>
          <w:spacing w:val="-3"/>
          <w:kern w:val="0"/>
          <w14:ligatures w14:val="none"/>
        </w:rPr>
        <w:t xml:space="preserve">The provisions of the </w:t>
      </w:r>
      <w:r w:rsidRPr="00837129">
        <w:rPr>
          <w:rFonts w:ascii="Times New Roman" w:eastAsia="Times New Roman" w:hAnsi="Times New Roman" w:cs="Times New Roman"/>
          <w:b/>
          <w:spacing w:val="-3"/>
          <w:kern w:val="0"/>
          <w14:ligatures w14:val="none"/>
        </w:rPr>
        <w:t>WHEREAS</w:t>
      </w:r>
      <w:r w:rsidRPr="00837129">
        <w:rPr>
          <w:rFonts w:ascii="Times New Roman" w:eastAsia="Times New Roman" w:hAnsi="Times New Roman" w:cs="Times New Roman"/>
          <w:spacing w:val="-3"/>
          <w:kern w:val="0"/>
          <w14:ligatures w14:val="none"/>
        </w:rPr>
        <w:t xml:space="preserve"> clauses set forth above are incorporated herein by reference and made a part hereof.</w:t>
      </w:r>
    </w:p>
    <w:p w14:paraId="0121BB01" w14:textId="77777777" w:rsidR="00743407" w:rsidRPr="00837129" w:rsidRDefault="00743407" w:rsidP="00743407">
      <w:pPr>
        <w:tabs>
          <w:tab w:val="left" w:pos="-720"/>
          <w:tab w:val="left" w:pos="0"/>
          <w:tab w:val="left" w:pos="720"/>
        </w:tabs>
        <w:suppressAutoHyphens/>
        <w:spacing w:after="0" w:line="240" w:lineRule="auto"/>
        <w:ind w:left="1080"/>
        <w:jc w:val="both"/>
        <w:rPr>
          <w:rFonts w:ascii="Times New Roman" w:eastAsia="Times New Roman" w:hAnsi="Times New Roman" w:cs="Times New Roman"/>
          <w:spacing w:val="-3"/>
          <w:kern w:val="0"/>
          <w14:ligatures w14:val="none"/>
        </w:rPr>
      </w:pPr>
    </w:p>
    <w:p w14:paraId="060FB643" w14:textId="083ADE77" w:rsidR="00743407" w:rsidRPr="00837129" w:rsidRDefault="00743407" w:rsidP="00743407">
      <w:pPr>
        <w:numPr>
          <w:ilvl w:val="0"/>
          <w:numId w:val="2"/>
        </w:numPr>
        <w:tabs>
          <w:tab w:val="left" w:pos="-720"/>
          <w:tab w:val="left" w:pos="0"/>
          <w:tab w:val="left" w:pos="720"/>
        </w:tabs>
        <w:suppressAutoHyphens/>
        <w:spacing w:after="0" w:line="240" w:lineRule="auto"/>
        <w:jc w:val="both"/>
        <w:rPr>
          <w:rFonts w:ascii="Times New Roman" w:eastAsia="Times New Roman" w:hAnsi="Times New Roman" w:cs="Times New Roman"/>
          <w:spacing w:val="-3"/>
          <w:kern w:val="0"/>
          <w14:ligatures w14:val="none"/>
        </w:rPr>
      </w:pPr>
      <w:r w:rsidRPr="00837129">
        <w:rPr>
          <w:rFonts w:ascii="Times New Roman" w:eastAsia="Times New Roman" w:hAnsi="Times New Roman" w:cs="Times New Roman"/>
          <w:spacing w:val="-3"/>
          <w:kern w:val="0"/>
          <w14:ligatures w14:val="none"/>
        </w:rPr>
        <w:t xml:space="preserve">The purchase of one (1) </w:t>
      </w:r>
      <w:r>
        <w:rPr>
          <w:rFonts w:ascii="Times New Roman" w:eastAsia="Times New Roman" w:hAnsi="Times New Roman" w:cs="Times New Roman"/>
          <w:spacing w:val="-3"/>
          <w:kern w:val="0"/>
          <w14:ligatures w14:val="none"/>
        </w:rPr>
        <w:t>Rear</w:t>
      </w:r>
      <w:r w:rsidRPr="00837129">
        <w:rPr>
          <w:rFonts w:ascii="Times New Roman" w:eastAsia="Times New Roman" w:hAnsi="Times New Roman" w:cs="Times New Roman"/>
          <w:spacing w:val="-3"/>
          <w:kern w:val="0"/>
          <w14:ligatures w14:val="none"/>
        </w:rPr>
        <w:t xml:space="preserve"> Load</w:t>
      </w:r>
      <w:r>
        <w:rPr>
          <w:rFonts w:ascii="Times New Roman" w:eastAsia="Times New Roman" w:hAnsi="Times New Roman" w:cs="Times New Roman"/>
          <w:spacing w:val="-3"/>
          <w:kern w:val="0"/>
          <w14:ligatures w14:val="none"/>
        </w:rPr>
        <w:t xml:space="preserve"> Refuse Collection Truck</w:t>
      </w:r>
      <w:r w:rsidRPr="00837129">
        <w:rPr>
          <w:rFonts w:ascii="Times New Roman" w:eastAsia="Times New Roman" w:hAnsi="Times New Roman" w:cs="Times New Roman"/>
          <w:spacing w:val="-3"/>
          <w:kern w:val="0"/>
          <w14:ligatures w14:val="none"/>
        </w:rPr>
        <w:t xml:space="preserve"> for the Township’s Public Works Department under Contract #</w:t>
      </w:r>
      <w:r>
        <w:rPr>
          <w:rFonts w:ascii="Times New Roman" w:eastAsia="Times New Roman" w:hAnsi="Times New Roman" w:cs="Times New Roman"/>
          <w:spacing w:val="-3"/>
          <w:kern w:val="0"/>
          <w14:ligatures w14:val="none"/>
        </w:rPr>
        <w:t>110223-THC</w:t>
      </w:r>
      <w:r w:rsidRPr="00837129">
        <w:rPr>
          <w:rFonts w:ascii="Times New Roman" w:eastAsia="Times New Roman" w:hAnsi="Times New Roman" w:cs="Times New Roman"/>
          <w:spacing w:val="-3"/>
          <w:kern w:val="0"/>
          <w14:ligatures w14:val="none"/>
        </w:rPr>
        <w:t xml:space="preserve"> under the </w:t>
      </w:r>
      <w:proofErr w:type="spellStart"/>
      <w:r w:rsidRPr="00837129">
        <w:rPr>
          <w:rFonts w:ascii="Times New Roman" w:eastAsia="Times New Roman" w:hAnsi="Times New Roman" w:cs="Times New Roman"/>
          <w:spacing w:val="-3"/>
          <w:kern w:val="0"/>
          <w14:ligatures w14:val="none"/>
        </w:rPr>
        <w:t>Sourcewell</w:t>
      </w:r>
      <w:proofErr w:type="spellEnd"/>
      <w:r w:rsidRPr="00837129">
        <w:rPr>
          <w:rFonts w:ascii="Times New Roman" w:eastAsia="Times New Roman" w:hAnsi="Times New Roman" w:cs="Times New Roman"/>
          <w:spacing w:val="-3"/>
          <w:kern w:val="0"/>
          <w14:ligatures w14:val="none"/>
        </w:rPr>
        <w:t xml:space="preserve"> National Cooperative Purchasing System from </w:t>
      </w:r>
      <w:r>
        <w:rPr>
          <w:rFonts w:ascii="Times New Roman" w:eastAsia="Times New Roman" w:hAnsi="Times New Roman" w:cs="Times New Roman"/>
          <w:spacing w:val="-3"/>
          <w:kern w:val="0"/>
          <w14:ligatures w14:val="none"/>
        </w:rPr>
        <w:t>Mid-Atlantic Waste Systems</w:t>
      </w:r>
      <w:r w:rsidRPr="00837129">
        <w:rPr>
          <w:rFonts w:ascii="Times New Roman" w:eastAsia="Times New Roman" w:hAnsi="Times New Roman" w:cs="Times New Roman"/>
          <w:spacing w:val="-3"/>
          <w:kern w:val="0"/>
          <w14:ligatures w14:val="none"/>
        </w:rPr>
        <w:t xml:space="preserve"> in </w:t>
      </w:r>
      <w:r w:rsidR="003E60AC">
        <w:rPr>
          <w:rFonts w:ascii="Times New Roman" w:eastAsia="Times New Roman" w:hAnsi="Times New Roman" w:cs="Times New Roman"/>
          <w:spacing w:val="-3"/>
          <w:kern w:val="0"/>
          <w14:ligatures w14:val="none"/>
        </w:rPr>
        <w:t>the</w:t>
      </w:r>
      <w:r w:rsidRPr="00837129">
        <w:rPr>
          <w:rFonts w:ascii="Times New Roman" w:eastAsia="Times New Roman" w:hAnsi="Times New Roman" w:cs="Times New Roman"/>
          <w:spacing w:val="-3"/>
          <w:kern w:val="0"/>
          <w14:ligatures w14:val="none"/>
        </w:rPr>
        <w:t xml:space="preserve"> amount of $</w:t>
      </w:r>
      <w:r w:rsidR="00026DA5">
        <w:rPr>
          <w:rFonts w:ascii="Times New Roman" w:eastAsia="Times New Roman" w:hAnsi="Times New Roman" w:cs="Times New Roman"/>
          <w:spacing w:val="-3"/>
          <w:kern w:val="0"/>
          <w14:ligatures w14:val="none"/>
        </w:rPr>
        <w:t>289,728.08</w:t>
      </w:r>
      <w:r w:rsidR="003E60AC">
        <w:rPr>
          <w:rFonts w:ascii="Times New Roman" w:eastAsia="Times New Roman" w:hAnsi="Times New Roman" w:cs="Times New Roman"/>
          <w:spacing w:val="-3"/>
          <w:kern w:val="0"/>
          <w14:ligatures w14:val="none"/>
        </w:rPr>
        <w:t xml:space="preserve"> </w:t>
      </w:r>
      <w:r w:rsidRPr="00837129">
        <w:rPr>
          <w:rFonts w:ascii="Times New Roman" w:eastAsia="Times New Roman" w:hAnsi="Times New Roman" w:cs="Times New Roman"/>
          <w:spacing w:val="-3"/>
          <w:kern w:val="0"/>
          <w14:ligatures w14:val="none"/>
        </w:rPr>
        <w:t>is hereby authorized.</w:t>
      </w:r>
    </w:p>
    <w:p w14:paraId="23CFD1DA" w14:textId="77777777" w:rsidR="00743407" w:rsidRPr="00837129" w:rsidRDefault="00743407" w:rsidP="00743407">
      <w:pPr>
        <w:tabs>
          <w:tab w:val="left" w:pos="-720"/>
          <w:tab w:val="left" w:pos="0"/>
          <w:tab w:val="left" w:pos="720"/>
        </w:tabs>
        <w:suppressAutoHyphens/>
        <w:spacing w:after="0" w:line="240" w:lineRule="auto"/>
        <w:ind w:left="1080"/>
        <w:jc w:val="both"/>
        <w:rPr>
          <w:rFonts w:ascii="Times New Roman" w:eastAsia="Times New Roman" w:hAnsi="Times New Roman" w:cs="Times New Roman"/>
          <w:spacing w:val="-3"/>
          <w:kern w:val="0"/>
          <w14:ligatures w14:val="none"/>
        </w:rPr>
      </w:pPr>
    </w:p>
    <w:p w14:paraId="76B26F4B" w14:textId="77777777" w:rsidR="00743407" w:rsidRPr="00837129" w:rsidRDefault="00743407" w:rsidP="00743407">
      <w:pPr>
        <w:numPr>
          <w:ilvl w:val="0"/>
          <w:numId w:val="2"/>
        </w:numPr>
        <w:tabs>
          <w:tab w:val="left" w:pos="-720"/>
          <w:tab w:val="left" w:pos="0"/>
          <w:tab w:val="left" w:pos="720"/>
        </w:tabs>
        <w:suppressAutoHyphens/>
        <w:spacing w:after="0" w:line="240" w:lineRule="auto"/>
        <w:jc w:val="both"/>
        <w:rPr>
          <w:rFonts w:ascii="Times New Roman" w:eastAsia="Times New Roman" w:hAnsi="Times New Roman" w:cs="Times New Roman"/>
          <w:spacing w:val="-3"/>
          <w:kern w:val="0"/>
          <w14:ligatures w14:val="none"/>
        </w:rPr>
      </w:pPr>
      <w:r w:rsidRPr="00837129">
        <w:rPr>
          <w:rFonts w:ascii="Times New Roman" w:eastAsia="Times New Roman" w:hAnsi="Times New Roman" w:cs="Times New Roman"/>
          <w:spacing w:val="-3"/>
          <w:kern w:val="0"/>
          <w14:ligatures w14:val="none"/>
        </w:rPr>
        <w:t xml:space="preserve">The Township Administrator and/or his designee is hereby authorized to take any and all steps necessary to effectuate the purchase. </w:t>
      </w:r>
    </w:p>
    <w:p w14:paraId="36647BA8" w14:textId="77777777" w:rsidR="00743407" w:rsidRDefault="00743407" w:rsidP="00743407"/>
    <w:p w14:paraId="0C63817D" w14:textId="77777777" w:rsidR="00026DA5" w:rsidRDefault="00026DA5" w:rsidP="00026DA5">
      <w:pPr>
        <w:spacing w:line="360" w:lineRule="auto"/>
        <w:rPr>
          <w:rFonts w:ascii="Times New Roman" w:eastAsia="Calibri" w:hAnsi="Times New Roman" w:cs="Times New Roman"/>
          <w:kern w:val="0"/>
          <w14:ligatures w14:val="none"/>
        </w:rPr>
      </w:pPr>
    </w:p>
    <w:p w14:paraId="0E1782FA" w14:textId="77777777" w:rsidR="00026DA5" w:rsidRDefault="00026DA5" w:rsidP="00026DA5">
      <w:pPr>
        <w:spacing w:line="360" w:lineRule="auto"/>
        <w:rPr>
          <w:rFonts w:ascii="Times New Roman" w:eastAsia="Calibri" w:hAnsi="Times New Roman" w:cs="Times New Roman"/>
          <w:kern w:val="0"/>
          <w14:ligatures w14:val="none"/>
        </w:rPr>
      </w:pPr>
    </w:p>
    <w:p w14:paraId="537FBC1E" w14:textId="606B43DE" w:rsidR="00026DA5" w:rsidRPr="002E2B6B" w:rsidRDefault="00026DA5" w:rsidP="00026DA5">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DATED:  </w:t>
      </w:r>
      <w:r>
        <w:rPr>
          <w:rFonts w:ascii="Times New Roman" w:eastAsia="Calibri" w:hAnsi="Times New Roman" w:cs="Times New Roman"/>
          <w:kern w:val="0"/>
          <w14:ligatures w14:val="none"/>
        </w:rPr>
        <w:t>AUGUST 12</w:t>
      </w:r>
      <w:r w:rsidRPr="002E2B6B">
        <w:rPr>
          <w:rFonts w:ascii="Times New Roman" w:eastAsia="Calibri" w:hAnsi="Times New Roman" w:cs="Times New Roman"/>
          <w:kern w:val="0"/>
          <w14:ligatures w14:val="none"/>
        </w:rPr>
        <w:t>, 2024</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MOTION:</w:t>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p>
    <w:p w14:paraId="6660B30C" w14:textId="77777777" w:rsidR="00026DA5" w:rsidRPr="002E2B6B" w:rsidRDefault="00026DA5" w:rsidP="00026DA5">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AYES:</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SECONDED: </w:t>
      </w:r>
    </w:p>
    <w:p w14:paraId="26C1BFA2" w14:textId="77777777" w:rsidR="00026DA5" w:rsidRPr="002E2B6B" w:rsidRDefault="00026DA5" w:rsidP="00026DA5">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NAYS:</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APPROVED BY: ________</w:t>
      </w:r>
      <w:r>
        <w:rPr>
          <w:rFonts w:ascii="Times New Roman" w:eastAsia="Calibri" w:hAnsi="Times New Roman" w:cs="Times New Roman"/>
          <w:kern w:val="0"/>
          <w14:ligatures w14:val="none"/>
        </w:rPr>
        <w:t>______</w:t>
      </w:r>
      <w:r w:rsidRPr="002E2B6B">
        <w:rPr>
          <w:rFonts w:ascii="Times New Roman" w:eastAsia="Calibri" w:hAnsi="Times New Roman" w:cs="Times New Roman"/>
          <w:kern w:val="0"/>
          <w14:ligatures w14:val="none"/>
        </w:rPr>
        <w:t>___________________</w:t>
      </w:r>
    </w:p>
    <w:p w14:paraId="71E16F62" w14:textId="77777777" w:rsidR="00026DA5" w:rsidRPr="002E2B6B" w:rsidRDefault="00026DA5" w:rsidP="00026DA5">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Pr>
          <w:rFonts w:ascii="Times New Roman" w:eastAsia="Calibri" w:hAnsi="Times New Roman" w:cs="Times New Roman"/>
          <w:kern w:val="0"/>
          <w14:ligatures w14:val="none"/>
        </w:rPr>
        <w:t>Michael Mignogna, Mayor</w:t>
      </w:r>
      <w:r w:rsidRPr="002E2B6B">
        <w:rPr>
          <w:rFonts w:ascii="Times New Roman" w:eastAsia="Calibri" w:hAnsi="Times New Roman" w:cs="Times New Roman"/>
          <w:kern w:val="0"/>
          <w14:ligatures w14:val="none"/>
        </w:rPr>
        <w:t xml:space="preserve"> </w:t>
      </w:r>
    </w:p>
    <w:p w14:paraId="707AF204" w14:textId="77777777" w:rsidR="00026DA5" w:rsidRPr="002E2B6B" w:rsidRDefault="00026DA5" w:rsidP="00026DA5">
      <w:pPr>
        <w:spacing w:after="0" w:line="240" w:lineRule="auto"/>
        <w:rPr>
          <w:rFonts w:ascii="Times New Roman" w:eastAsia="Calibri" w:hAnsi="Times New Roman" w:cs="Times New Roman"/>
          <w:kern w:val="0"/>
          <w14:ligatures w14:val="none"/>
        </w:rPr>
      </w:pPr>
    </w:p>
    <w:p w14:paraId="261255F8" w14:textId="77777777" w:rsidR="00026DA5" w:rsidRPr="002E2B6B" w:rsidRDefault="00026DA5" w:rsidP="00026DA5">
      <w:pPr>
        <w:spacing w:after="0" w:line="240" w:lineRule="auto"/>
        <w:rPr>
          <w:rFonts w:ascii="Times New Roman" w:eastAsia="Calibri" w:hAnsi="Times New Roman" w:cs="Times New Roman"/>
          <w:kern w:val="0"/>
          <w14:ligatures w14:val="none"/>
        </w:rPr>
      </w:pPr>
    </w:p>
    <w:p w14:paraId="2878C251" w14:textId="77777777" w:rsidR="00026DA5" w:rsidRPr="002E2B6B" w:rsidRDefault="00026DA5" w:rsidP="00026DA5">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kern w:val="0"/>
          <w14:ligatures w14:val="none"/>
        </w:rPr>
        <w:t>August 12</w:t>
      </w:r>
      <w:r w:rsidRPr="002E2B6B">
        <w:rPr>
          <w:rFonts w:ascii="Times New Roman" w:eastAsia="Calibri" w:hAnsi="Times New Roman" w:cs="Times New Roman"/>
          <w:kern w:val="0"/>
          <w14:ligatures w14:val="none"/>
        </w:rPr>
        <w:t>, 2024, held in the Municipal Building, 2400 Voorhees Town Center, Voorhees, NJ  08043.</w:t>
      </w:r>
    </w:p>
    <w:p w14:paraId="3BC3723F" w14:textId="77777777" w:rsidR="00026DA5" w:rsidRPr="002E2B6B" w:rsidRDefault="00026DA5" w:rsidP="00026DA5">
      <w:pPr>
        <w:spacing w:after="0" w:line="240" w:lineRule="auto"/>
        <w:rPr>
          <w:rFonts w:ascii="Times New Roman" w:eastAsia="Calibri" w:hAnsi="Times New Roman" w:cs="Times New Roman"/>
          <w:kern w:val="0"/>
          <w14:ligatures w14:val="none"/>
        </w:rPr>
      </w:pPr>
    </w:p>
    <w:p w14:paraId="5402A60A" w14:textId="77777777" w:rsidR="00026DA5" w:rsidRPr="002E2B6B" w:rsidRDefault="00026DA5" w:rsidP="00026DA5">
      <w:pPr>
        <w:spacing w:after="0" w:line="240" w:lineRule="auto"/>
        <w:rPr>
          <w:rFonts w:ascii="Times New Roman" w:eastAsia="Calibri" w:hAnsi="Times New Roman" w:cs="Times New Roman"/>
          <w:kern w:val="0"/>
          <w14:ligatures w14:val="none"/>
        </w:rPr>
      </w:pPr>
    </w:p>
    <w:p w14:paraId="04A8AE98" w14:textId="77777777" w:rsidR="00026DA5" w:rsidRPr="002E2B6B" w:rsidRDefault="00026DA5" w:rsidP="00026DA5">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____________________________</w:t>
      </w:r>
    </w:p>
    <w:p w14:paraId="563EB258" w14:textId="77777777" w:rsidR="00026DA5" w:rsidRPr="002E2B6B" w:rsidRDefault="00026DA5" w:rsidP="00026DA5">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Dee Ober, RMC</w:t>
      </w:r>
    </w:p>
    <w:p w14:paraId="3E4CAB7E" w14:textId="77777777" w:rsidR="00026DA5" w:rsidRPr="002E2B6B" w:rsidRDefault="00026DA5" w:rsidP="00026DA5">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Township Clerk</w:t>
      </w:r>
    </w:p>
    <w:p w14:paraId="40CDDFA5" w14:textId="68105DA9" w:rsidR="008855A5" w:rsidRDefault="008855A5">
      <w:pPr>
        <w:rPr>
          <w:rFonts w:ascii="Times New Roman" w:eastAsia="Calibri" w:hAnsi="Times New Roman" w:cs="Times New Roman"/>
          <w:kern w:val="0"/>
        </w:rPr>
      </w:pPr>
      <w:r>
        <w:rPr>
          <w:rFonts w:ascii="Times New Roman" w:eastAsia="Calibri" w:hAnsi="Times New Roman" w:cs="Times New Roman"/>
          <w:kern w:val="0"/>
        </w:rPr>
        <w:br w:type="page"/>
      </w:r>
    </w:p>
    <w:p w14:paraId="4037075E" w14:textId="77777777" w:rsidR="00026DA5" w:rsidRDefault="00026DA5">
      <w:pPr>
        <w:rPr>
          <w:rFonts w:ascii="Times New Roman" w:eastAsia="Calibri" w:hAnsi="Times New Roman" w:cs="Times New Roman"/>
          <w:b/>
          <w:bCs/>
          <w:kern w:val="0"/>
        </w:rPr>
      </w:pPr>
      <w:r w:rsidRPr="00026DA5">
        <w:rPr>
          <w:rFonts w:ascii="Times New Roman" w:eastAsia="Calibri" w:hAnsi="Times New Roman" w:cs="Times New Roman"/>
          <w:b/>
          <w:bCs/>
          <w:kern w:val="0"/>
        </w:rPr>
        <w:lastRenderedPageBreak/>
        <w:t>RESOLUTION NO. 198-24</w:t>
      </w:r>
    </w:p>
    <w:p w14:paraId="560583D6" w14:textId="77777777" w:rsidR="003E60AC" w:rsidRDefault="003E60AC">
      <w:pPr>
        <w:rPr>
          <w:rFonts w:ascii="Times New Roman" w:eastAsia="Calibri" w:hAnsi="Times New Roman" w:cs="Times New Roman"/>
          <w:b/>
          <w:bCs/>
          <w:kern w:val="0"/>
        </w:rPr>
      </w:pPr>
    </w:p>
    <w:p w14:paraId="77E17DB1" w14:textId="6E2E9623" w:rsidR="00026DA5" w:rsidRPr="00837129" w:rsidRDefault="00026DA5" w:rsidP="00026DA5">
      <w:pPr>
        <w:spacing w:after="0" w:line="240" w:lineRule="auto"/>
        <w:jc w:val="center"/>
        <w:rPr>
          <w:rFonts w:ascii="Times New Roman" w:eastAsia="Times New Roman" w:hAnsi="Times New Roman" w:cs="Times New Roman"/>
          <w:b/>
          <w:kern w:val="0"/>
          <w14:ligatures w14:val="none"/>
        </w:rPr>
      </w:pPr>
      <w:r w:rsidRPr="00837129">
        <w:rPr>
          <w:rFonts w:ascii="Times New Roman" w:eastAsia="Times New Roman" w:hAnsi="Times New Roman" w:cs="Times New Roman"/>
          <w:b/>
          <w:kern w:val="0"/>
          <w14:ligatures w14:val="none"/>
        </w:rPr>
        <w:t xml:space="preserve">AUTHORIZING </w:t>
      </w:r>
      <w:r>
        <w:rPr>
          <w:rFonts w:ascii="Times New Roman" w:eastAsia="Times New Roman" w:hAnsi="Times New Roman" w:cs="Times New Roman"/>
          <w:b/>
          <w:kern w:val="0"/>
          <w14:ligatures w14:val="none"/>
        </w:rPr>
        <w:t xml:space="preserve">THE </w:t>
      </w:r>
      <w:r w:rsidRPr="00837129">
        <w:rPr>
          <w:rFonts w:ascii="Times New Roman" w:eastAsia="Times New Roman" w:hAnsi="Times New Roman" w:cs="Times New Roman"/>
          <w:b/>
          <w:kern w:val="0"/>
          <w14:ligatures w14:val="none"/>
        </w:rPr>
        <w:t xml:space="preserve">AWARD </w:t>
      </w:r>
      <w:r>
        <w:rPr>
          <w:rFonts w:ascii="Times New Roman" w:eastAsia="Times New Roman" w:hAnsi="Times New Roman" w:cs="Times New Roman"/>
          <w:b/>
          <w:kern w:val="0"/>
          <w14:ligatures w14:val="none"/>
        </w:rPr>
        <w:t xml:space="preserve">OF A </w:t>
      </w:r>
      <w:r w:rsidRPr="00837129">
        <w:rPr>
          <w:rFonts w:ascii="Times New Roman" w:eastAsia="Times New Roman" w:hAnsi="Times New Roman" w:cs="Times New Roman"/>
          <w:b/>
          <w:kern w:val="0"/>
          <w14:ligatures w14:val="none"/>
        </w:rPr>
        <w:t xml:space="preserve">CONTRACT FOR </w:t>
      </w:r>
      <w:r>
        <w:rPr>
          <w:rFonts w:ascii="Times New Roman" w:eastAsia="Times New Roman" w:hAnsi="Times New Roman" w:cs="Times New Roman"/>
          <w:b/>
          <w:kern w:val="0"/>
          <w14:ligatures w14:val="none"/>
        </w:rPr>
        <w:t xml:space="preserve">THE PURCHASE OF </w:t>
      </w:r>
      <w:r w:rsidRPr="00837129">
        <w:rPr>
          <w:rFonts w:ascii="Times New Roman" w:eastAsia="Times New Roman" w:hAnsi="Times New Roman" w:cs="Times New Roman"/>
          <w:b/>
          <w:kern w:val="0"/>
          <w14:ligatures w14:val="none"/>
        </w:rPr>
        <w:t xml:space="preserve">ONE (1) </w:t>
      </w:r>
      <w:r>
        <w:rPr>
          <w:rFonts w:ascii="Times New Roman" w:eastAsia="Times New Roman" w:hAnsi="Times New Roman" w:cs="Times New Roman"/>
          <w:b/>
          <w:kern w:val="0"/>
          <w14:ligatures w14:val="none"/>
        </w:rPr>
        <w:t xml:space="preserve">SIDE LOADER REFUSE COLLECTION TRUCK FROM </w:t>
      </w:r>
      <w:proofErr w:type="spellStart"/>
      <w:r>
        <w:rPr>
          <w:rFonts w:ascii="Times New Roman" w:eastAsia="Times New Roman" w:hAnsi="Times New Roman" w:cs="Times New Roman"/>
          <w:b/>
          <w:kern w:val="0"/>
          <w14:ligatures w14:val="none"/>
        </w:rPr>
        <w:t>MCNEILUS</w:t>
      </w:r>
      <w:proofErr w:type="spellEnd"/>
      <w:r>
        <w:rPr>
          <w:rFonts w:ascii="Times New Roman" w:eastAsia="Times New Roman" w:hAnsi="Times New Roman" w:cs="Times New Roman"/>
          <w:b/>
          <w:kern w:val="0"/>
          <w14:ligatures w14:val="none"/>
        </w:rPr>
        <w:t xml:space="preserve"> TRUCK AND MANUFACTURING THROUGH THE </w:t>
      </w:r>
      <w:proofErr w:type="spellStart"/>
      <w:r>
        <w:rPr>
          <w:rFonts w:ascii="Times New Roman" w:eastAsia="Times New Roman" w:hAnsi="Times New Roman" w:cs="Times New Roman"/>
          <w:b/>
          <w:kern w:val="0"/>
          <w14:ligatures w14:val="none"/>
        </w:rPr>
        <w:t>SOURCEWELL</w:t>
      </w:r>
      <w:proofErr w:type="spellEnd"/>
      <w:r>
        <w:rPr>
          <w:rFonts w:ascii="Times New Roman" w:eastAsia="Times New Roman" w:hAnsi="Times New Roman" w:cs="Times New Roman"/>
          <w:b/>
          <w:kern w:val="0"/>
          <w14:ligatures w14:val="none"/>
        </w:rPr>
        <w:t xml:space="preserve"> PURCHASING AGREEMENT</w:t>
      </w:r>
    </w:p>
    <w:p w14:paraId="209FEC35" w14:textId="77777777" w:rsidR="00026DA5" w:rsidRPr="00837129" w:rsidRDefault="00026DA5" w:rsidP="00026DA5">
      <w:pPr>
        <w:tabs>
          <w:tab w:val="left" w:pos="0"/>
        </w:tabs>
        <w:suppressAutoHyphens/>
        <w:spacing w:after="0" w:line="360" w:lineRule="auto"/>
        <w:jc w:val="both"/>
        <w:rPr>
          <w:rFonts w:ascii="Times New Roman" w:eastAsia="Times New Roman" w:hAnsi="Times New Roman" w:cs="Times New Roman"/>
          <w:b/>
          <w:kern w:val="0"/>
          <w14:ligatures w14:val="none"/>
        </w:rPr>
      </w:pPr>
      <w:r w:rsidRPr="00837129">
        <w:rPr>
          <w:rFonts w:ascii="Times New Roman" w:eastAsia="Times New Roman" w:hAnsi="Times New Roman" w:cs="Times New Roman"/>
          <w:b/>
          <w:kern w:val="0"/>
          <w14:ligatures w14:val="none"/>
        </w:rPr>
        <w:tab/>
      </w:r>
    </w:p>
    <w:p w14:paraId="6F64BD69" w14:textId="77777777" w:rsidR="00E46004" w:rsidRPr="00E46004" w:rsidRDefault="00026DA5" w:rsidP="00E46004">
      <w:pPr>
        <w:spacing w:line="360" w:lineRule="auto"/>
        <w:rPr>
          <w:rFonts w:ascii="Times New Roman" w:eastAsia="Times New Roman" w:hAnsi="Times New Roman" w:cs="Times New Roman"/>
          <w:spacing w:val="-3"/>
          <w:kern w:val="0"/>
          <w14:ligatures w14:val="none"/>
        </w:rPr>
      </w:pPr>
      <w:r w:rsidRPr="00837129">
        <w:rPr>
          <w:rFonts w:ascii="Times New Roman" w:eastAsia="Times New Roman" w:hAnsi="Times New Roman" w:cs="Times New Roman"/>
          <w:b/>
          <w:kern w:val="0"/>
          <w14:ligatures w14:val="none"/>
        </w:rPr>
        <w:tab/>
      </w:r>
      <w:r w:rsidR="00E46004" w:rsidRPr="00E46004">
        <w:rPr>
          <w:rFonts w:ascii="Times New Roman" w:eastAsia="Calibri" w:hAnsi="Times New Roman" w:cs="Times New Roman"/>
          <w:b/>
          <w:bCs/>
          <w:kern w:val="0"/>
          <w14:ligatures w14:val="none"/>
        </w:rPr>
        <w:t>WHEREAS,</w:t>
      </w:r>
      <w:r w:rsidR="00E46004" w:rsidRPr="00E46004">
        <w:rPr>
          <w:rFonts w:ascii="Times New Roman" w:eastAsia="Calibri" w:hAnsi="Times New Roman" w:cs="Times New Roman"/>
          <w:kern w:val="0"/>
          <w14:ligatures w14:val="none"/>
        </w:rPr>
        <w:t xml:space="preserve"> the Township is permitted to participate in Cooperative Pricing Systems pursuant to </w:t>
      </w:r>
      <w:proofErr w:type="spellStart"/>
      <w:r w:rsidR="00E46004" w:rsidRPr="00E46004">
        <w:rPr>
          <w:rFonts w:ascii="Times New Roman" w:eastAsia="Calibri" w:hAnsi="Times New Roman" w:cs="Times New Roman"/>
          <w:kern w:val="0"/>
          <w14:ligatures w14:val="none"/>
        </w:rPr>
        <w:t>N.J.S.A</w:t>
      </w:r>
      <w:proofErr w:type="spellEnd"/>
      <w:r w:rsidR="00E46004" w:rsidRPr="00E46004">
        <w:rPr>
          <w:rFonts w:ascii="Times New Roman" w:eastAsia="Calibri" w:hAnsi="Times New Roman" w:cs="Times New Roman"/>
          <w:kern w:val="0"/>
          <w14:ligatures w14:val="none"/>
        </w:rPr>
        <w:t xml:space="preserve">. 40A:11-11(5) and became a member of the </w:t>
      </w:r>
      <w:proofErr w:type="spellStart"/>
      <w:r w:rsidR="00E46004" w:rsidRPr="00E46004">
        <w:rPr>
          <w:rFonts w:ascii="Times New Roman" w:eastAsia="Calibri" w:hAnsi="Times New Roman" w:cs="Times New Roman"/>
          <w:kern w:val="0"/>
        </w:rPr>
        <w:t>Sourcewell</w:t>
      </w:r>
      <w:proofErr w:type="spellEnd"/>
      <w:r w:rsidR="00E46004" w:rsidRPr="00E46004">
        <w:rPr>
          <w:rFonts w:ascii="Times New Roman" w:eastAsia="Calibri" w:hAnsi="Times New Roman" w:cs="Times New Roman"/>
          <w:kern w:val="0"/>
        </w:rPr>
        <w:t xml:space="preserve"> National Cooperative Purchasing System</w:t>
      </w:r>
      <w:r w:rsidR="00E46004" w:rsidRPr="00E46004">
        <w:rPr>
          <w:rFonts w:ascii="Calibri" w:eastAsia="Calibri" w:hAnsi="Calibri" w:cs="Times New Roman"/>
          <w:kern w:val="0"/>
        </w:rPr>
        <w:t xml:space="preserve"> </w:t>
      </w:r>
      <w:r w:rsidR="00E46004" w:rsidRPr="00E46004">
        <w:rPr>
          <w:rFonts w:ascii="Times New Roman" w:eastAsia="Calibri" w:hAnsi="Times New Roman" w:cs="Times New Roman"/>
          <w:kern w:val="0"/>
          <w14:ligatures w14:val="none"/>
        </w:rPr>
        <w:t>on November 30, 2009; and</w:t>
      </w:r>
      <w:r w:rsidR="00E46004" w:rsidRPr="00E46004">
        <w:rPr>
          <w:rFonts w:ascii="Times New Roman" w:eastAsia="Times New Roman" w:hAnsi="Times New Roman" w:cs="Times New Roman"/>
          <w:spacing w:val="-3"/>
          <w:kern w:val="0"/>
          <w14:ligatures w14:val="none"/>
        </w:rPr>
        <w:tab/>
      </w:r>
    </w:p>
    <w:p w14:paraId="06C354B7" w14:textId="64EE3C5C" w:rsidR="00E46004" w:rsidRPr="00E46004" w:rsidRDefault="00E46004" w:rsidP="00E46004">
      <w:pPr>
        <w:spacing w:line="360" w:lineRule="auto"/>
        <w:rPr>
          <w:rFonts w:ascii="Times New Roman" w:eastAsia="Times New Roman" w:hAnsi="Times New Roman" w:cs="Times New Roman"/>
          <w:spacing w:val="-3"/>
          <w:kern w:val="0"/>
          <w14:ligatures w14:val="none"/>
        </w:rPr>
      </w:pPr>
      <w:r w:rsidRPr="00E46004">
        <w:rPr>
          <w:rFonts w:ascii="Times New Roman" w:eastAsia="Times New Roman" w:hAnsi="Times New Roman" w:cs="Times New Roman"/>
          <w:spacing w:val="-3"/>
          <w:kern w:val="0"/>
          <w14:ligatures w14:val="none"/>
        </w:rPr>
        <w:tab/>
      </w:r>
      <w:r w:rsidRPr="00E46004">
        <w:rPr>
          <w:rFonts w:ascii="Times New Roman" w:eastAsia="Times New Roman" w:hAnsi="Times New Roman" w:cs="Times New Roman"/>
          <w:b/>
          <w:bCs/>
          <w:spacing w:val="-3"/>
          <w:kern w:val="0"/>
          <w14:ligatures w14:val="none"/>
        </w:rPr>
        <w:t>WHEREAS</w:t>
      </w:r>
      <w:r w:rsidRPr="00E46004">
        <w:rPr>
          <w:rFonts w:ascii="Times New Roman" w:eastAsia="Times New Roman" w:hAnsi="Times New Roman" w:cs="Times New Roman"/>
          <w:spacing w:val="-3"/>
          <w:kern w:val="0"/>
          <w14:ligatures w14:val="none"/>
        </w:rPr>
        <w:t xml:space="preserve">, the Township of Voorhees (“Voorhees” and/or “Township”) advertised its intent to purchase one (1) </w:t>
      </w:r>
      <w:r>
        <w:rPr>
          <w:rFonts w:ascii="Times New Roman" w:eastAsia="Calibri" w:hAnsi="Times New Roman" w:cs="Times New Roman"/>
          <w:kern w:val="0"/>
        </w:rPr>
        <w:t>Side</w:t>
      </w:r>
      <w:r w:rsidRPr="00E46004">
        <w:rPr>
          <w:rFonts w:ascii="Times New Roman" w:eastAsia="Calibri" w:hAnsi="Times New Roman" w:cs="Times New Roman"/>
          <w:kern w:val="0"/>
        </w:rPr>
        <w:t xml:space="preserve"> Load</w:t>
      </w:r>
      <w:r>
        <w:rPr>
          <w:rFonts w:ascii="Times New Roman" w:eastAsia="Calibri" w:hAnsi="Times New Roman" w:cs="Times New Roman"/>
          <w:kern w:val="0"/>
        </w:rPr>
        <w:t>er</w:t>
      </w:r>
      <w:r w:rsidRPr="00E46004">
        <w:rPr>
          <w:rFonts w:ascii="Times New Roman" w:eastAsia="Calibri" w:hAnsi="Times New Roman" w:cs="Times New Roman"/>
          <w:kern w:val="0"/>
        </w:rPr>
        <w:t xml:space="preserve"> Trash Truck</w:t>
      </w:r>
      <w:r w:rsidRPr="00E46004">
        <w:rPr>
          <w:rFonts w:ascii="Times New Roman" w:eastAsia="Times New Roman" w:hAnsi="Times New Roman" w:cs="Times New Roman"/>
          <w:spacing w:val="-3"/>
          <w:kern w:val="0"/>
          <w14:ligatures w14:val="none"/>
        </w:rPr>
        <w:t xml:space="preserve"> </w:t>
      </w:r>
      <w:r w:rsidRPr="00E46004">
        <w:rPr>
          <w:rFonts w:ascii="Times New Roman" w:eastAsia="Calibri" w:hAnsi="Times New Roman" w:cs="Times New Roman"/>
          <w:kern w:val="0"/>
          <w14:ligatures w14:val="none"/>
        </w:rPr>
        <w:t>under contract #</w:t>
      </w:r>
      <w:r w:rsidRPr="00E46004">
        <w:rPr>
          <w:rFonts w:ascii="Times New Roman" w:eastAsia="Calibri" w:hAnsi="Times New Roman" w:cs="Times New Roman"/>
          <w:kern w:val="0"/>
        </w:rPr>
        <w:t>091219-THC</w:t>
      </w:r>
      <w:r w:rsidRPr="00E46004">
        <w:rPr>
          <w:rFonts w:ascii="Calibri" w:eastAsia="Calibri" w:hAnsi="Calibri" w:cs="Times New Roman"/>
          <w:kern w:val="0"/>
        </w:rPr>
        <w:t xml:space="preserve"> </w:t>
      </w:r>
      <w:r w:rsidRPr="00E46004">
        <w:rPr>
          <w:rFonts w:ascii="Times New Roman" w:eastAsia="Calibri" w:hAnsi="Times New Roman" w:cs="Times New Roman"/>
          <w:kern w:val="0"/>
          <w14:ligatures w14:val="none"/>
        </w:rPr>
        <w:t xml:space="preserve">from </w:t>
      </w:r>
      <w:proofErr w:type="spellStart"/>
      <w:r>
        <w:rPr>
          <w:rFonts w:ascii="Times New Roman" w:eastAsia="Calibri" w:hAnsi="Times New Roman" w:cs="Times New Roman"/>
          <w:kern w:val="0"/>
          <w14:ligatures w14:val="none"/>
        </w:rPr>
        <w:t>McNeilus</w:t>
      </w:r>
      <w:proofErr w:type="spellEnd"/>
      <w:r>
        <w:rPr>
          <w:rFonts w:ascii="Times New Roman" w:eastAsia="Calibri" w:hAnsi="Times New Roman" w:cs="Times New Roman"/>
          <w:kern w:val="0"/>
          <w14:ligatures w14:val="none"/>
        </w:rPr>
        <w:t xml:space="preserve"> Truck and Manufacturing </w:t>
      </w:r>
      <w:r w:rsidRPr="00E46004">
        <w:rPr>
          <w:rFonts w:ascii="Times New Roman" w:eastAsia="Times New Roman" w:hAnsi="Times New Roman" w:cs="Times New Roman"/>
          <w:spacing w:val="-3"/>
          <w:kern w:val="0"/>
          <w14:ligatures w14:val="none"/>
        </w:rPr>
        <w:t>in an amount of $</w:t>
      </w:r>
      <w:r>
        <w:rPr>
          <w:rFonts w:ascii="Times New Roman" w:eastAsia="Times New Roman" w:hAnsi="Times New Roman" w:cs="Times New Roman"/>
          <w:spacing w:val="-3"/>
          <w:kern w:val="0"/>
          <w14:ligatures w14:val="none"/>
        </w:rPr>
        <w:t>406,926.00</w:t>
      </w:r>
      <w:r w:rsidRPr="00E46004">
        <w:rPr>
          <w:rFonts w:ascii="Times New Roman" w:eastAsia="Times New Roman" w:hAnsi="Times New Roman" w:cs="Times New Roman"/>
          <w:spacing w:val="-3"/>
          <w:kern w:val="0"/>
          <w14:ligatures w14:val="none"/>
        </w:rPr>
        <w:t xml:space="preserve"> on July </w:t>
      </w:r>
      <w:r>
        <w:rPr>
          <w:rFonts w:ascii="Times New Roman" w:eastAsia="Times New Roman" w:hAnsi="Times New Roman" w:cs="Times New Roman"/>
          <w:spacing w:val="-3"/>
          <w:kern w:val="0"/>
          <w14:ligatures w14:val="none"/>
        </w:rPr>
        <w:t>15</w:t>
      </w:r>
      <w:r w:rsidRPr="00E46004">
        <w:rPr>
          <w:rFonts w:ascii="Times New Roman" w:eastAsia="Times New Roman" w:hAnsi="Times New Roman" w:cs="Times New Roman"/>
          <w:spacing w:val="-3"/>
          <w:kern w:val="0"/>
          <w14:ligatures w14:val="none"/>
        </w:rPr>
        <w:t>, 202</w:t>
      </w:r>
      <w:r>
        <w:rPr>
          <w:rFonts w:ascii="Times New Roman" w:eastAsia="Times New Roman" w:hAnsi="Times New Roman" w:cs="Times New Roman"/>
          <w:spacing w:val="-3"/>
          <w:kern w:val="0"/>
          <w14:ligatures w14:val="none"/>
        </w:rPr>
        <w:t>4</w:t>
      </w:r>
      <w:r w:rsidRPr="00E46004">
        <w:rPr>
          <w:rFonts w:ascii="Times New Roman" w:eastAsia="Times New Roman" w:hAnsi="Times New Roman" w:cs="Times New Roman"/>
          <w:spacing w:val="-3"/>
          <w:kern w:val="0"/>
          <w14:ligatures w14:val="none"/>
        </w:rPr>
        <w:t>; and</w:t>
      </w:r>
    </w:p>
    <w:p w14:paraId="0E95B5CB" w14:textId="1FE3A6DC" w:rsidR="00E46004" w:rsidRPr="00E46004" w:rsidRDefault="00E46004" w:rsidP="00E46004">
      <w:pPr>
        <w:spacing w:line="360" w:lineRule="auto"/>
        <w:rPr>
          <w:rFonts w:ascii="Times New Roman" w:eastAsia="Calibri" w:hAnsi="Times New Roman" w:cs="Times New Roman"/>
          <w:kern w:val="0"/>
        </w:rPr>
      </w:pPr>
      <w:r w:rsidRPr="00E46004">
        <w:rPr>
          <w:rFonts w:ascii="Times New Roman" w:eastAsia="Calibri" w:hAnsi="Times New Roman" w:cs="Times New Roman"/>
          <w:b/>
          <w:bCs/>
          <w:kern w:val="0"/>
        </w:rPr>
        <w:tab/>
        <w:t>WHEREAS,</w:t>
      </w:r>
      <w:r w:rsidRPr="00E46004">
        <w:rPr>
          <w:rFonts w:ascii="Times New Roman" w:eastAsia="Calibri" w:hAnsi="Times New Roman" w:cs="Times New Roman"/>
          <w:kern w:val="0"/>
        </w:rPr>
        <w:t xml:space="preserve"> it is the intent of the Township to award a contract to </w:t>
      </w:r>
      <w:proofErr w:type="spellStart"/>
      <w:r>
        <w:rPr>
          <w:rFonts w:ascii="Times New Roman" w:eastAsia="Calibri" w:hAnsi="Times New Roman" w:cs="Times New Roman"/>
          <w:kern w:val="0"/>
          <w14:ligatures w14:val="none"/>
        </w:rPr>
        <w:t>McNeilus</w:t>
      </w:r>
      <w:proofErr w:type="spellEnd"/>
      <w:r>
        <w:rPr>
          <w:rFonts w:ascii="Times New Roman" w:eastAsia="Calibri" w:hAnsi="Times New Roman" w:cs="Times New Roman"/>
          <w:kern w:val="0"/>
          <w14:ligatures w14:val="none"/>
        </w:rPr>
        <w:t xml:space="preserve"> Truck and Manufacturing</w:t>
      </w:r>
      <w:r w:rsidRPr="00E46004">
        <w:rPr>
          <w:rFonts w:ascii="Times New Roman" w:eastAsia="Calibri" w:hAnsi="Times New Roman" w:cs="Times New Roman"/>
          <w:kern w:val="0"/>
        </w:rPr>
        <w:t xml:space="preserve"> pursuant to their proposal submitted in response to the Competitive Request for Pricing.</w:t>
      </w:r>
    </w:p>
    <w:p w14:paraId="206BE0E6" w14:textId="77777777" w:rsidR="00E46004" w:rsidRPr="00E46004" w:rsidRDefault="00E46004" w:rsidP="00E46004">
      <w:pPr>
        <w:tabs>
          <w:tab w:val="left" w:pos="0"/>
        </w:tabs>
        <w:suppressAutoHyphens/>
        <w:spacing w:after="0" w:line="360" w:lineRule="auto"/>
        <w:jc w:val="both"/>
        <w:rPr>
          <w:rFonts w:ascii="Times New Roman" w:eastAsia="Times New Roman" w:hAnsi="Times New Roman" w:cs="Times New Roman"/>
          <w:kern w:val="0"/>
          <w14:ligatures w14:val="none"/>
        </w:rPr>
      </w:pPr>
      <w:r w:rsidRPr="00E46004">
        <w:rPr>
          <w:rFonts w:ascii="Times New Roman" w:eastAsia="Times New Roman" w:hAnsi="Times New Roman" w:cs="Times New Roman"/>
          <w:spacing w:val="-3"/>
          <w:kern w:val="0"/>
          <w14:ligatures w14:val="none"/>
        </w:rPr>
        <w:tab/>
      </w:r>
      <w:r w:rsidRPr="00E46004">
        <w:rPr>
          <w:rFonts w:ascii="Times New Roman" w:eastAsia="Times New Roman" w:hAnsi="Times New Roman" w:cs="Times New Roman"/>
          <w:b/>
          <w:kern w:val="0"/>
          <w14:ligatures w14:val="none"/>
        </w:rPr>
        <w:t>NOW, THEREFORE BE IT RESOLVED</w:t>
      </w:r>
      <w:r w:rsidRPr="00E46004">
        <w:rPr>
          <w:rFonts w:ascii="Times New Roman" w:eastAsia="Times New Roman" w:hAnsi="Times New Roman" w:cs="Times New Roman"/>
          <w:kern w:val="0"/>
          <w14:ligatures w14:val="none"/>
        </w:rPr>
        <w:t xml:space="preserve"> by the Mayor and Township Committee of the Township of Voorhees as follows: </w:t>
      </w:r>
    </w:p>
    <w:p w14:paraId="659F9B37" w14:textId="77777777" w:rsidR="00E46004" w:rsidRPr="00E46004" w:rsidRDefault="00E46004" w:rsidP="00E46004">
      <w:pPr>
        <w:spacing w:after="0" w:line="360" w:lineRule="auto"/>
        <w:jc w:val="both"/>
        <w:rPr>
          <w:rFonts w:ascii="Times New Roman" w:eastAsia="Times New Roman" w:hAnsi="Times New Roman" w:cs="Times New Roman"/>
          <w:kern w:val="0"/>
          <w14:ligatures w14:val="none"/>
        </w:rPr>
      </w:pPr>
    </w:p>
    <w:p w14:paraId="371267A5" w14:textId="77777777" w:rsidR="00E46004" w:rsidRPr="00E46004" w:rsidRDefault="00E46004" w:rsidP="00E46004">
      <w:pPr>
        <w:numPr>
          <w:ilvl w:val="0"/>
          <w:numId w:val="5"/>
        </w:numPr>
        <w:tabs>
          <w:tab w:val="left" w:pos="-720"/>
          <w:tab w:val="left" w:pos="0"/>
          <w:tab w:val="left" w:pos="720"/>
        </w:tabs>
        <w:suppressAutoHyphens/>
        <w:spacing w:after="0" w:line="240" w:lineRule="auto"/>
        <w:ind w:right="720"/>
        <w:jc w:val="both"/>
        <w:rPr>
          <w:rFonts w:ascii="Times New Roman" w:eastAsia="Times New Roman" w:hAnsi="Times New Roman" w:cs="Times New Roman"/>
          <w:spacing w:val="-3"/>
          <w:kern w:val="0"/>
          <w14:ligatures w14:val="none"/>
        </w:rPr>
      </w:pPr>
      <w:r w:rsidRPr="00E46004">
        <w:rPr>
          <w:rFonts w:ascii="Times New Roman" w:eastAsia="Times New Roman" w:hAnsi="Times New Roman" w:cs="Times New Roman"/>
          <w:spacing w:val="-3"/>
          <w:kern w:val="0"/>
          <w14:ligatures w14:val="none"/>
        </w:rPr>
        <w:t xml:space="preserve">The provisions of the </w:t>
      </w:r>
      <w:r w:rsidRPr="00E46004">
        <w:rPr>
          <w:rFonts w:ascii="Times New Roman" w:eastAsia="Times New Roman" w:hAnsi="Times New Roman" w:cs="Times New Roman"/>
          <w:b/>
          <w:spacing w:val="-3"/>
          <w:kern w:val="0"/>
          <w14:ligatures w14:val="none"/>
        </w:rPr>
        <w:t>WHEREAS</w:t>
      </w:r>
      <w:r w:rsidRPr="00E46004">
        <w:rPr>
          <w:rFonts w:ascii="Times New Roman" w:eastAsia="Times New Roman" w:hAnsi="Times New Roman" w:cs="Times New Roman"/>
          <w:spacing w:val="-3"/>
          <w:kern w:val="0"/>
          <w14:ligatures w14:val="none"/>
        </w:rPr>
        <w:t xml:space="preserve"> clauses set forth above are incorporated herein by reference and made a part hereof.</w:t>
      </w:r>
    </w:p>
    <w:p w14:paraId="581EF68A" w14:textId="77777777" w:rsidR="00E46004" w:rsidRPr="00E46004" w:rsidRDefault="00E46004" w:rsidP="00E46004">
      <w:pPr>
        <w:tabs>
          <w:tab w:val="left" w:pos="-720"/>
          <w:tab w:val="left" w:pos="0"/>
          <w:tab w:val="left" w:pos="720"/>
        </w:tabs>
        <w:suppressAutoHyphens/>
        <w:spacing w:after="0" w:line="240" w:lineRule="auto"/>
        <w:ind w:left="1080"/>
        <w:jc w:val="both"/>
        <w:rPr>
          <w:rFonts w:ascii="Times New Roman" w:eastAsia="Times New Roman" w:hAnsi="Times New Roman" w:cs="Times New Roman"/>
          <w:spacing w:val="-3"/>
          <w:kern w:val="0"/>
          <w14:ligatures w14:val="none"/>
        </w:rPr>
      </w:pPr>
    </w:p>
    <w:p w14:paraId="36E4DE8E" w14:textId="68D9CEDA" w:rsidR="00E46004" w:rsidRPr="00E46004" w:rsidRDefault="00E46004" w:rsidP="00E46004">
      <w:pPr>
        <w:numPr>
          <w:ilvl w:val="0"/>
          <w:numId w:val="5"/>
        </w:numPr>
        <w:tabs>
          <w:tab w:val="left" w:pos="-720"/>
          <w:tab w:val="left" w:pos="0"/>
          <w:tab w:val="left" w:pos="720"/>
        </w:tabs>
        <w:suppressAutoHyphens/>
        <w:spacing w:after="0" w:line="240" w:lineRule="auto"/>
        <w:contextualSpacing/>
        <w:jc w:val="both"/>
        <w:rPr>
          <w:rFonts w:ascii="Times New Roman" w:eastAsia="Times New Roman" w:hAnsi="Times New Roman" w:cs="Times New Roman"/>
          <w:spacing w:val="-3"/>
          <w:kern w:val="0"/>
          <w14:ligatures w14:val="none"/>
        </w:rPr>
      </w:pPr>
      <w:r w:rsidRPr="00E46004">
        <w:rPr>
          <w:rFonts w:ascii="Times New Roman" w:eastAsia="Times New Roman" w:hAnsi="Times New Roman" w:cs="Times New Roman"/>
          <w:spacing w:val="-3"/>
          <w:kern w:val="0"/>
          <w14:ligatures w14:val="none"/>
        </w:rPr>
        <w:t xml:space="preserve">The purchase of One (1) </w:t>
      </w:r>
      <w:r>
        <w:rPr>
          <w:rFonts w:ascii="Times New Roman" w:eastAsia="Times New Roman" w:hAnsi="Times New Roman" w:cs="Times New Roman"/>
          <w:spacing w:val="-3"/>
          <w:kern w:val="0"/>
          <w14:ligatures w14:val="none"/>
        </w:rPr>
        <w:t>Side</w:t>
      </w:r>
      <w:r w:rsidRPr="00E46004">
        <w:rPr>
          <w:rFonts w:ascii="Times New Roman" w:eastAsia="Calibri" w:hAnsi="Times New Roman" w:cs="Times New Roman"/>
          <w:kern w:val="0"/>
        </w:rPr>
        <w:t xml:space="preserve"> Load</w:t>
      </w:r>
      <w:r>
        <w:rPr>
          <w:rFonts w:ascii="Times New Roman" w:eastAsia="Calibri" w:hAnsi="Times New Roman" w:cs="Times New Roman"/>
          <w:kern w:val="0"/>
        </w:rPr>
        <w:t>er</w:t>
      </w:r>
      <w:r w:rsidRPr="00E46004">
        <w:rPr>
          <w:rFonts w:ascii="Times New Roman" w:eastAsia="Calibri" w:hAnsi="Times New Roman" w:cs="Times New Roman"/>
          <w:kern w:val="0"/>
        </w:rPr>
        <w:t xml:space="preserve"> Trash Truck</w:t>
      </w:r>
      <w:r w:rsidRPr="00E46004">
        <w:rPr>
          <w:rFonts w:ascii="Times New Roman" w:eastAsia="Times New Roman" w:hAnsi="Times New Roman" w:cs="Times New Roman"/>
          <w:spacing w:val="-3"/>
          <w:kern w:val="0"/>
          <w14:ligatures w14:val="none"/>
        </w:rPr>
        <w:t xml:space="preserve"> </w:t>
      </w:r>
      <w:r w:rsidRPr="00E46004">
        <w:rPr>
          <w:rFonts w:ascii="Times New Roman" w:eastAsia="Calibri" w:hAnsi="Times New Roman" w:cs="Times New Roman"/>
          <w:kern w:val="0"/>
          <w14:ligatures w14:val="none"/>
        </w:rPr>
        <w:t>under contract #</w:t>
      </w:r>
      <w:r w:rsidRPr="00E46004">
        <w:rPr>
          <w:rFonts w:ascii="Times New Roman" w:eastAsia="Calibri" w:hAnsi="Times New Roman" w:cs="Times New Roman"/>
          <w:kern w:val="0"/>
        </w:rPr>
        <w:t>091219-THC</w:t>
      </w:r>
      <w:r w:rsidRPr="00E46004">
        <w:rPr>
          <w:rFonts w:ascii="Calibri" w:eastAsia="Calibri" w:hAnsi="Calibri" w:cs="Times New Roman"/>
          <w:kern w:val="0"/>
        </w:rPr>
        <w:t xml:space="preserve"> </w:t>
      </w:r>
      <w:r w:rsidRPr="00E46004">
        <w:rPr>
          <w:rFonts w:ascii="Times New Roman" w:eastAsia="Calibri" w:hAnsi="Times New Roman" w:cs="Times New Roman"/>
          <w:kern w:val="0"/>
          <w14:ligatures w14:val="none"/>
        </w:rPr>
        <w:t xml:space="preserve">from </w:t>
      </w:r>
      <w:proofErr w:type="spellStart"/>
      <w:r>
        <w:rPr>
          <w:rFonts w:ascii="Times New Roman" w:eastAsia="Calibri" w:hAnsi="Times New Roman" w:cs="Times New Roman"/>
          <w:kern w:val="0"/>
          <w14:ligatures w14:val="none"/>
        </w:rPr>
        <w:t>McNeilus</w:t>
      </w:r>
      <w:proofErr w:type="spellEnd"/>
      <w:r>
        <w:rPr>
          <w:rFonts w:ascii="Times New Roman" w:eastAsia="Calibri" w:hAnsi="Times New Roman" w:cs="Times New Roman"/>
          <w:kern w:val="0"/>
          <w14:ligatures w14:val="none"/>
        </w:rPr>
        <w:t xml:space="preserve"> Truck and Manufacturing</w:t>
      </w:r>
      <w:r w:rsidRPr="00E46004">
        <w:rPr>
          <w:rFonts w:ascii="Times New Roman" w:eastAsia="Calibri" w:hAnsi="Times New Roman" w:cs="Times New Roman"/>
          <w:kern w:val="0"/>
          <w14:ligatures w14:val="none"/>
        </w:rPr>
        <w:t xml:space="preserve"> </w:t>
      </w:r>
      <w:r w:rsidRPr="00E46004">
        <w:rPr>
          <w:rFonts w:ascii="Times New Roman" w:eastAsia="Times New Roman" w:hAnsi="Times New Roman" w:cs="Times New Roman"/>
          <w:spacing w:val="-3"/>
          <w:kern w:val="0"/>
          <w14:ligatures w14:val="none"/>
        </w:rPr>
        <w:t xml:space="preserve">in </w:t>
      </w:r>
      <w:r w:rsidR="003E60AC">
        <w:rPr>
          <w:rFonts w:ascii="Times New Roman" w:eastAsia="Times New Roman" w:hAnsi="Times New Roman" w:cs="Times New Roman"/>
          <w:spacing w:val="-3"/>
          <w:kern w:val="0"/>
          <w14:ligatures w14:val="none"/>
        </w:rPr>
        <w:t xml:space="preserve">the </w:t>
      </w:r>
      <w:r w:rsidRPr="00E46004">
        <w:rPr>
          <w:rFonts w:ascii="Times New Roman" w:eastAsia="Times New Roman" w:hAnsi="Times New Roman" w:cs="Times New Roman"/>
          <w:spacing w:val="-3"/>
          <w:kern w:val="0"/>
          <w14:ligatures w14:val="none"/>
        </w:rPr>
        <w:t>amount of $</w:t>
      </w:r>
      <w:r w:rsidR="00242189">
        <w:rPr>
          <w:rFonts w:ascii="Times New Roman" w:eastAsia="Times New Roman" w:hAnsi="Times New Roman" w:cs="Times New Roman"/>
          <w:spacing w:val="-3"/>
          <w:kern w:val="0"/>
          <w14:ligatures w14:val="none"/>
        </w:rPr>
        <w:t>406,926.00</w:t>
      </w:r>
      <w:r w:rsidRPr="00E46004">
        <w:rPr>
          <w:rFonts w:ascii="Times New Roman" w:eastAsia="Times New Roman" w:hAnsi="Times New Roman" w:cs="Times New Roman"/>
          <w:spacing w:val="-3"/>
          <w:kern w:val="0"/>
          <w14:ligatures w14:val="none"/>
        </w:rPr>
        <w:t>.</w:t>
      </w:r>
    </w:p>
    <w:p w14:paraId="053ABFF0" w14:textId="77777777" w:rsidR="00E46004" w:rsidRPr="00E46004" w:rsidRDefault="00E46004" w:rsidP="00E46004">
      <w:pPr>
        <w:tabs>
          <w:tab w:val="left" w:pos="-720"/>
          <w:tab w:val="left" w:pos="0"/>
          <w:tab w:val="left" w:pos="720"/>
        </w:tabs>
        <w:suppressAutoHyphens/>
        <w:spacing w:after="0" w:line="240" w:lineRule="auto"/>
        <w:jc w:val="both"/>
        <w:rPr>
          <w:rFonts w:ascii="Times New Roman" w:eastAsia="Times New Roman" w:hAnsi="Times New Roman" w:cs="Times New Roman"/>
          <w:spacing w:val="-3"/>
          <w:kern w:val="0"/>
          <w14:ligatures w14:val="none"/>
        </w:rPr>
      </w:pPr>
    </w:p>
    <w:p w14:paraId="39E1FF34" w14:textId="77777777" w:rsidR="00E46004" w:rsidRPr="00E46004" w:rsidRDefault="00E46004" w:rsidP="00E46004">
      <w:pPr>
        <w:numPr>
          <w:ilvl w:val="0"/>
          <w:numId w:val="5"/>
        </w:numPr>
        <w:tabs>
          <w:tab w:val="left" w:pos="-720"/>
          <w:tab w:val="left" w:pos="0"/>
          <w:tab w:val="left" w:pos="720"/>
        </w:tabs>
        <w:suppressAutoHyphens/>
        <w:spacing w:after="0" w:line="240" w:lineRule="auto"/>
        <w:jc w:val="both"/>
        <w:rPr>
          <w:rFonts w:ascii="Times New Roman" w:eastAsia="Calibri" w:hAnsi="Times New Roman" w:cs="Times New Roman"/>
          <w:kern w:val="0"/>
          <w14:ligatures w14:val="none"/>
        </w:rPr>
      </w:pPr>
      <w:r w:rsidRPr="00E46004">
        <w:rPr>
          <w:rFonts w:ascii="Times New Roman" w:eastAsia="Times New Roman" w:hAnsi="Times New Roman" w:cs="Times New Roman"/>
          <w:spacing w:val="-3"/>
          <w:kern w:val="0"/>
          <w14:ligatures w14:val="none"/>
        </w:rPr>
        <w:t xml:space="preserve">The Chief Financial Officer is hereby authorized to take any and all steps necessary to effectuate the purchase. </w:t>
      </w:r>
    </w:p>
    <w:p w14:paraId="7DF64DB3" w14:textId="77777777" w:rsidR="00242189" w:rsidRDefault="00242189" w:rsidP="00E46004">
      <w:pPr>
        <w:tabs>
          <w:tab w:val="left" w:pos="0"/>
        </w:tabs>
        <w:suppressAutoHyphens/>
        <w:spacing w:after="0" w:line="480" w:lineRule="auto"/>
        <w:jc w:val="both"/>
        <w:rPr>
          <w:rFonts w:ascii="Times New Roman" w:eastAsia="Calibri" w:hAnsi="Times New Roman" w:cs="Times New Roman"/>
          <w:kern w:val="0"/>
        </w:rPr>
      </w:pPr>
    </w:p>
    <w:p w14:paraId="10D8D3AB" w14:textId="77777777" w:rsidR="00242189" w:rsidRDefault="00242189" w:rsidP="00E46004">
      <w:pPr>
        <w:tabs>
          <w:tab w:val="left" w:pos="0"/>
        </w:tabs>
        <w:suppressAutoHyphens/>
        <w:spacing w:after="0" w:line="480" w:lineRule="auto"/>
        <w:jc w:val="both"/>
        <w:rPr>
          <w:rFonts w:ascii="Times New Roman" w:eastAsia="Calibri" w:hAnsi="Times New Roman" w:cs="Times New Roman"/>
          <w:kern w:val="0"/>
        </w:rPr>
      </w:pPr>
    </w:p>
    <w:p w14:paraId="234FFC31" w14:textId="77777777" w:rsidR="00242189" w:rsidRDefault="00242189" w:rsidP="00E46004">
      <w:pPr>
        <w:tabs>
          <w:tab w:val="left" w:pos="0"/>
        </w:tabs>
        <w:suppressAutoHyphens/>
        <w:spacing w:after="0" w:line="480" w:lineRule="auto"/>
        <w:jc w:val="both"/>
        <w:rPr>
          <w:rFonts w:ascii="Times New Roman" w:eastAsia="Calibri" w:hAnsi="Times New Roman" w:cs="Times New Roman"/>
          <w:kern w:val="0"/>
        </w:rPr>
      </w:pPr>
    </w:p>
    <w:p w14:paraId="36336C75" w14:textId="77777777" w:rsidR="00242189" w:rsidRDefault="00242189" w:rsidP="00E46004">
      <w:pPr>
        <w:tabs>
          <w:tab w:val="left" w:pos="0"/>
        </w:tabs>
        <w:suppressAutoHyphens/>
        <w:spacing w:after="0" w:line="480" w:lineRule="auto"/>
        <w:jc w:val="both"/>
        <w:rPr>
          <w:rFonts w:ascii="Times New Roman" w:eastAsia="Calibri" w:hAnsi="Times New Roman" w:cs="Times New Roman"/>
          <w:kern w:val="0"/>
        </w:rPr>
      </w:pPr>
    </w:p>
    <w:p w14:paraId="693D0263" w14:textId="77777777" w:rsidR="00242189" w:rsidRPr="002E2B6B" w:rsidRDefault="00242189" w:rsidP="00242189">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DATED:  </w:t>
      </w:r>
      <w:r>
        <w:rPr>
          <w:rFonts w:ascii="Times New Roman" w:eastAsia="Calibri" w:hAnsi="Times New Roman" w:cs="Times New Roman"/>
          <w:kern w:val="0"/>
          <w14:ligatures w14:val="none"/>
        </w:rPr>
        <w:t>AUGUST 12</w:t>
      </w:r>
      <w:r w:rsidRPr="002E2B6B">
        <w:rPr>
          <w:rFonts w:ascii="Times New Roman" w:eastAsia="Calibri" w:hAnsi="Times New Roman" w:cs="Times New Roman"/>
          <w:kern w:val="0"/>
          <w14:ligatures w14:val="none"/>
        </w:rPr>
        <w:t>, 2024</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MOTION:</w:t>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p>
    <w:p w14:paraId="649183CD" w14:textId="77777777" w:rsidR="00242189" w:rsidRPr="002E2B6B" w:rsidRDefault="00242189" w:rsidP="00242189">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AYES:</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SECONDED: </w:t>
      </w:r>
    </w:p>
    <w:p w14:paraId="3D7A48A2" w14:textId="77777777" w:rsidR="00242189" w:rsidRPr="002E2B6B" w:rsidRDefault="00242189" w:rsidP="00242189">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NAYS:</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APPROVED BY: ________</w:t>
      </w:r>
      <w:r>
        <w:rPr>
          <w:rFonts w:ascii="Times New Roman" w:eastAsia="Calibri" w:hAnsi="Times New Roman" w:cs="Times New Roman"/>
          <w:kern w:val="0"/>
          <w14:ligatures w14:val="none"/>
        </w:rPr>
        <w:t>______</w:t>
      </w:r>
      <w:r w:rsidRPr="002E2B6B">
        <w:rPr>
          <w:rFonts w:ascii="Times New Roman" w:eastAsia="Calibri" w:hAnsi="Times New Roman" w:cs="Times New Roman"/>
          <w:kern w:val="0"/>
          <w14:ligatures w14:val="none"/>
        </w:rPr>
        <w:t>___________________</w:t>
      </w:r>
    </w:p>
    <w:p w14:paraId="17413DAE" w14:textId="77777777" w:rsidR="00242189" w:rsidRPr="002E2B6B" w:rsidRDefault="00242189" w:rsidP="00242189">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Pr>
          <w:rFonts w:ascii="Times New Roman" w:eastAsia="Calibri" w:hAnsi="Times New Roman" w:cs="Times New Roman"/>
          <w:kern w:val="0"/>
          <w14:ligatures w14:val="none"/>
        </w:rPr>
        <w:t>Michael Mignogna, Mayor</w:t>
      </w:r>
      <w:r w:rsidRPr="002E2B6B">
        <w:rPr>
          <w:rFonts w:ascii="Times New Roman" w:eastAsia="Calibri" w:hAnsi="Times New Roman" w:cs="Times New Roman"/>
          <w:kern w:val="0"/>
          <w14:ligatures w14:val="none"/>
        </w:rPr>
        <w:t xml:space="preserve"> </w:t>
      </w:r>
    </w:p>
    <w:p w14:paraId="3CE7F2FC" w14:textId="77777777" w:rsidR="00242189" w:rsidRPr="002E2B6B" w:rsidRDefault="00242189" w:rsidP="00242189">
      <w:pPr>
        <w:spacing w:after="0" w:line="240" w:lineRule="auto"/>
        <w:rPr>
          <w:rFonts w:ascii="Times New Roman" w:eastAsia="Calibri" w:hAnsi="Times New Roman" w:cs="Times New Roman"/>
          <w:kern w:val="0"/>
          <w14:ligatures w14:val="none"/>
        </w:rPr>
      </w:pPr>
    </w:p>
    <w:p w14:paraId="29617EEC" w14:textId="77777777" w:rsidR="00242189" w:rsidRPr="002E2B6B" w:rsidRDefault="00242189" w:rsidP="00242189">
      <w:pPr>
        <w:spacing w:after="0" w:line="240" w:lineRule="auto"/>
        <w:rPr>
          <w:rFonts w:ascii="Times New Roman" w:eastAsia="Calibri" w:hAnsi="Times New Roman" w:cs="Times New Roman"/>
          <w:kern w:val="0"/>
          <w14:ligatures w14:val="none"/>
        </w:rPr>
      </w:pPr>
    </w:p>
    <w:p w14:paraId="1C4EE141" w14:textId="77777777" w:rsidR="00242189" w:rsidRPr="002E2B6B" w:rsidRDefault="00242189" w:rsidP="00242189">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kern w:val="0"/>
          <w14:ligatures w14:val="none"/>
        </w:rPr>
        <w:t>August 12</w:t>
      </w:r>
      <w:r w:rsidRPr="002E2B6B">
        <w:rPr>
          <w:rFonts w:ascii="Times New Roman" w:eastAsia="Calibri" w:hAnsi="Times New Roman" w:cs="Times New Roman"/>
          <w:kern w:val="0"/>
          <w14:ligatures w14:val="none"/>
        </w:rPr>
        <w:t>, 2024, held in the Municipal Building, 2400 Voorhees Town Center, Voorhees, NJ  08043.</w:t>
      </w:r>
    </w:p>
    <w:p w14:paraId="192432F6" w14:textId="77777777" w:rsidR="00242189" w:rsidRPr="002E2B6B" w:rsidRDefault="00242189" w:rsidP="00242189">
      <w:pPr>
        <w:spacing w:after="0" w:line="240" w:lineRule="auto"/>
        <w:rPr>
          <w:rFonts w:ascii="Times New Roman" w:eastAsia="Calibri" w:hAnsi="Times New Roman" w:cs="Times New Roman"/>
          <w:kern w:val="0"/>
          <w14:ligatures w14:val="none"/>
        </w:rPr>
      </w:pPr>
    </w:p>
    <w:p w14:paraId="1CC3D1A0" w14:textId="77777777" w:rsidR="00242189" w:rsidRPr="002E2B6B" w:rsidRDefault="00242189" w:rsidP="00242189">
      <w:pPr>
        <w:spacing w:after="0" w:line="240" w:lineRule="auto"/>
        <w:rPr>
          <w:rFonts w:ascii="Times New Roman" w:eastAsia="Calibri" w:hAnsi="Times New Roman" w:cs="Times New Roman"/>
          <w:kern w:val="0"/>
          <w14:ligatures w14:val="none"/>
        </w:rPr>
      </w:pPr>
    </w:p>
    <w:p w14:paraId="1F4D9AD4" w14:textId="77777777" w:rsidR="00242189" w:rsidRPr="002E2B6B" w:rsidRDefault="00242189" w:rsidP="00242189">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____________________________</w:t>
      </w:r>
    </w:p>
    <w:p w14:paraId="7F39773A" w14:textId="77777777" w:rsidR="00242189" w:rsidRPr="002E2B6B" w:rsidRDefault="00242189" w:rsidP="00242189">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Dee Ober, RMC</w:t>
      </w:r>
    </w:p>
    <w:p w14:paraId="5A9FDF75" w14:textId="77777777" w:rsidR="00242189" w:rsidRPr="002E2B6B" w:rsidRDefault="00242189" w:rsidP="00242189">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Township Clerk</w:t>
      </w:r>
    </w:p>
    <w:p w14:paraId="2733A896" w14:textId="6D0FC3D6" w:rsidR="008855A5" w:rsidRDefault="008855A5" w:rsidP="00E46004">
      <w:pPr>
        <w:tabs>
          <w:tab w:val="left" w:pos="0"/>
        </w:tabs>
        <w:suppressAutoHyphens/>
        <w:spacing w:after="0" w:line="480" w:lineRule="auto"/>
        <w:jc w:val="both"/>
        <w:rPr>
          <w:rFonts w:ascii="Times New Roman" w:eastAsia="Calibri" w:hAnsi="Times New Roman" w:cs="Times New Roman"/>
          <w:kern w:val="0"/>
        </w:rPr>
      </w:pPr>
      <w:r>
        <w:rPr>
          <w:rFonts w:ascii="Times New Roman" w:eastAsia="Calibri" w:hAnsi="Times New Roman" w:cs="Times New Roman"/>
          <w:kern w:val="0"/>
        </w:rPr>
        <w:br w:type="page"/>
      </w:r>
    </w:p>
    <w:p w14:paraId="2E6792A7" w14:textId="77777777" w:rsidR="00242189" w:rsidRDefault="00242189">
      <w:pPr>
        <w:rPr>
          <w:rFonts w:ascii="Times New Roman" w:eastAsia="Calibri" w:hAnsi="Times New Roman" w:cs="Times New Roman"/>
          <w:b/>
          <w:bCs/>
          <w:kern w:val="0"/>
        </w:rPr>
      </w:pPr>
      <w:r w:rsidRPr="00242189">
        <w:rPr>
          <w:rFonts w:ascii="Times New Roman" w:eastAsia="Calibri" w:hAnsi="Times New Roman" w:cs="Times New Roman"/>
          <w:b/>
          <w:bCs/>
          <w:kern w:val="0"/>
        </w:rPr>
        <w:lastRenderedPageBreak/>
        <w:t>RESOLUTION NO. 199-24</w:t>
      </w:r>
    </w:p>
    <w:p w14:paraId="53468101" w14:textId="77777777" w:rsidR="00242189" w:rsidRPr="00242189" w:rsidRDefault="00242189">
      <w:pPr>
        <w:rPr>
          <w:rFonts w:ascii="Times New Roman" w:eastAsia="Calibri" w:hAnsi="Times New Roman" w:cs="Times New Roman"/>
          <w:b/>
          <w:bCs/>
          <w:kern w:val="0"/>
        </w:rPr>
      </w:pPr>
    </w:p>
    <w:p w14:paraId="3025E127" w14:textId="65EBF35E" w:rsidR="00473425" w:rsidRDefault="00242189" w:rsidP="00473425">
      <w:pPr>
        <w:spacing w:after="0" w:line="240" w:lineRule="auto"/>
        <w:jc w:val="center"/>
        <w:rPr>
          <w:rFonts w:ascii="Times New Roman" w:eastAsia="Calibri" w:hAnsi="Times New Roman" w:cs="Times New Roman"/>
          <w:b/>
          <w:bCs/>
          <w:kern w:val="0"/>
          <w14:ligatures w14:val="none"/>
        </w:rPr>
      </w:pPr>
      <w:r w:rsidRPr="00242189">
        <w:rPr>
          <w:rFonts w:ascii="Times New Roman" w:eastAsia="Calibri" w:hAnsi="Times New Roman" w:cs="Times New Roman"/>
          <w:b/>
          <w:bCs/>
          <w:kern w:val="0"/>
          <w14:ligatures w14:val="none"/>
        </w:rPr>
        <w:t xml:space="preserve">AUTHORIZING THE AWARD OF A CONTRACT </w:t>
      </w:r>
      <w:r w:rsidR="00473425" w:rsidRPr="00242189">
        <w:rPr>
          <w:rFonts w:ascii="Times New Roman" w:eastAsia="Calibri" w:hAnsi="Times New Roman" w:cs="Times New Roman"/>
          <w:b/>
          <w:bCs/>
          <w:kern w:val="0"/>
          <w14:ligatures w14:val="none"/>
        </w:rPr>
        <w:t xml:space="preserve">FOR </w:t>
      </w:r>
      <w:r w:rsidR="00473425">
        <w:rPr>
          <w:rFonts w:ascii="Times New Roman" w:eastAsia="Calibri" w:hAnsi="Times New Roman" w:cs="Times New Roman"/>
          <w:b/>
          <w:bCs/>
          <w:kern w:val="0"/>
          <w14:ligatures w14:val="none"/>
        </w:rPr>
        <w:t xml:space="preserve">THE PURCHASE OF </w:t>
      </w:r>
      <w:r w:rsidR="00473425" w:rsidRPr="00242189">
        <w:rPr>
          <w:rFonts w:ascii="Times New Roman" w:eastAsia="Calibri" w:hAnsi="Times New Roman" w:cs="Times New Roman"/>
          <w:b/>
          <w:bCs/>
          <w:kern w:val="0"/>
          <w14:ligatures w14:val="none"/>
        </w:rPr>
        <w:t>ONE (1)</w:t>
      </w:r>
      <w:r w:rsidR="003E60AC">
        <w:rPr>
          <w:rFonts w:ascii="Times New Roman" w:eastAsia="Calibri" w:hAnsi="Times New Roman" w:cs="Times New Roman"/>
          <w:b/>
          <w:bCs/>
          <w:kern w:val="0"/>
          <w14:ligatures w14:val="none"/>
        </w:rPr>
        <w:t xml:space="preserve"> WOODS </w:t>
      </w:r>
      <w:r w:rsidR="00473425">
        <w:rPr>
          <w:rFonts w:ascii="Times New Roman" w:eastAsia="Calibri" w:hAnsi="Times New Roman" w:cs="Times New Roman"/>
          <w:b/>
          <w:bCs/>
          <w:kern w:val="0"/>
          <w14:ligatures w14:val="none"/>
        </w:rPr>
        <w:t xml:space="preserve">BATWING MOWER </w:t>
      </w:r>
      <w:r>
        <w:rPr>
          <w:rFonts w:ascii="Times New Roman" w:eastAsia="Calibri" w:hAnsi="Times New Roman" w:cs="Times New Roman"/>
          <w:b/>
          <w:bCs/>
          <w:kern w:val="0"/>
          <w14:ligatures w14:val="none"/>
        </w:rPr>
        <w:t xml:space="preserve">FROM </w:t>
      </w:r>
      <w:r w:rsidR="00473425">
        <w:rPr>
          <w:rFonts w:ascii="Times New Roman" w:eastAsia="Calibri" w:hAnsi="Times New Roman" w:cs="Times New Roman"/>
          <w:b/>
          <w:bCs/>
          <w:kern w:val="0"/>
          <w14:ligatures w14:val="none"/>
        </w:rPr>
        <w:t xml:space="preserve">CHERRY VALLEY TRACTOR SALES THROUGH THE </w:t>
      </w:r>
    </w:p>
    <w:p w14:paraId="54185698" w14:textId="1E5EA67E" w:rsidR="00242189" w:rsidRPr="00242189" w:rsidRDefault="00473425" w:rsidP="00242189">
      <w:pPr>
        <w:jc w:val="center"/>
        <w:rPr>
          <w:rFonts w:ascii="Times New Roman" w:eastAsia="Calibri" w:hAnsi="Times New Roman" w:cs="Times New Roman"/>
          <w:b/>
          <w:bCs/>
          <w:kern w:val="0"/>
          <w14:ligatures w14:val="none"/>
        </w:rPr>
      </w:pPr>
      <w:proofErr w:type="spellStart"/>
      <w:r>
        <w:rPr>
          <w:rFonts w:ascii="Times New Roman" w:eastAsia="Calibri" w:hAnsi="Times New Roman" w:cs="Times New Roman"/>
          <w:b/>
          <w:bCs/>
          <w:kern w:val="0"/>
          <w14:ligatures w14:val="none"/>
        </w:rPr>
        <w:t>ESCNJ</w:t>
      </w:r>
      <w:proofErr w:type="spellEnd"/>
      <w:r w:rsidRPr="00242189">
        <w:rPr>
          <w:rFonts w:ascii="Times New Roman" w:eastAsia="Calibri" w:hAnsi="Times New Roman" w:cs="Times New Roman"/>
          <w:b/>
          <w:bCs/>
          <w:kern w:val="0"/>
          <w14:ligatures w14:val="none"/>
        </w:rPr>
        <w:t xml:space="preserve"> REGIONAL COOPERATIVE PRICING AGREEMENT</w:t>
      </w:r>
    </w:p>
    <w:p w14:paraId="74FC4CB8" w14:textId="77777777" w:rsidR="00473425" w:rsidRDefault="00242189" w:rsidP="00473425">
      <w:pPr>
        <w:rPr>
          <w:rFonts w:ascii="Times New Roman" w:eastAsia="Calibri" w:hAnsi="Times New Roman" w:cs="Times New Roman"/>
          <w:b/>
          <w:bCs/>
          <w:kern w:val="0"/>
          <w14:ligatures w14:val="none"/>
        </w:rPr>
      </w:pPr>
      <w:r w:rsidRPr="00242189">
        <w:rPr>
          <w:rFonts w:ascii="Times New Roman" w:eastAsia="Calibri" w:hAnsi="Times New Roman" w:cs="Times New Roman"/>
          <w:b/>
          <w:bCs/>
          <w:kern w:val="0"/>
          <w14:ligatures w14:val="none"/>
        </w:rPr>
        <w:tab/>
      </w:r>
    </w:p>
    <w:p w14:paraId="6C65B2C1" w14:textId="0ED239DE" w:rsidR="00242189" w:rsidRPr="00242189" w:rsidRDefault="00242189" w:rsidP="003E60AC">
      <w:pPr>
        <w:spacing w:after="0" w:line="360" w:lineRule="auto"/>
        <w:rPr>
          <w:rFonts w:ascii="Times New Roman" w:eastAsia="Times New Roman" w:hAnsi="Times New Roman" w:cs="Times New Roman"/>
          <w:spacing w:val="-3"/>
          <w:kern w:val="0"/>
          <w14:ligatures w14:val="none"/>
        </w:rPr>
      </w:pPr>
      <w:r w:rsidRPr="00242189">
        <w:rPr>
          <w:rFonts w:ascii="Times New Roman" w:eastAsia="Calibri" w:hAnsi="Times New Roman" w:cs="Times New Roman"/>
          <w:b/>
          <w:bCs/>
          <w:kern w:val="0"/>
          <w14:ligatures w14:val="none"/>
        </w:rPr>
        <w:tab/>
      </w:r>
      <w:r w:rsidRPr="00242189">
        <w:rPr>
          <w:rFonts w:ascii="Times New Roman" w:eastAsia="Times New Roman" w:hAnsi="Times New Roman" w:cs="Times New Roman"/>
          <w:b/>
          <w:bCs/>
          <w:spacing w:val="-3"/>
          <w:kern w:val="0"/>
          <w14:ligatures w14:val="none"/>
        </w:rPr>
        <w:t>WHEREAS</w:t>
      </w:r>
      <w:r w:rsidRPr="00242189">
        <w:rPr>
          <w:rFonts w:ascii="Times New Roman" w:eastAsia="Times New Roman" w:hAnsi="Times New Roman" w:cs="Times New Roman"/>
          <w:spacing w:val="-3"/>
          <w:kern w:val="0"/>
          <w14:ligatures w14:val="none"/>
        </w:rPr>
        <w:t xml:space="preserve">, the Township of Voorhees (“Voorhees” and/or “Township”) is permitted to participate in a cooperative pricing agreement with </w:t>
      </w:r>
      <w:r w:rsidRPr="00242189">
        <w:rPr>
          <w:rFonts w:ascii="Times New Roman" w:eastAsia="Calibri" w:hAnsi="Times New Roman" w:cs="Times New Roman"/>
          <w:kern w:val="0"/>
        </w:rPr>
        <w:t xml:space="preserve">Education Services Commission of New Jersey Cooperative Pricing System, to purchase one (1) </w:t>
      </w:r>
      <w:r w:rsidR="003E60AC">
        <w:rPr>
          <w:rFonts w:ascii="Times New Roman" w:eastAsia="Calibri" w:hAnsi="Times New Roman" w:cs="Times New Roman"/>
          <w:kern w:val="0"/>
        </w:rPr>
        <w:t>Woods Batwing Mower</w:t>
      </w:r>
      <w:r w:rsidRPr="00242189">
        <w:rPr>
          <w:rFonts w:ascii="Times New Roman" w:eastAsia="Times New Roman" w:hAnsi="Times New Roman" w:cs="Times New Roman"/>
          <w:spacing w:val="-3"/>
          <w:kern w:val="0"/>
          <w14:ligatures w14:val="none"/>
        </w:rPr>
        <w:t>; and</w:t>
      </w:r>
    </w:p>
    <w:p w14:paraId="2C712349" w14:textId="42291CA7" w:rsidR="00242189" w:rsidRPr="00242189" w:rsidRDefault="00242189" w:rsidP="00242189">
      <w:pPr>
        <w:spacing w:line="360" w:lineRule="auto"/>
        <w:rPr>
          <w:rFonts w:ascii="Times New Roman" w:eastAsia="Calibri" w:hAnsi="Times New Roman" w:cs="Times New Roman"/>
          <w:kern w:val="0"/>
        </w:rPr>
      </w:pPr>
      <w:r w:rsidRPr="00242189">
        <w:rPr>
          <w:rFonts w:ascii="Times New Roman" w:eastAsia="Times New Roman" w:hAnsi="Times New Roman" w:cs="Times New Roman"/>
          <w:spacing w:val="-3"/>
          <w:kern w:val="0"/>
          <w14:ligatures w14:val="none"/>
        </w:rPr>
        <w:tab/>
      </w:r>
      <w:r w:rsidRPr="00242189">
        <w:rPr>
          <w:rFonts w:ascii="Times New Roman" w:eastAsia="Calibri" w:hAnsi="Times New Roman" w:cs="Times New Roman"/>
          <w:b/>
          <w:bCs/>
          <w:kern w:val="0"/>
        </w:rPr>
        <w:t>WHEREAS,</w:t>
      </w:r>
      <w:r w:rsidRPr="00242189">
        <w:rPr>
          <w:rFonts w:ascii="Times New Roman" w:eastAsia="Calibri" w:hAnsi="Times New Roman" w:cs="Times New Roman"/>
          <w:kern w:val="0"/>
        </w:rPr>
        <w:t xml:space="preserve"> it is the intent of the Township to award a contract to Cherry Valley Tractor Sales pursuant to their proposal submitted in response to the Competitive Request for Pricing.</w:t>
      </w:r>
    </w:p>
    <w:p w14:paraId="0B636005" w14:textId="77777777" w:rsidR="00242189" w:rsidRPr="00242189" w:rsidRDefault="00242189" w:rsidP="00242189">
      <w:pPr>
        <w:tabs>
          <w:tab w:val="left" w:pos="0"/>
        </w:tabs>
        <w:suppressAutoHyphens/>
        <w:spacing w:after="0" w:line="360" w:lineRule="auto"/>
        <w:jc w:val="both"/>
        <w:rPr>
          <w:rFonts w:ascii="Times New Roman" w:eastAsia="Times New Roman" w:hAnsi="Times New Roman" w:cs="Times New Roman"/>
          <w:kern w:val="0"/>
          <w14:ligatures w14:val="none"/>
        </w:rPr>
      </w:pPr>
      <w:r w:rsidRPr="00242189">
        <w:rPr>
          <w:rFonts w:ascii="Times New Roman" w:eastAsia="Times New Roman" w:hAnsi="Times New Roman" w:cs="Times New Roman"/>
          <w:spacing w:val="-3"/>
          <w:kern w:val="0"/>
          <w14:ligatures w14:val="none"/>
        </w:rPr>
        <w:tab/>
      </w:r>
      <w:r w:rsidRPr="00242189">
        <w:rPr>
          <w:rFonts w:ascii="Times New Roman" w:eastAsia="Times New Roman" w:hAnsi="Times New Roman" w:cs="Times New Roman"/>
          <w:b/>
          <w:kern w:val="0"/>
          <w14:ligatures w14:val="none"/>
        </w:rPr>
        <w:t>NOW, THEREFORE BE IT RESOLVED</w:t>
      </w:r>
      <w:r w:rsidRPr="00242189">
        <w:rPr>
          <w:rFonts w:ascii="Times New Roman" w:eastAsia="Times New Roman" w:hAnsi="Times New Roman" w:cs="Times New Roman"/>
          <w:kern w:val="0"/>
          <w14:ligatures w14:val="none"/>
        </w:rPr>
        <w:t xml:space="preserve"> by the Mayor and Township Committee of the Township of Voorhees as follows: </w:t>
      </w:r>
    </w:p>
    <w:p w14:paraId="7E6751A4" w14:textId="77777777" w:rsidR="00242189" w:rsidRPr="00242189" w:rsidRDefault="00242189" w:rsidP="00242189">
      <w:pPr>
        <w:spacing w:after="0" w:line="360" w:lineRule="auto"/>
        <w:jc w:val="both"/>
        <w:rPr>
          <w:rFonts w:ascii="Times New Roman" w:eastAsia="Times New Roman" w:hAnsi="Times New Roman" w:cs="Times New Roman"/>
          <w:kern w:val="0"/>
          <w14:ligatures w14:val="none"/>
        </w:rPr>
      </w:pPr>
    </w:p>
    <w:p w14:paraId="5CB3F8C3" w14:textId="77777777" w:rsidR="00242189" w:rsidRPr="00242189" w:rsidRDefault="00242189" w:rsidP="00242189">
      <w:pPr>
        <w:numPr>
          <w:ilvl w:val="0"/>
          <w:numId w:val="6"/>
        </w:numPr>
        <w:tabs>
          <w:tab w:val="left" w:pos="-720"/>
          <w:tab w:val="left" w:pos="0"/>
          <w:tab w:val="left" w:pos="720"/>
        </w:tabs>
        <w:suppressAutoHyphens/>
        <w:spacing w:after="0" w:line="240" w:lineRule="auto"/>
        <w:ind w:right="720"/>
        <w:jc w:val="both"/>
        <w:rPr>
          <w:rFonts w:ascii="Times New Roman" w:eastAsia="Times New Roman" w:hAnsi="Times New Roman" w:cs="Times New Roman"/>
          <w:spacing w:val="-3"/>
          <w:kern w:val="0"/>
          <w14:ligatures w14:val="none"/>
        </w:rPr>
      </w:pPr>
      <w:r w:rsidRPr="00242189">
        <w:rPr>
          <w:rFonts w:ascii="Times New Roman" w:eastAsia="Times New Roman" w:hAnsi="Times New Roman" w:cs="Times New Roman"/>
          <w:spacing w:val="-3"/>
          <w:kern w:val="0"/>
          <w14:ligatures w14:val="none"/>
        </w:rPr>
        <w:t xml:space="preserve">The provisions of the </w:t>
      </w:r>
      <w:r w:rsidRPr="00242189">
        <w:rPr>
          <w:rFonts w:ascii="Times New Roman" w:eastAsia="Times New Roman" w:hAnsi="Times New Roman" w:cs="Times New Roman"/>
          <w:b/>
          <w:spacing w:val="-3"/>
          <w:kern w:val="0"/>
          <w14:ligatures w14:val="none"/>
        </w:rPr>
        <w:t>WHEREAS</w:t>
      </w:r>
      <w:r w:rsidRPr="00242189">
        <w:rPr>
          <w:rFonts w:ascii="Times New Roman" w:eastAsia="Times New Roman" w:hAnsi="Times New Roman" w:cs="Times New Roman"/>
          <w:spacing w:val="-3"/>
          <w:kern w:val="0"/>
          <w14:ligatures w14:val="none"/>
        </w:rPr>
        <w:t xml:space="preserve"> clauses set forth above are incorporated herein by reference and made a part hereof.</w:t>
      </w:r>
    </w:p>
    <w:p w14:paraId="7F5B382A" w14:textId="77777777" w:rsidR="00242189" w:rsidRPr="00242189" w:rsidRDefault="00242189" w:rsidP="00242189">
      <w:pPr>
        <w:tabs>
          <w:tab w:val="left" w:pos="-720"/>
          <w:tab w:val="left" w:pos="0"/>
          <w:tab w:val="left" w:pos="720"/>
        </w:tabs>
        <w:suppressAutoHyphens/>
        <w:spacing w:after="0" w:line="240" w:lineRule="auto"/>
        <w:ind w:left="1080"/>
        <w:jc w:val="both"/>
        <w:rPr>
          <w:rFonts w:ascii="Times New Roman" w:eastAsia="Times New Roman" w:hAnsi="Times New Roman" w:cs="Times New Roman"/>
          <w:spacing w:val="-3"/>
          <w:kern w:val="0"/>
          <w14:ligatures w14:val="none"/>
        </w:rPr>
      </w:pPr>
    </w:p>
    <w:p w14:paraId="69868F9A" w14:textId="7542504B" w:rsidR="00242189" w:rsidRPr="00242189" w:rsidRDefault="00242189" w:rsidP="00242189">
      <w:pPr>
        <w:numPr>
          <w:ilvl w:val="0"/>
          <w:numId w:val="6"/>
        </w:numPr>
        <w:tabs>
          <w:tab w:val="left" w:pos="-720"/>
          <w:tab w:val="left" w:pos="0"/>
          <w:tab w:val="left" w:pos="720"/>
        </w:tabs>
        <w:suppressAutoHyphens/>
        <w:spacing w:after="0" w:line="240" w:lineRule="auto"/>
        <w:contextualSpacing/>
        <w:jc w:val="both"/>
        <w:rPr>
          <w:rFonts w:ascii="Times New Roman" w:eastAsia="Times New Roman" w:hAnsi="Times New Roman" w:cs="Times New Roman"/>
          <w:spacing w:val="-3"/>
          <w:kern w:val="0"/>
          <w14:ligatures w14:val="none"/>
        </w:rPr>
      </w:pPr>
      <w:r w:rsidRPr="00242189">
        <w:rPr>
          <w:rFonts w:ascii="Times New Roman" w:eastAsia="Times New Roman" w:hAnsi="Times New Roman" w:cs="Times New Roman"/>
          <w:spacing w:val="-3"/>
          <w:kern w:val="0"/>
          <w14:ligatures w14:val="none"/>
        </w:rPr>
        <w:t xml:space="preserve">The purchase of One (1) </w:t>
      </w:r>
      <w:r w:rsidR="003E60AC">
        <w:rPr>
          <w:rFonts w:ascii="Times New Roman" w:eastAsia="Calibri" w:hAnsi="Times New Roman" w:cs="Times New Roman"/>
          <w:kern w:val="0"/>
        </w:rPr>
        <w:t>Woods Batwing Mower</w:t>
      </w:r>
      <w:r w:rsidR="003E60AC" w:rsidRPr="00242189">
        <w:rPr>
          <w:rFonts w:ascii="Times New Roman" w:eastAsia="Calibri" w:hAnsi="Times New Roman" w:cs="Times New Roman"/>
          <w:kern w:val="0"/>
          <w14:ligatures w14:val="none"/>
        </w:rPr>
        <w:t xml:space="preserve"> </w:t>
      </w:r>
      <w:r w:rsidRPr="00242189">
        <w:rPr>
          <w:rFonts w:ascii="Times New Roman" w:eastAsia="Calibri" w:hAnsi="Times New Roman" w:cs="Times New Roman"/>
          <w:kern w:val="0"/>
          <w14:ligatures w14:val="none"/>
        </w:rPr>
        <w:t>under contract #</w:t>
      </w:r>
      <w:r w:rsidR="002944EF">
        <w:rPr>
          <w:rFonts w:ascii="Times New Roman" w:eastAsia="Calibri" w:hAnsi="Times New Roman" w:cs="Times New Roman"/>
          <w:kern w:val="0"/>
          <w14:ligatures w14:val="none"/>
        </w:rPr>
        <w:t>ESCNJ</w:t>
      </w:r>
      <w:r w:rsidR="003E60AC">
        <w:rPr>
          <w:rFonts w:ascii="Times New Roman" w:eastAsia="Calibri" w:hAnsi="Times New Roman" w:cs="Times New Roman"/>
          <w:kern w:val="0"/>
          <w14:ligatures w14:val="none"/>
        </w:rPr>
        <w:t xml:space="preserve"> 22/23-12</w:t>
      </w:r>
      <w:r w:rsidRPr="00242189">
        <w:rPr>
          <w:rFonts w:ascii="Times New Roman" w:eastAsia="Calibri" w:hAnsi="Times New Roman" w:cs="Times New Roman"/>
          <w:kern w:val="0"/>
          <w14:ligatures w14:val="none"/>
        </w:rPr>
        <w:t xml:space="preserve"> from Cherry Valley Tractor Sales </w:t>
      </w:r>
      <w:r w:rsidRPr="00242189">
        <w:rPr>
          <w:rFonts w:ascii="Times New Roman" w:eastAsia="Times New Roman" w:hAnsi="Times New Roman" w:cs="Times New Roman"/>
          <w:spacing w:val="-3"/>
          <w:kern w:val="0"/>
          <w14:ligatures w14:val="none"/>
        </w:rPr>
        <w:t xml:space="preserve">in </w:t>
      </w:r>
      <w:r w:rsidR="003E60AC">
        <w:rPr>
          <w:rFonts w:ascii="Times New Roman" w:eastAsia="Times New Roman" w:hAnsi="Times New Roman" w:cs="Times New Roman"/>
          <w:spacing w:val="-3"/>
          <w:kern w:val="0"/>
          <w14:ligatures w14:val="none"/>
        </w:rPr>
        <w:t>the</w:t>
      </w:r>
      <w:r w:rsidRPr="00242189">
        <w:rPr>
          <w:rFonts w:ascii="Times New Roman" w:eastAsia="Times New Roman" w:hAnsi="Times New Roman" w:cs="Times New Roman"/>
          <w:spacing w:val="-3"/>
          <w:kern w:val="0"/>
          <w14:ligatures w14:val="none"/>
        </w:rPr>
        <w:t xml:space="preserve"> amount of $</w:t>
      </w:r>
      <w:r w:rsidR="003E60AC">
        <w:rPr>
          <w:rFonts w:ascii="Times New Roman" w:eastAsia="Times New Roman" w:hAnsi="Times New Roman" w:cs="Times New Roman"/>
          <w:spacing w:val="-3"/>
          <w:kern w:val="0"/>
          <w14:ligatures w14:val="none"/>
        </w:rPr>
        <w:t>28,488.29</w:t>
      </w:r>
      <w:r w:rsidRPr="00242189">
        <w:rPr>
          <w:rFonts w:ascii="Times New Roman" w:eastAsia="Times New Roman" w:hAnsi="Times New Roman" w:cs="Times New Roman"/>
          <w:spacing w:val="-3"/>
          <w:kern w:val="0"/>
          <w14:ligatures w14:val="none"/>
        </w:rPr>
        <w:t>.</w:t>
      </w:r>
    </w:p>
    <w:p w14:paraId="6A3FF9F5" w14:textId="77777777" w:rsidR="00242189" w:rsidRPr="00242189" w:rsidRDefault="00242189" w:rsidP="00242189">
      <w:pPr>
        <w:tabs>
          <w:tab w:val="left" w:pos="-720"/>
          <w:tab w:val="left" w:pos="0"/>
          <w:tab w:val="left" w:pos="720"/>
        </w:tabs>
        <w:suppressAutoHyphens/>
        <w:spacing w:after="0" w:line="240" w:lineRule="auto"/>
        <w:jc w:val="both"/>
        <w:rPr>
          <w:rFonts w:ascii="Times New Roman" w:eastAsia="Times New Roman" w:hAnsi="Times New Roman" w:cs="Times New Roman"/>
          <w:spacing w:val="-3"/>
          <w:kern w:val="0"/>
          <w14:ligatures w14:val="none"/>
        </w:rPr>
      </w:pPr>
    </w:p>
    <w:p w14:paraId="3365253D" w14:textId="77777777" w:rsidR="00242189" w:rsidRPr="00242189" w:rsidRDefault="00242189" w:rsidP="00242189">
      <w:pPr>
        <w:numPr>
          <w:ilvl w:val="0"/>
          <w:numId w:val="6"/>
        </w:numPr>
        <w:tabs>
          <w:tab w:val="left" w:pos="-720"/>
          <w:tab w:val="left" w:pos="0"/>
          <w:tab w:val="left" w:pos="720"/>
        </w:tabs>
        <w:suppressAutoHyphens/>
        <w:spacing w:after="0" w:line="240" w:lineRule="auto"/>
        <w:jc w:val="both"/>
        <w:rPr>
          <w:rFonts w:ascii="Times New Roman" w:eastAsia="Calibri" w:hAnsi="Times New Roman" w:cs="Times New Roman"/>
          <w:kern w:val="0"/>
          <w14:ligatures w14:val="none"/>
        </w:rPr>
      </w:pPr>
      <w:r w:rsidRPr="00242189">
        <w:rPr>
          <w:rFonts w:ascii="Times New Roman" w:eastAsia="Times New Roman" w:hAnsi="Times New Roman" w:cs="Times New Roman"/>
          <w:spacing w:val="-3"/>
          <w:kern w:val="0"/>
          <w14:ligatures w14:val="none"/>
        </w:rPr>
        <w:t xml:space="preserve">The Chief Financial Officer is hereby authorized to take any and all steps necessary to effectuate the purchase. </w:t>
      </w:r>
    </w:p>
    <w:p w14:paraId="31E70830" w14:textId="77777777" w:rsidR="003E60AC" w:rsidRDefault="003E60AC">
      <w:pPr>
        <w:rPr>
          <w:rFonts w:ascii="Times New Roman" w:eastAsia="Calibri" w:hAnsi="Times New Roman" w:cs="Times New Roman"/>
          <w:kern w:val="0"/>
        </w:rPr>
      </w:pPr>
    </w:p>
    <w:p w14:paraId="1E49AAC4" w14:textId="77777777" w:rsidR="003E60AC" w:rsidRDefault="003E60AC">
      <w:pPr>
        <w:rPr>
          <w:rFonts w:ascii="Times New Roman" w:eastAsia="Calibri" w:hAnsi="Times New Roman" w:cs="Times New Roman"/>
          <w:kern w:val="0"/>
        </w:rPr>
      </w:pPr>
    </w:p>
    <w:p w14:paraId="3B034B66" w14:textId="77777777" w:rsidR="003E60AC" w:rsidRDefault="003E60AC">
      <w:pPr>
        <w:rPr>
          <w:rFonts w:ascii="Times New Roman" w:eastAsia="Calibri" w:hAnsi="Times New Roman" w:cs="Times New Roman"/>
          <w:kern w:val="0"/>
        </w:rPr>
      </w:pPr>
    </w:p>
    <w:p w14:paraId="5782C13A" w14:textId="77777777" w:rsidR="003E60AC" w:rsidRDefault="003E60AC">
      <w:pPr>
        <w:rPr>
          <w:rFonts w:ascii="Times New Roman" w:eastAsia="Calibri" w:hAnsi="Times New Roman" w:cs="Times New Roman"/>
          <w:kern w:val="0"/>
        </w:rPr>
      </w:pPr>
    </w:p>
    <w:p w14:paraId="65B038C2" w14:textId="77777777" w:rsidR="003E60AC" w:rsidRDefault="003E60AC">
      <w:pPr>
        <w:rPr>
          <w:rFonts w:ascii="Times New Roman" w:eastAsia="Calibri" w:hAnsi="Times New Roman" w:cs="Times New Roman"/>
          <w:kern w:val="0"/>
        </w:rPr>
      </w:pPr>
    </w:p>
    <w:p w14:paraId="6CE15425" w14:textId="77777777" w:rsidR="003E60AC" w:rsidRDefault="003E60AC">
      <w:pPr>
        <w:rPr>
          <w:rFonts w:ascii="Times New Roman" w:eastAsia="Calibri" w:hAnsi="Times New Roman" w:cs="Times New Roman"/>
          <w:kern w:val="0"/>
        </w:rPr>
      </w:pPr>
    </w:p>
    <w:p w14:paraId="1B65FFC3" w14:textId="77777777" w:rsidR="003E60AC" w:rsidRPr="002E2B6B" w:rsidRDefault="003E60AC" w:rsidP="003E60AC">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DATED:  </w:t>
      </w:r>
      <w:r>
        <w:rPr>
          <w:rFonts w:ascii="Times New Roman" w:eastAsia="Calibri" w:hAnsi="Times New Roman" w:cs="Times New Roman"/>
          <w:kern w:val="0"/>
          <w14:ligatures w14:val="none"/>
        </w:rPr>
        <w:t>AUGUST 12</w:t>
      </w:r>
      <w:r w:rsidRPr="002E2B6B">
        <w:rPr>
          <w:rFonts w:ascii="Times New Roman" w:eastAsia="Calibri" w:hAnsi="Times New Roman" w:cs="Times New Roman"/>
          <w:kern w:val="0"/>
          <w14:ligatures w14:val="none"/>
        </w:rPr>
        <w:t>, 2024</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MOTION:</w:t>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p>
    <w:p w14:paraId="33119A1B" w14:textId="77777777" w:rsidR="003E60AC" w:rsidRPr="002E2B6B" w:rsidRDefault="003E60AC" w:rsidP="003E60AC">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AYES:</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SECONDED: </w:t>
      </w:r>
    </w:p>
    <w:p w14:paraId="4551D57A" w14:textId="77777777" w:rsidR="003E60AC" w:rsidRPr="002E2B6B" w:rsidRDefault="003E60AC" w:rsidP="003E60AC">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NAYS:</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APPROVED BY: ________</w:t>
      </w:r>
      <w:r>
        <w:rPr>
          <w:rFonts w:ascii="Times New Roman" w:eastAsia="Calibri" w:hAnsi="Times New Roman" w:cs="Times New Roman"/>
          <w:kern w:val="0"/>
          <w14:ligatures w14:val="none"/>
        </w:rPr>
        <w:t>______</w:t>
      </w:r>
      <w:r w:rsidRPr="002E2B6B">
        <w:rPr>
          <w:rFonts w:ascii="Times New Roman" w:eastAsia="Calibri" w:hAnsi="Times New Roman" w:cs="Times New Roman"/>
          <w:kern w:val="0"/>
          <w14:ligatures w14:val="none"/>
        </w:rPr>
        <w:t>___________________</w:t>
      </w:r>
    </w:p>
    <w:p w14:paraId="6F7770B9" w14:textId="77777777" w:rsidR="003E60AC" w:rsidRPr="002E2B6B" w:rsidRDefault="003E60AC" w:rsidP="003E60AC">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Pr>
          <w:rFonts w:ascii="Times New Roman" w:eastAsia="Calibri" w:hAnsi="Times New Roman" w:cs="Times New Roman"/>
          <w:kern w:val="0"/>
          <w14:ligatures w14:val="none"/>
        </w:rPr>
        <w:t>Michael Mignogna, Mayor</w:t>
      </w:r>
      <w:r w:rsidRPr="002E2B6B">
        <w:rPr>
          <w:rFonts w:ascii="Times New Roman" w:eastAsia="Calibri" w:hAnsi="Times New Roman" w:cs="Times New Roman"/>
          <w:kern w:val="0"/>
          <w14:ligatures w14:val="none"/>
        </w:rPr>
        <w:t xml:space="preserve"> </w:t>
      </w:r>
    </w:p>
    <w:p w14:paraId="542C6D61" w14:textId="77777777" w:rsidR="003E60AC" w:rsidRPr="002E2B6B" w:rsidRDefault="003E60AC" w:rsidP="003E60AC">
      <w:pPr>
        <w:spacing w:after="0" w:line="240" w:lineRule="auto"/>
        <w:rPr>
          <w:rFonts w:ascii="Times New Roman" w:eastAsia="Calibri" w:hAnsi="Times New Roman" w:cs="Times New Roman"/>
          <w:kern w:val="0"/>
          <w14:ligatures w14:val="none"/>
        </w:rPr>
      </w:pPr>
    </w:p>
    <w:p w14:paraId="476D0BF6" w14:textId="77777777" w:rsidR="003E60AC" w:rsidRPr="002E2B6B" w:rsidRDefault="003E60AC" w:rsidP="003E60AC">
      <w:pPr>
        <w:spacing w:after="0" w:line="240" w:lineRule="auto"/>
        <w:rPr>
          <w:rFonts w:ascii="Times New Roman" w:eastAsia="Calibri" w:hAnsi="Times New Roman" w:cs="Times New Roman"/>
          <w:kern w:val="0"/>
          <w14:ligatures w14:val="none"/>
        </w:rPr>
      </w:pPr>
    </w:p>
    <w:p w14:paraId="3D70C185" w14:textId="77777777" w:rsidR="003E60AC" w:rsidRPr="002E2B6B" w:rsidRDefault="003E60AC" w:rsidP="003E60AC">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kern w:val="0"/>
          <w14:ligatures w14:val="none"/>
        </w:rPr>
        <w:t>August 12</w:t>
      </w:r>
      <w:r w:rsidRPr="002E2B6B">
        <w:rPr>
          <w:rFonts w:ascii="Times New Roman" w:eastAsia="Calibri" w:hAnsi="Times New Roman" w:cs="Times New Roman"/>
          <w:kern w:val="0"/>
          <w14:ligatures w14:val="none"/>
        </w:rPr>
        <w:t>, 2024, held in the Municipal Building, 2400 Voorhees Town Center, Voorhees, NJ  08043.</w:t>
      </w:r>
    </w:p>
    <w:p w14:paraId="29BCED66" w14:textId="77777777" w:rsidR="003E60AC" w:rsidRPr="002E2B6B" w:rsidRDefault="003E60AC" w:rsidP="003E60AC">
      <w:pPr>
        <w:spacing w:after="0" w:line="240" w:lineRule="auto"/>
        <w:rPr>
          <w:rFonts w:ascii="Times New Roman" w:eastAsia="Calibri" w:hAnsi="Times New Roman" w:cs="Times New Roman"/>
          <w:kern w:val="0"/>
          <w14:ligatures w14:val="none"/>
        </w:rPr>
      </w:pPr>
    </w:p>
    <w:p w14:paraId="4FEC32FA" w14:textId="77777777" w:rsidR="003E60AC" w:rsidRPr="002E2B6B" w:rsidRDefault="003E60AC" w:rsidP="003E60AC">
      <w:pPr>
        <w:spacing w:after="0" w:line="240" w:lineRule="auto"/>
        <w:rPr>
          <w:rFonts w:ascii="Times New Roman" w:eastAsia="Calibri" w:hAnsi="Times New Roman" w:cs="Times New Roman"/>
          <w:kern w:val="0"/>
          <w14:ligatures w14:val="none"/>
        </w:rPr>
      </w:pPr>
    </w:p>
    <w:p w14:paraId="336C8141" w14:textId="77777777" w:rsidR="003E60AC" w:rsidRPr="002E2B6B" w:rsidRDefault="003E60AC" w:rsidP="003E60AC">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____________________________</w:t>
      </w:r>
    </w:p>
    <w:p w14:paraId="64A76BAF" w14:textId="77777777" w:rsidR="003E60AC" w:rsidRPr="002E2B6B" w:rsidRDefault="003E60AC" w:rsidP="003E60AC">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Dee Ober, RMC</w:t>
      </w:r>
    </w:p>
    <w:p w14:paraId="05DB06F3" w14:textId="77777777" w:rsidR="003E60AC" w:rsidRPr="002E2B6B" w:rsidRDefault="003E60AC" w:rsidP="003E60AC">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Township Clerk</w:t>
      </w:r>
    </w:p>
    <w:p w14:paraId="75A53594" w14:textId="347E5074" w:rsidR="008855A5" w:rsidRDefault="008855A5">
      <w:pPr>
        <w:rPr>
          <w:rFonts w:ascii="Times New Roman" w:eastAsia="Calibri" w:hAnsi="Times New Roman" w:cs="Times New Roman"/>
          <w:kern w:val="0"/>
        </w:rPr>
      </w:pPr>
      <w:r>
        <w:rPr>
          <w:rFonts w:ascii="Times New Roman" w:eastAsia="Calibri" w:hAnsi="Times New Roman" w:cs="Times New Roman"/>
          <w:kern w:val="0"/>
        </w:rPr>
        <w:br w:type="page"/>
      </w:r>
    </w:p>
    <w:p w14:paraId="074FE17F" w14:textId="77777777" w:rsidR="003E60AC" w:rsidRPr="00850BAF" w:rsidRDefault="003E60AC">
      <w:pPr>
        <w:rPr>
          <w:rFonts w:ascii="Times New Roman" w:eastAsia="Calibri" w:hAnsi="Times New Roman" w:cs="Times New Roman"/>
          <w:b/>
          <w:bCs/>
          <w:kern w:val="0"/>
        </w:rPr>
      </w:pPr>
      <w:r w:rsidRPr="00850BAF">
        <w:rPr>
          <w:rFonts w:ascii="Times New Roman" w:eastAsia="Calibri" w:hAnsi="Times New Roman" w:cs="Times New Roman"/>
          <w:b/>
          <w:bCs/>
          <w:kern w:val="0"/>
        </w:rPr>
        <w:lastRenderedPageBreak/>
        <w:t>RESOLUTION NO. 200-24</w:t>
      </w:r>
    </w:p>
    <w:p w14:paraId="3F9B63B8" w14:textId="77777777" w:rsidR="003E60AC" w:rsidRDefault="003E60AC">
      <w:pPr>
        <w:rPr>
          <w:rFonts w:ascii="Times New Roman" w:eastAsia="Calibri" w:hAnsi="Times New Roman" w:cs="Times New Roman"/>
          <w:kern w:val="0"/>
        </w:rPr>
      </w:pPr>
    </w:p>
    <w:p w14:paraId="70A3E6BA" w14:textId="71900746" w:rsidR="00850BAF" w:rsidRPr="00242189" w:rsidRDefault="00850BAF" w:rsidP="002944EF">
      <w:pPr>
        <w:spacing w:after="0" w:line="240" w:lineRule="auto"/>
        <w:jc w:val="center"/>
        <w:rPr>
          <w:rFonts w:ascii="Times New Roman" w:eastAsia="Calibri" w:hAnsi="Times New Roman" w:cs="Times New Roman"/>
          <w:b/>
          <w:bCs/>
          <w:kern w:val="0"/>
          <w14:ligatures w14:val="none"/>
        </w:rPr>
      </w:pPr>
      <w:r w:rsidRPr="00242189">
        <w:rPr>
          <w:rFonts w:ascii="Times New Roman" w:eastAsia="Calibri" w:hAnsi="Times New Roman" w:cs="Times New Roman"/>
          <w:b/>
          <w:bCs/>
          <w:kern w:val="0"/>
          <w14:ligatures w14:val="none"/>
        </w:rPr>
        <w:t xml:space="preserve">AUTHORIZING THE AWARD OF A CONTRACT FOR </w:t>
      </w:r>
      <w:r>
        <w:rPr>
          <w:rFonts w:ascii="Times New Roman" w:eastAsia="Calibri" w:hAnsi="Times New Roman" w:cs="Times New Roman"/>
          <w:b/>
          <w:bCs/>
          <w:kern w:val="0"/>
          <w14:ligatures w14:val="none"/>
        </w:rPr>
        <w:t xml:space="preserve">THE PURCHASE </w:t>
      </w:r>
      <w:r w:rsidR="002944EF">
        <w:rPr>
          <w:rFonts w:ascii="Times New Roman" w:eastAsia="Calibri" w:hAnsi="Times New Roman" w:cs="Times New Roman"/>
          <w:b/>
          <w:bCs/>
          <w:kern w:val="0"/>
          <w14:ligatures w14:val="none"/>
        </w:rPr>
        <w:t xml:space="preserve">AND INSTALLATION </w:t>
      </w:r>
      <w:r>
        <w:rPr>
          <w:rFonts w:ascii="Times New Roman" w:eastAsia="Calibri" w:hAnsi="Times New Roman" w:cs="Times New Roman"/>
          <w:b/>
          <w:bCs/>
          <w:kern w:val="0"/>
          <w14:ligatures w14:val="none"/>
        </w:rPr>
        <w:t xml:space="preserve">OF </w:t>
      </w:r>
      <w:r w:rsidR="002944EF">
        <w:rPr>
          <w:rFonts w:ascii="Times New Roman" w:eastAsia="Calibri" w:hAnsi="Times New Roman" w:cs="Times New Roman"/>
          <w:b/>
          <w:bCs/>
          <w:kern w:val="0"/>
          <w14:ligatures w14:val="none"/>
        </w:rPr>
        <w:t xml:space="preserve">PLAYGROUND EQUIPMENT FOR </w:t>
      </w:r>
      <w:proofErr w:type="spellStart"/>
      <w:r w:rsidR="002944EF">
        <w:rPr>
          <w:rFonts w:ascii="Times New Roman" w:eastAsia="Calibri" w:hAnsi="Times New Roman" w:cs="Times New Roman"/>
          <w:b/>
          <w:bCs/>
          <w:kern w:val="0"/>
          <w14:ligatures w14:val="none"/>
        </w:rPr>
        <w:t>MAIAROTO</w:t>
      </w:r>
      <w:proofErr w:type="spellEnd"/>
      <w:r w:rsidR="002944EF">
        <w:rPr>
          <w:rFonts w:ascii="Times New Roman" w:eastAsia="Calibri" w:hAnsi="Times New Roman" w:cs="Times New Roman"/>
          <w:b/>
          <w:bCs/>
          <w:kern w:val="0"/>
          <w14:ligatures w14:val="none"/>
        </w:rPr>
        <w:t xml:space="preserve"> FIELD FROM MRC </w:t>
      </w:r>
      <w:r>
        <w:rPr>
          <w:rFonts w:ascii="Times New Roman" w:eastAsia="Calibri" w:hAnsi="Times New Roman" w:cs="Times New Roman"/>
          <w:b/>
          <w:bCs/>
          <w:kern w:val="0"/>
          <w14:ligatures w14:val="none"/>
        </w:rPr>
        <w:t xml:space="preserve">THROUGH THE </w:t>
      </w:r>
      <w:proofErr w:type="spellStart"/>
      <w:r>
        <w:rPr>
          <w:rFonts w:ascii="Times New Roman" w:eastAsia="Calibri" w:hAnsi="Times New Roman" w:cs="Times New Roman"/>
          <w:b/>
          <w:bCs/>
          <w:kern w:val="0"/>
          <w14:ligatures w14:val="none"/>
        </w:rPr>
        <w:t>ESCNJ</w:t>
      </w:r>
      <w:proofErr w:type="spellEnd"/>
      <w:r w:rsidRPr="00242189">
        <w:rPr>
          <w:rFonts w:ascii="Times New Roman" w:eastAsia="Calibri" w:hAnsi="Times New Roman" w:cs="Times New Roman"/>
          <w:b/>
          <w:bCs/>
          <w:kern w:val="0"/>
          <w14:ligatures w14:val="none"/>
        </w:rPr>
        <w:t xml:space="preserve"> REGIONAL COOPERATIVE PRICING AGREEMENT</w:t>
      </w:r>
    </w:p>
    <w:p w14:paraId="5AD74F6D" w14:textId="77777777" w:rsidR="00850BAF" w:rsidRDefault="00850BAF" w:rsidP="00850BAF">
      <w:pPr>
        <w:rPr>
          <w:rFonts w:ascii="Times New Roman" w:eastAsia="Calibri" w:hAnsi="Times New Roman" w:cs="Times New Roman"/>
          <w:b/>
          <w:bCs/>
          <w:kern w:val="0"/>
          <w14:ligatures w14:val="none"/>
        </w:rPr>
      </w:pPr>
      <w:r w:rsidRPr="00242189">
        <w:rPr>
          <w:rFonts w:ascii="Times New Roman" w:eastAsia="Calibri" w:hAnsi="Times New Roman" w:cs="Times New Roman"/>
          <w:b/>
          <w:bCs/>
          <w:kern w:val="0"/>
          <w14:ligatures w14:val="none"/>
        </w:rPr>
        <w:tab/>
      </w:r>
    </w:p>
    <w:p w14:paraId="110EEB22" w14:textId="72DEED32" w:rsidR="00850BAF" w:rsidRPr="00242189" w:rsidRDefault="00850BAF" w:rsidP="00850BAF">
      <w:pPr>
        <w:spacing w:after="0" w:line="360" w:lineRule="auto"/>
        <w:rPr>
          <w:rFonts w:ascii="Times New Roman" w:eastAsia="Times New Roman" w:hAnsi="Times New Roman" w:cs="Times New Roman"/>
          <w:spacing w:val="-3"/>
          <w:kern w:val="0"/>
          <w14:ligatures w14:val="none"/>
        </w:rPr>
      </w:pPr>
      <w:r w:rsidRPr="00242189">
        <w:rPr>
          <w:rFonts w:ascii="Times New Roman" w:eastAsia="Calibri" w:hAnsi="Times New Roman" w:cs="Times New Roman"/>
          <w:b/>
          <w:bCs/>
          <w:kern w:val="0"/>
          <w14:ligatures w14:val="none"/>
        </w:rPr>
        <w:tab/>
      </w:r>
      <w:r w:rsidRPr="00242189">
        <w:rPr>
          <w:rFonts w:ascii="Times New Roman" w:eastAsia="Times New Roman" w:hAnsi="Times New Roman" w:cs="Times New Roman"/>
          <w:b/>
          <w:bCs/>
          <w:spacing w:val="-3"/>
          <w:kern w:val="0"/>
          <w14:ligatures w14:val="none"/>
        </w:rPr>
        <w:t>WHEREAS</w:t>
      </w:r>
      <w:r w:rsidRPr="00242189">
        <w:rPr>
          <w:rFonts w:ascii="Times New Roman" w:eastAsia="Times New Roman" w:hAnsi="Times New Roman" w:cs="Times New Roman"/>
          <w:spacing w:val="-3"/>
          <w:kern w:val="0"/>
          <w14:ligatures w14:val="none"/>
        </w:rPr>
        <w:t xml:space="preserve">, the Township of Voorhees (“Voorhees” and/or “Township”) is permitted to participate in a cooperative pricing agreement with </w:t>
      </w:r>
      <w:r w:rsidRPr="00242189">
        <w:rPr>
          <w:rFonts w:ascii="Times New Roman" w:eastAsia="Calibri" w:hAnsi="Times New Roman" w:cs="Times New Roman"/>
          <w:kern w:val="0"/>
        </w:rPr>
        <w:t>Education Services Commission of New Jersey Cooperative Pricing System</w:t>
      </w:r>
      <w:r w:rsidRPr="00242189">
        <w:rPr>
          <w:rFonts w:ascii="Times New Roman" w:eastAsia="Times New Roman" w:hAnsi="Times New Roman" w:cs="Times New Roman"/>
          <w:spacing w:val="-3"/>
          <w:kern w:val="0"/>
          <w14:ligatures w14:val="none"/>
        </w:rPr>
        <w:t>; and</w:t>
      </w:r>
    </w:p>
    <w:p w14:paraId="045F255D" w14:textId="6A2BA6DE" w:rsidR="00850BAF" w:rsidRPr="00242189" w:rsidRDefault="00850BAF" w:rsidP="00850BAF">
      <w:pPr>
        <w:spacing w:line="360" w:lineRule="auto"/>
        <w:rPr>
          <w:rFonts w:ascii="Times New Roman" w:eastAsia="Calibri" w:hAnsi="Times New Roman" w:cs="Times New Roman"/>
          <w:kern w:val="0"/>
        </w:rPr>
      </w:pPr>
      <w:r w:rsidRPr="00242189">
        <w:rPr>
          <w:rFonts w:ascii="Times New Roman" w:eastAsia="Times New Roman" w:hAnsi="Times New Roman" w:cs="Times New Roman"/>
          <w:spacing w:val="-3"/>
          <w:kern w:val="0"/>
          <w14:ligatures w14:val="none"/>
        </w:rPr>
        <w:tab/>
      </w:r>
      <w:r w:rsidRPr="00242189">
        <w:rPr>
          <w:rFonts w:ascii="Times New Roman" w:eastAsia="Calibri" w:hAnsi="Times New Roman" w:cs="Times New Roman"/>
          <w:b/>
          <w:bCs/>
          <w:kern w:val="0"/>
        </w:rPr>
        <w:t>WHEREAS,</w:t>
      </w:r>
      <w:r w:rsidRPr="00242189">
        <w:rPr>
          <w:rFonts w:ascii="Times New Roman" w:eastAsia="Calibri" w:hAnsi="Times New Roman" w:cs="Times New Roman"/>
          <w:kern w:val="0"/>
        </w:rPr>
        <w:t xml:space="preserve"> it is the intent of the Township to award a contract to </w:t>
      </w:r>
      <w:r>
        <w:rPr>
          <w:rFonts w:ascii="Times New Roman" w:eastAsia="Calibri" w:hAnsi="Times New Roman" w:cs="Times New Roman"/>
          <w:kern w:val="0"/>
        </w:rPr>
        <w:t xml:space="preserve">purchase and install playground equipment </w:t>
      </w:r>
      <w:r w:rsidR="002944EF">
        <w:rPr>
          <w:rFonts w:ascii="Times New Roman" w:eastAsia="Calibri" w:hAnsi="Times New Roman" w:cs="Times New Roman"/>
          <w:kern w:val="0"/>
        </w:rPr>
        <w:t>for</w:t>
      </w:r>
      <w:r>
        <w:rPr>
          <w:rFonts w:ascii="Times New Roman" w:eastAsia="Calibri" w:hAnsi="Times New Roman" w:cs="Times New Roman"/>
          <w:kern w:val="0"/>
        </w:rPr>
        <w:t xml:space="preserve"> </w:t>
      </w:r>
      <w:proofErr w:type="spellStart"/>
      <w:r>
        <w:rPr>
          <w:rFonts w:ascii="Times New Roman" w:eastAsia="Calibri" w:hAnsi="Times New Roman" w:cs="Times New Roman"/>
          <w:kern w:val="0"/>
        </w:rPr>
        <w:t>Maiaroto</w:t>
      </w:r>
      <w:proofErr w:type="spellEnd"/>
      <w:r>
        <w:rPr>
          <w:rFonts w:ascii="Times New Roman" w:eastAsia="Calibri" w:hAnsi="Times New Roman" w:cs="Times New Roman"/>
          <w:kern w:val="0"/>
        </w:rPr>
        <w:t xml:space="preserve"> Field to MRC</w:t>
      </w:r>
      <w:r w:rsidRPr="00242189">
        <w:rPr>
          <w:rFonts w:ascii="Times New Roman" w:eastAsia="Calibri" w:hAnsi="Times New Roman" w:cs="Times New Roman"/>
          <w:kern w:val="0"/>
        </w:rPr>
        <w:t xml:space="preserve"> pursuant to their proposal submitted in response to the Competitive Request for Pricing.</w:t>
      </w:r>
    </w:p>
    <w:p w14:paraId="51290221" w14:textId="77777777" w:rsidR="00850BAF" w:rsidRPr="00242189" w:rsidRDefault="00850BAF" w:rsidP="00850BAF">
      <w:pPr>
        <w:tabs>
          <w:tab w:val="left" w:pos="0"/>
        </w:tabs>
        <w:suppressAutoHyphens/>
        <w:spacing w:after="0" w:line="360" w:lineRule="auto"/>
        <w:jc w:val="both"/>
        <w:rPr>
          <w:rFonts w:ascii="Times New Roman" w:eastAsia="Times New Roman" w:hAnsi="Times New Roman" w:cs="Times New Roman"/>
          <w:kern w:val="0"/>
          <w14:ligatures w14:val="none"/>
        </w:rPr>
      </w:pPr>
      <w:r w:rsidRPr="00242189">
        <w:rPr>
          <w:rFonts w:ascii="Times New Roman" w:eastAsia="Times New Roman" w:hAnsi="Times New Roman" w:cs="Times New Roman"/>
          <w:spacing w:val="-3"/>
          <w:kern w:val="0"/>
          <w14:ligatures w14:val="none"/>
        </w:rPr>
        <w:tab/>
      </w:r>
      <w:r w:rsidRPr="00242189">
        <w:rPr>
          <w:rFonts w:ascii="Times New Roman" w:eastAsia="Times New Roman" w:hAnsi="Times New Roman" w:cs="Times New Roman"/>
          <w:b/>
          <w:kern w:val="0"/>
          <w14:ligatures w14:val="none"/>
        </w:rPr>
        <w:t>NOW, THEREFORE BE IT RESOLVED</w:t>
      </w:r>
      <w:r w:rsidRPr="00242189">
        <w:rPr>
          <w:rFonts w:ascii="Times New Roman" w:eastAsia="Times New Roman" w:hAnsi="Times New Roman" w:cs="Times New Roman"/>
          <w:kern w:val="0"/>
          <w14:ligatures w14:val="none"/>
        </w:rPr>
        <w:t xml:space="preserve"> by the Mayor and Township Committee of the Township of Voorhees as follows: </w:t>
      </w:r>
    </w:p>
    <w:p w14:paraId="2D437F4F" w14:textId="77777777" w:rsidR="00850BAF" w:rsidRPr="00242189" w:rsidRDefault="00850BAF" w:rsidP="00850BAF">
      <w:pPr>
        <w:spacing w:after="0" w:line="360" w:lineRule="auto"/>
        <w:jc w:val="both"/>
        <w:rPr>
          <w:rFonts w:ascii="Times New Roman" w:eastAsia="Times New Roman" w:hAnsi="Times New Roman" w:cs="Times New Roman"/>
          <w:kern w:val="0"/>
          <w14:ligatures w14:val="none"/>
        </w:rPr>
      </w:pPr>
    </w:p>
    <w:p w14:paraId="1177D2F1" w14:textId="77777777" w:rsidR="00850BAF" w:rsidRPr="00242189" w:rsidRDefault="00850BAF" w:rsidP="00850BAF">
      <w:pPr>
        <w:numPr>
          <w:ilvl w:val="0"/>
          <w:numId w:val="8"/>
        </w:numPr>
        <w:tabs>
          <w:tab w:val="left" w:pos="-720"/>
          <w:tab w:val="left" w:pos="0"/>
          <w:tab w:val="left" w:pos="720"/>
        </w:tabs>
        <w:suppressAutoHyphens/>
        <w:spacing w:after="0" w:line="240" w:lineRule="auto"/>
        <w:ind w:right="720"/>
        <w:jc w:val="both"/>
        <w:rPr>
          <w:rFonts w:ascii="Times New Roman" w:eastAsia="Times New Roman" w:hAnsi="Times New Roman" w:cs="Times New Roman"/>
          <w:spacing w:val="-3"/>
          <w:kern w:val="0"/>
          <w14:ligatures w14:val="none"/>
        </w:rPr>
      </w:pPr>
      <w:r w:rsidRPr="00242189">
        <w:rPr>
          <w:rFonts w:ascii="Times New Roman" w:eastAsia="Times New Roman" w:hAnsi="Times New Roman" w:cs="Times New Roman"/>
          <w:spacing w:val="-3"/>
          <w:kern w:val="0"/>
          <w14:ligatures w14:val="none"/>
        </w:rPr>
        <w:t xml:space="preserve">The provisions of the </w:t>
      </w:r>
      <w:r w:rsidRPr="00242189">
        <w:rPr>
          <w:rFonts w:ascii="Times New Roman" w:eastAsia="Times New Roman" w:hAnsi="Times New Roman" w:cs="Times New Roman"/>
          <w:b/>
          <w:spacing w:val="-3"/>
          <w:kern w:val="0"/>
          <w14:ligatures w14:val="none"/>
        </w:rPr>
        <w:t>WHEREAS</w:t>
      </w:r>
      <w:r w:rsidRPr="00242189">
        <w:rPr>
          <w:rFonts w:ascii="Times New Roman" w:eastAsia="Times New Roman" w:hAnsi="Times New Roman" w:cs="Times New Roman"/>
          <w:spacing w:val="-3"/>
          <w:kern w:val="0"/>
          <w14:ligatures w14:val="none"/>
        </w:rPr>
        <w:t xml:space="preserve"> clauses set forth above are incorporated herein by reference and made a part hereof.</w:t>
      </w:r>
    </w:p>
    <w:p w14:paraId="3CE427D7" w14:textId="77777777" w:rsidR="00850BAF" w:rsidRPr="00242189" w:rsidRDefault="00850BAF" w:rsidP="00850BAF">
      <w:pPr>
        <w:tabs>
          <w:tab w:val="left" w:pos="-720"/>
          <w:tab w:val="left" w:pos="0"/>
          <w:tab w:val="left" w:pos="720"/>
        </w:tabs>
        <w:suppressAutoHyphens/>
        <w:spacing w:after="0" w:line="240" w:lineRule="auto"/>
        <w:ind w:left="1080"/>
        <w:jc w:val="both"/>
        <w:rPr>
          <w:rFonts w:ascii="Times New Roman" w:eastAsia="Times New Roman" w:hAnsi="Times New Roman" w:cs="Times New Roman"/>
          <w:spacing w:val="-3"/>
          <w:kern w:val="0"/>
          <w14:ligatures w14:val="none"/>
        </w:rPr>
      </w:pPr>
    </w:p>
    <w:p w14:paraId="17D9371A" w14:textId="0D2C3AAC" w:rsidR="00850BAF" w:rsidRPr="00242189" w:rsidRDefault="00850BAF" w:rsidP="00850BAF">
      <w:pPr>
        <w:numPr>
          <w:ilvl w:val="0"/>
          <w:numId w:val="8"/>
        </w:numPr>
        <w:tabs>
          <w:tab w:val="left" w:pos="-720"/>
          <w:tab w:val="left" w:pos="0"/>
          <w:tab w:val="left" w:pos="720"/>
        </w:tabs>
        <w:suppressAutoHyphens/>
        <w:spacing w:after="0" w:line="240" w:lineRule="auto"/>
        <w:contextualSpacing/>
        <w:jc w:val="both"/>
        <w:rPr>
          <w:rFonts w:ascii="Times New Roman" w:eastAsia="Times New Roman" w:hAnsi="Times New Roman" w:cs="Times New Roman"/>
          <w:spacing w:val="-3"/>
          <w:kern w:val="0"/>
          <w14:ligatures w14:val="none"/>
        </w:rPr>
      </w:pPr>
      <w:r w:rsidRPr="00242189">
        <w:rPr>
          <w:rFonts w:ascii="Times New Roman" w:eastAsia="Times New Roman" w:hAnsi="Times New Roman" w:cs="Times New Roman"/>
          <w:spacing w:val="-3"/>
          <w:kern w:val="0"/>
          <w14:ligatures w14:val="none"/>
        </w:rPr>
        <w:t>The purchase</w:t>
      </w:r>
      <w:r>
        <w:rPr>
          <w:rFonts w:ascii="Times New Roman" w:eastAsia="Times New Roman" w:hAnsi="Times New Roman" w:cs="Times New Roman"/>
          <w:spacing w:val="-3"/>
          <w:kern w:val="0"/>
          <w14:ligatures w14:val="none"/>
        </w:rPr>
        <w:t xml:space="preserve"> and install</w:t>
      </w:r>
      <w:r w:rsidR="002944EF">
        <w:rPr>
          <w:rFonts w:ascii="Times New Roman" w:eastAsia="Times New Roman" w:hAnsi="Times New Roman" w:cs="Times New Roman"/>
          <w:spacing w:val="-3"/>
          <w:kern w:val="0"/>
          <w14:ligatures w14:val="none"/>
        </w:rPr>
        <w:t>ation</w:t>
      </w:r>
      <w:r w:rsidRPr="00242189">
        <w:rPr>
          <w:rFonts w:ascii="Times New Roman" w:eastAsia="Times New Roman" w:hAnsi="Times New Roman" w:cs="Times New Roman"/>
          <w:spacing w:val="-3"/>
          <w:kern w:val="0"/>
          <w14:ligatures w14:val="none"/>
        </w:rPr>
        <w:t xml:space="preserve"> of </w:t>
      </w:r>
      <w:r>
        <w:rPr>
          <w:rFonts w:ascii="Times New Roman" w:eastAsia="Times New Roman" w:hAnsi="Times New Roman" w:cs="Times New Roman"/>
          <w:spacing w:val="-3"/>
          <w:kern w:val="0"/>
          <w14:ligatures w14:val="none"/>
        </w:rPr>
        <w:t xml:space="preserve">playground equipment at </w:t>
      </w:r>
      <w:proofErr w:type="spellStart"/>
      <w:r>
        <w:rPr>
          <w:rFonts w:ascii="Times New Roman" w:eastAsia="Times New Roman" w:hAnsi="Times New Roman" w:cs="Times New Roman"/>
          <w:spacing w:val="-3"/>
          <w:kern w:val="0"/>
          <w14:ligatures w14:val="none"/>
        </w:rPr>
        <w:t>Maiaroto</w:t>
      </w:r>
      <w:proofErr w:type="spellEnd"/>
      <w:r>
        <w:rPr>
          <w:rFonts w:ascii="Times New Roman" w:eastAsia="Times New Roman" w:hAnsi="Times New Roman" w:cs="Times New Roman"/>
          <w:spacing w:val="-3"/>
          <w:kern w:val="0"/>
          <w14:ligatures w14:val="none"/>
        </w:rPr>
        <w:t xml:space="preserve"> Field</w:t>
      </w:r>
      <w:r w:rsidRPr="00242189">
        <w:rPr>
          <w:rFonts w:ascii="Times New Roman" w:eastAsia="Calibri" w:hAnsi="Times New Roman" w:cs="Times New Roman"/>
          <w:kern w:val="0"/>
          <w14:ligatures w14:val="none"/>
        </w:rPr>
        <w:t xml:space="preserve"> under contract #</w:t>
      </w:r>
      <w:r w:rsidR="002944EF">
        <w:rPr>
          <w:rFonts w:ascii="Times New Roman" w:eastAsia="Calibri" w:hAnsi="Times New Roman" w:cs="Times New Roman"/>
          <w:kern w:val="0"/>
          <w14:ligatures w14:val="none"/>
        </w:rPr>
        <w:t>ESCNJ</w:t>
      </w:r>
      <w:r>
        <w:rPr>
          <w:rFonts w:ascii="Times New Roman" w:eastAsia="Calibri" w:hAnsi="Times New Roman" w:cs="Times New Roman"/>
          <w:kern w:val="0"/>
          <w14:ligatures w14:val="none"/>
        </w:rPr>
        <w:t xml:space="preserve"> </w:t>
      </w:r>
      <w:r w:rsidR="002944EF">
        <w:rPr>
          <w:rFonts w:ascii="Times New Roman" w:eastAsia="Calibri" w:hAnsi="Times New Roman" w:cs="Times New Roman"/>
          <w:kern w:val="0"/>
          <w14:ligatures w14:val="none"/>
        </w:rPr>
        <w:t>24</w:t>
      </w:r>
      <w:r>
        <w:rPr>
          <w:rFonts w:ascii="Times New Roman" w:eastAsia="Calibri" w:hAnsi="Times New Roman" w:cs="Times New Roman"/>
          <w:kern w:val="0"/>
          <w14:ligatures w14:val="none"/>
        </w:rPr>
        <w:t>/</w:t>
      </w:r>
      <w:r w:rsidR="002944EF">
        <w:rPr>
          <w:rFonts w:ascii="Times New Roman" w:eastAsia="Calibri" w:hAnsi="Times New Roman" w:cs="Times New Roman"/>
          <w:kern w:val="0"/>
          <w14:ligatures w14:val="none"/>
        </w:rPr>
        <w:t>25</w:t>
      </w:r>
      <w:r>
        <w:rPr>
          <w:rFonts w:ascii="Times New Roman" w:eastAsia="Calibri" w:hAnsi="Times New Roman" w:cs="Times New Roman"/>
          <w:kern w:val="0"/>
          <w14:ligatures w14:val="none"/>
        </w:rPr>
        <w:t>-</w:t>
      </w:r>
      <w:r w:rsidR="002944EF">
        <w:rPr>
          <w:rFonts w:ascii="Times New Roman" w:eastAsia="Calibri" w:hAnsi="Times New Roman" w:cs="Times New Roman"/>
          <w:kern w:val="0"/>
          <w14:ligatures w14:val="none"/>
        </w:rPr>
        <w:t>01</w:t>
      </w:r>
      <w:r w:rsidRPr="00242189">
        <w:rPr>
          <w:rFonts w:ascii="Times New Roman" w:eastAsia="Calibri" w:hAnsi="Times New Roman" w:cs="Times New Roman"/>
          <w:kern w:val="0"/>
          <w14:ligatures w14:val="none"/>
        </w:rPr>
        <w:t xml:space="preserve"> from </w:t>
      </w:r>
      <w:r w:rsidR="002944EF">
        <w:rPr>
          <w:rFonts w:ascii="Times New Roman" w:eastAsia="Calibri" w:hAnsi="Times New Roman" w:cs="Times New Roman"/>
          <w:kern w:val="0"/>
          <w14:ligatures w14:val="none"/>
        </w:rPr>
        <w:t>MRC</w:t>
      </w:r>
      <w:r w:rsidRPr="00242189">
        <w:rPr>
          <w:rFonts w:ascii="Times New Roman" w:eastAsia="Calibri" w:hAnsi="Times New Roman" w:cs="Times New Roman"/>
          <w:kern w:val="0"/>
          <w14:ligatures w14:val="none"/>
        </w:rPr>
        <w:t xml:space="preserve"> </w:t>
      </w:r>
      <w:r w:rsidRPr="00242189">
        <w:rPr>
          <w:rFonts w:ascii="Times New Roman" w:eastAsia="Times New Roman" w:hAnsi="Times New Roman" w:cs="Times New Roman"/>
          <w:spacing w:val="-3"/>
          <w:kern w:val="0"/>
          <w14:ligatures w14:val="none"/>
        </w:rPr>
        <w:t xml:space="preserve">in </w:t>
      </w:r>
      <w:r>
        <w:rPr>
          <w:rFonts w:ascii="Times New Roman" w:eastAsia="Times New Roman" w:hAnsi="Times New Roman" w:cs="Times New Roman"/>
          <w:spacing w:val="-3"/>
          <w:kern w:val="0"/>
          <w14:ligatures w14:val="none"/>
        </w:rPr>
        <w:t>the</w:t>
      </w:r>
      <w:r w:rsidRPr="00242189">
        <w:rPr>
          <w:rFonts w:ascii="Times New Roman" w:eastAsia="Times New Roman" w:hAnsi="Times New Roman" w:cs="Times New Roman"/>
          <w:spacing w:val="-3"/>
          <w:kern w:val="0"/>
          <w14:ligatures w14:val="none"/>
        </w:rPr>
        <w:t xml:space="preserve"> amount of $</w:t>
      </w:r>
      <w:r w:rsidR="002944EF">
        <w:rPr>
          <w:rFonts w:ascii="Times New Roman" w:eastAsia="Times New Roman" w:hAnsi="Times New Roman" w:cs="Times New Roman"/>
          <w:spacing w:val="-3"/>
          <w:kern w:val="0"/>
          <w14:ligatures w14:val="none"/>
        </w:rPr>
        <w:t>196,128.92</w:t>
      </w:r>
      <w:r w:rsidRPr="00242189">
        <w:rPr>
          <w:rFonts w:ascii="Times New Roman" w:eastAsia="Times New Roman" w:hAnsi="Times New Roman" w:cs="Times New Roman"/>
          <w:spacing w:val="-3"/>
          <w:kern w:val="0"/>
          <w14:ligatures w14:val="none"/>
        </w:rPr>
        <w:t>.</w:t>
      </w:r>
    </w:p>
    <w:p w14:paraId="0323ABAD" w14:textId="77777777" w:rsidR="00850BAF" w:rsidRPr="00242189" w:rsidRDefault="00850BAF" w:rsidP="00850BAF">
      <w:pPr>
        <w:tabs>
          <w:tab w:val="left" w:pos="-720"/>
          <w:tab w:val="left" w:pos="0"/>
          <w:tab w:val="left" w:pos="720"/>
        </w:tabs>
        <w:suppressAutoHyphens/>
        <w:spacing w:after="0" w:line="240" w:lineRule="auto"/>
        <w:jc w:val="both"/>
        <w:rPr>
          <w:rFonts w:ascii="Times New Roman" w:eastAsia="Times New Roman" w:hAnsi="Times New Roman" w:cs="Times New Roman"/>
          <w:spacing w:val="-3"/>
          <w:kern w:val="0"/>
          <w14:ligatures w14:val="none"/>
        </w:rPr>
      </w:pPr>
    </w:p>
    <w:p w14:paraId="0A7DCD6A" w14:textId="77777777" w:rsidR="00850BAF" w:rsidRPr="00242189" w:rsidRDefault="00850BAF" w:rsidP="00850BAF">
      <w:pPr>
        <w:numPr>
          <w:ilvl w:val="0"/>
          <w:numId w:val="8"/>
        </w:numPr>
        <w:tabs>
          <w:tab w:val="left" w:pos="-720"/>
          <w:tab w:val="left" w:pos="0"/>
          <w:tab w:val="left" w:pos="720"/>
        </w:tabs>
        <w:suppressAutoHyphens/>
        <w:spacing w:after="0" w:line="240" w:lineRule="auto"/>
        <w:jc w:val="both"/>
        <w:rPr>
          <w:rFonts w:ascii="Times New Roman" w:eastAsia="Calibri" w:hAnsi="Times New Roman" w:cs="Times New Roman"/>
          <w:kern w:val="0"/>
          <w14:ligatures w14:val="none"/>
        </w:rPr>
      </w:pPr>
      <w:r w:rsidRPr="00242189">
        <w:rPr>
          <w:rFonts w:ascii="Times New Roman" w:eastAsia="Times New Roman" w:hAnsi="Times New Roman" w:cs="Times New Roman"/>
          <w:spacing w:val="-3"/>
          <w:kern w:val="0"/>
          <w14:ligatures w14:val="none"/>
        </w:rPr>
        <w:t xml:space="preserve">The Chief Financial Officer is hereby authorized to take any and all steps necessary to effectuate the purchase. </w:t>
      </w:r>
    </w:p>
    <w:p w14:paraId="173E0C84" w14:textId="77777777" w:rsidR="00850BAF" w:rsidRDefault="00850BAF" w:rsidP="00850BAF">
      <w:pPr>
        <w:rPr>
          <w:rFonts w:ascii="Times New Roman" w:eastAsia="Calibri" w:hAnsi="Times New Roman" w:cs="Times New Roman"/>
          <w:kern w:val="0"/>
        </w:rPr>
      </w:pPr>
    </w:p>
    <w:p w14:paraId="5931DA20" w14:textId="77777777" w:rsidR="002944EF" w:rsidRDefault="002944EF">
      <w:pPr>
        <w:rPr>
          <w:rFonts w:ascii="Times New Roman" w:eastAsia="Calibri" w:hAnsi="Times New Roman" w:cs="Times New Roman"/>
          <w:kern w:val="0"/>
        </w:rPr>
      </w:pPr>
    </w:p>
    <w:p w14:paraId="0B246185" w14:textId="77777777" w:rsidR="002944EF" w:rsidRDefault="002944EF">
      <w:pPr>
        <w:rPr>
          <w:rFonts w:ascii="Times New Roman" w:eastAsia="Calibri" w:hAnsi="Times New Roman" w:cs="Times New Roman"/>
          <w:kern w:val="0"/>
        </w:rPr>
      </w:pPr>
    </w:p>
    <w:p w14:paraId="5A0C6F05" w14:textId="77777777" w:rsidR="002944EF" w:rsidRDefault="002944EF">
      <w:pPr>
        <w:rPr>
          <w:rFonts w:ascii="Times New Roman" w:eastAsia="Calibri" w:hAnsi="Times New Roman" w:cs="Times New Roman"/>
          <w:kern w:val="0"/>
        </w:rPr>
      </w:pPr>
    </w:p>
    <w:p w14:paraId="26B67861" w14:textId="77777777" w:rsidR="002944EF" w:rsidRDefault="002944EF">
      <w:pPr>
        <w:rPr>
          <w:rFonts w:ascii="Times New Roman" w:eastAsia="Calibri" w:hAnsi="Times New Roman" w:cs="Times New Roman"/>
          <w:kern w:val="0"/>
        </w:rPr>
      </w:pPr>
    </w:p>
    <w:p w14:paraId="0DBDD1FC" w14:textId="77777777" w:rsidR="002944EF" w:rsidRPr="002E2B6B" w:rsidRDefault="002944EF" w:rsidP="002944EF">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DATED:  </w:t>
      </w:r>
      <w:r>
        <w:rPr>
          <w:rFonts w:ascii="Times New Roman" w:eastAsia="Calibri" w:hAnsi="Times New Roman" w:cs="Times New Roman"/>
          <w:kern w:val="0"/>
          <w14:ligatures w14:val="none"/>
        </w:rPr>
        <w:t>AUGUST 12</w:t>
      </w:r>
      <w:r w:rsidRPr="002E2B6B">
        <w:rPr>
          <w:rFonts w:ascii="Times New Roman" w:eastAsia="Calibri" w:hAnsi="Times New Roman" w:cs="Times New Roman"/>
          <w:kern w:val="0"/>
          <w14:ligatures w14:val="none"/>
        </w:rPr>
        <w:t>, 2024</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MOTION:</w:t>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p>
    <w:p w14:paraId="462D5988" w14:textId="77777777" w:rsidR="002944EF" w:rsidRPr="002E2B6B" w:rsidRDefault="002944EF" w:rsidP="002944EF">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AYES:</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SECONDED: </w:t>
      </w:r>
    </w:p>
    <w:p w14:paraId="54D09DF5" w14:textId="77777777" w:rsidR="002944EF" w:rsidRPr="002E2B6B" w:rsidRDefault="002944EF" w:rsidP="002944EF">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NAYS:</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APPROVED BY: ________</w:t>
      </w:r>
      <w:r>
        <w:rPr>
          <w:rFonts w:ascii="Times New Roman" w:eastAsia="Calibri" w:hAnsi="Times New Roman" w:cs="Times New Roman"/>
          <w:kern w:val="0"/>
          <w14:ligatures w14:val="none"/>
        </w:rPr>
        <w:t>______</w:t>
      </w:r>
      <w:r w:rsidRPr="002E2B6B">
        <w:rPr>
          <w:rFonts w:ascii="Times New Roman" w:eastAsia="Calibri" w:hAnsi="Times New Roman" w:cs="Times New Roman"/>
          <w:kern w:val="0"/>
          <w14:ligatures w14:val="none"/>
        </w:rPr>
        <w:t>___________________</w:t>
      </w:r>
    </w:p>
    <w:p w14:paraId="62489AE4" w14:textId="77777777" w:rsidR="002944EF" w:rsidRPr="002E2B6B" w:rsidRDefault="002944EF" w:rsidP="002944EF">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Pr>
          <w:rFonts w:ascii="Times New Roman" w:eastAsia="Calibri" w:hAnsi="Times New Roman" w:cs="Times New Roman"/>
          <w:kern w:val="0"/>
          <w14:ligatures w14:val="none"/>
        </w:rPr>
        <w:t>Michael Mignogna, Mayor</w:t>
      </w:r>
      <w:r w:rsidRPr="002E2B6B">
        <w:rPr>
          <w:rFonts w:ascii="Times New Roman" w:eastAsia="Calibri" w:hAnsi="Times New Roman" w:cs="Times New Roman"/>
          <w:kern w:val="0"/>
          <w14:ligatures w14:val="none"/>
        </w:rPr>
        <w:t xml:space="preserve"> </w:t>
      </w:r>
    </w:p>
    <w:p w14:paraId="166B0355" w14:textId="77777777" w:rsidR="002944EF" w:rsidRPr="002E2B6B" w:rsidRDefault="002944EF" w:rsidP="002944EF">
      <w:pPr>
        <w:spacing w:after="0" w:line="240" w:lineRule="auto"/>
        <w:rPr>
          <w:rFonts w:ascii="Times New Roman" w:eastAsia="Calibri" w:hAnsi="Times New Roman" w:cs="Times New Roman"/>
          <w:kern w:val="0"/>
          <w14:ligatures w14:val="none"/>
        </w:rPr>
      </w:pPr>
    </w:p>
    <w:p w14:paraId="226B99F0" w14:textId="77777777" w:rsidR="002944EF" w:rsidRDefault="002944EF" w:rsidP="002944EF">
      <w:pPr>
        <w:spacing w:after="0" w:line="240" w:lineRule="auto"/>
        <w:rPr>
          <w:rFonts w:ascii="Times New Roman" w:eastAsia="Calibri" w:hAnsi="Times New Roman" w:cs="Times New Roman"/>
          <w:kern w:val="0"/>
          <w14:ligatures w14:val="none"/>
        </w:rPr>
      </w:pPr>
    </w:p>
    <w:p w14:paraId="38EC9864" w14:textId="77777777" w:rsidR="002944EF" w:rsidRPr="002E2B6B" w:rsidRDefault="002944EF" w:rsidP="002944EF">
      <w:pPr>
        <w:spacing w:after="0" w:line="240" w:lineRule="auto"/>
        <w:rPr>
          <w:rFonts w:ascii="Times New Roman" w:eastAsia="Calibri" w:hAnsi="Times New Roman" w:cs="Times New Roman"/>
          <w:kern w:val="0"/>
          <w14:ligatures w14:val="none"/>
        </w:rPr>
      </w:pPr>
    </w:p>
    <w:p w14:paraId="14FD5FA9" w14:textId="77777777" w:rsidR="002944EF" w:rsidRPr="002E2B6B" w:rsidRDefault="002944EF" w:rsidP="002944EF">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kern w:val="0"/>
          <w14:ligatures w14:val="none"/>
        </w:rPr>
        <w:t>August 12</w:t>
      </w:r>
      <w:r w:rsidRPr="002E2B6B">
        <w:rPr>
          <w:rFonts w:ascii="Times New Roman" w:eastAsia="Calibri" w:hAnsi="Times New Roman" w:cs="Times New Roman"/>
          <w:kern w:val="0"/>
          <w14:ligatures w14:val="none"/>
        </w:rPr>
        <w:t>, 2024, held in the Municipal Building, 2400 Voorhees Town Center, Voorhees, NJ  08043.</w:t>
      </w:r>
    </w:p>
    <w:p w14:paraId="574B9735" w14:textId="77777777" w:rsidR="002944EF" w:rsidRPr="002E2B6B" w:rsidRDefault="002944EF" w:rsidP="002944EF">
      <w:pPr>
        <w:spacing w:after="0" w:line="240" w:lineRule="auto"/>
        <w:rPr>
          <w:rFonts w:ascii="Times New Roman" w:eastAsia="Calibri" w:hAnsi="Times New Roman" w:cs="Times New Roman"/>
          <w:kern w:val="0"/>
          <w14:ligatures w14:val="none"/>
        </w:rPr>
      </w:pPr>
    </w:p>
    <w:p w14:paraId="09F4AAAB" w14:textId="77777777" w:rsidR="002944EF" w:rsidRPr="002E2B6B" w:rsidRDefault="002944EF" w:rsidP="002944EF">
      <w:pPr>
        <w:spacing w:after="0" w:line="240" w:lineRule="auto"/>
        <w:rPr>
          <w:rFonts w:ascii="Times New Roman" w:eastAsia="Calibri" w:hAnsi="Times New Roman" w:cs="Times New Roman"/>
          <w:kern w:val="0"/>
          <w14:ligatures w14:val="none"/>
        </w:rPr>
      </w:pPr>
    </w:p>
    <w:p w14:paraId="0A441081" w14:textId="77777777" w:rsidR="002944EF" w:rsidRPr="002E2B6B" w:rsidRDefault="002944EF" w:rsidP="002944EF">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____________________________</w:t>
      </w:r>
    </w:p>
    <w:p w14:paraId="7039E90C" w14:textId="77777777" w:rsidR="002944EF" w:rsidRPr="002E2B6B" w:rsidRDefault="002944EF" w:rsidP="002944EF">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Dee Ober, RMC</w:t>
      </w:r>
    </w:p>
    <w:p w14:paraId="78AE566F" w14:textId="77777777" w:rsidR="002944EF" w:rsidRPr="002E2B6B" w:rsidRDefault="002944EF" w:rsidP="002944EF">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Township Clerk</w:t>
      </w:r>
    </w:p>
    <w:p w14:paraId="0E45F6E3" w14:textId="6889D7B0" w:rsidR="008855A5" w:rsidRDefault="008855A5">
      <w:pPr>
        <w:rPr>
          <w:rFonts w:ascii="Times New Roman" w:eastAsia="Calibri" w:hAnsi="Times New Roman" w:cs="Times New Roman"/>
          <w:kern w:val="0"/>
        </w:rPr>
      </w:pPr>
      <w:r>
        <w:rPr>
          <w:rFonts w:ascii="Times New Roman" w:eastAsia="Calibri" w:hAnsi="Times New Roman" w:cs="Times New Roman"/>
          <w:kern w:val="0"/>
        </w:rPr>
        <w:br w:type="page"/>
      </w:r>
    </w:p>
    <w:p w14:paraId="109AB894" w14:textId="77777777" w:rsidR="002944EF" w:rsidRPr="002944EF" w:rsidRDefault="002944EF">
      <w:pPr>
        <w:rPr>
          <w:rFonts w:ascii="Times New Roman" w:eastAsia="Calibri" w:hAnsi="Times New Roman" w:cs="Times New Roman"/>
          <w:b/>
          <w:bCs/>
          <w:kern w:val="0"/>
          <w:sz w:val="24"/>
          <w:szCs w:val="24"/>
        </w:rPr>
      </w:pPr>
      <w:r w:rsidRPr="002944EF">
        <w:rPr>
          <w:rFonts w:ascii="Times New Roman" w:eastAsia="Calibri" w:hAnsi="Times New Roman" w:cs="Times New Roman"/>
          <w:b/>
          <w:bCs/>
          <w:kern w:val="0"/>
          <w:sz w:val="24"/>
          <w:szCs w:val="24"/>
        </w:rPr>
        <w:lastRenderedPageBreak/>
        <w:t>RESOLUTION NO. 201-24</w:t>
      </w:r>
    </w:p>
    <w:p w14:paraId="334025BE" w14:textId="77777777" w:rsidR="002944EF" w:rsidRDefault="002944EF">
      <w:pPr>
        <w:rPr>
          <w:rFonts w:ascii="Times New Roman" w:eastAsia="Calibri" w:hAnsi="Times New Roman" w:cs="Times New Roman"/>
          <w:kern w:val="0"/>
        </w:rPr>
      </w:pPr>
    </w:p>
    <w:p w14:paraId="1F94CB2D" w14:textId="77777777" w:rsidR="002944EF" w:rsidRPr="002944EF" w:rsidRDefault="002944EF" w:rsidP="002944EF">
      <w:pPr>
        <w:keepNext/>
        <w:keepLines/>
        <w:spacing w:before="360" w:after="80" w:line="240" w:lineRule="auto"/>
        <w:jc w:val="center"/>
        <w:outlineLvl w:val="0"/>
        <w:rPr>
          <w:rFonts w:ascii="Times New Roman" w:eastAsiaTheme="majorEastAsia" w:hAnsi="Times New Roman" w:cs="Times New Roman"/>
          <w:b/>
          <w:bCs/>
          <w:kern w:val="0"/>
          <w:sz w:val="24"/>
          <w:szCs w:val="24"/>
          <w14:ligatures w14:val="none"/>
        </w:rPr>
      </w:pPr>
      <w:r w:rsidRPr="002944EF">
        <w:rPr>
          <w:rFonts w:ascii="Times New Roman" w:eastAsiaTheme="majorEastAsia" w:hAnsi="Times New Roman" w:cs="Times New Roman"/>
          <w:b/>
          <w:bCs/>
          <w:kern w:val="0"/>
          <w:sz w:val="24"/>
          <w:szCs w:val="24"/>
          <w14:ligatures w14:val="none"/>
        </w:rPr>
        <w:t>PURCHASES THROUGH STATE CONTRACT</w:t>
      </w:r>
    </w:p>
    <w:p w14:paraId="2A434069" w14:textId="77777777" w:rsidR="002944EF" w:rsidRPr="002944EF" w:rsidRDefault="002944EF" w:rsidP="002944EF">
      <w:pPr>
        <w:spacing w:after="0" w:line="240" w:lineRule="auto"/>
        <w:rPr>
          <w:rFonts w:ascii="Times New Roman" w:eastAsia="Times New Roman" w:hAnsi="Times New Roman" w:cs="Times New Roman"/>
          <w:kern w:val="0"/>
          <w:sz w:val="24"/>
          <w:szCs w:val="24"/>
          <w14:ligatures w14:val="none"/>
        </w:rPr>
      </w:pPr>
    </w:p>
    <w:p w14:paraId="710AC56C" w14:textId="77777777" w:rsidR="002944EF" w:rsidRPr="002944EF" w:rsidRDefault="002944EF" w:rsidP="002944EF">
      <w:pPr>
        <w:spacing w:after="0" w:line="240" w:lineRule="auto"/>
        <w:rPr>
          <w:rFonts w:ascii="Times New Roman" w:eastAsia="Times New Roman" w:hAnsi="Times New Roman" w:cs="Times New Roman"/>
          <w:kern w:val="0"/>
          <w:sz w:val="24"/>
          <w:szCs w:val="24"/>
          <w14:ligatures w14:val="none"/>
        </w:rPr>
      </w:pPr>
    </w:p>
    <w:p w14:paraId="4544B2CD" w14:textId="440D23B3" w:rsidR="002944EF" w:rsidRPr="002944EF" w:rsidRDefault="002944EF" w:rsidP="002944EF">
      <w:pPr>
        <w:spacing w:after="0" w:line="480" w:lineRule="auto"/>
        <w:rPr>
          <w:rFonts w:ascii="Times New Roman" w:eastAsia="Times New Roman" w:hAnsi="Times New Roman" w:cs="Times New Roman"/>
          <w:kern w:val="0"/>
          <w:sz w:val="24"/>
          <w:szCs w:val="24"/>
          <w14:ligatures w14:val="none"/>
        </w:rPr>
      </w:pPr>
      <w:r w:rsidRPr="002944EF">
        <w:rPr>
          <w:rFonts w:ascii="Times New Roman" w:eastAsia="Times New Roman" w:hAnsi="Times New Roman" w:cs="Times New Roman"/>
          <w:kern w:val="0"/>
          <w:sz w:val="24"/>
          <w:szCs w:val="24"/>
          <w14:ligatures w14:val="none"/>
        </w:rPr>
        <w:tab/>
      </w:r>
      <w:r w:rsidRPr="002944EF">
        <w:rPr>
          <w:rFonts w:ascii="Times New Roman" w:eastAsia="Times New Roman" w:hAnsi="Times New Roman" w:cs="Times New Roman"/>
          <w:b/>
          <w:kern w:val="0"/>
          <w:sz w:val="24"/>
          <w:szCs w:val="24"/>
          <w14:ligatures w14:val="none"/>
        </w:rPr>
        <w:t>WHEREAS</w:t>
      </w:r>
      <w:r w:rsidRPr="002944EF">
        <w:rPr>
          <w:rFonts w:ascii="Times New Roman" w:eastAsia="Times New Roman" w:hAnsi="Times New Roman" w:cs="Times New Roman"/>
          <w:kern w:val="0"/>
          <w:sz w:val="24"/>
          <w:szCs w:val="24"/>
          <w14:ligatures w14:val="none"/>
        </w:rPr>
        <w:t xml:space="preserve">, </w:t>
      </w:r>
      <w:proofErr w:type="spellStart"/>
      <w:r w:rsidRPr="002944EF">
        <w:rPr>
          <w:rFonts w:ascii="Times New Roman" w:eastAsia="Times New Roman" w:hAnsi="Times New Roman" w:cs="Times New Roman"/>
          <w:kern w:val="0"/>
          <w:sz w:val="24"/>
          <w:szCs w:val="24"/>
          <w14:ligatures w14:val="none"/>
        </w:rPr>
        <w:t>N.J.S.A</w:t>
      </w:r>
      <w:proofErr w:type="spellEnd"/>
      <w:r w:rsidRPr="002944EF">
        <w:rPr>
          <w:rFonts w:ascii="Times New Roman" w:eastAsia="Times New Roman" w:hAnsi="Times New Roman" w:cs="Times New Roman"/>
          <w:kern w:val="0"/>
          <w:sz w:val="24"/>
          <w:szCs w:val="24"/>
          <w14:ligatures w14:val="none"/>
        </w:rPr>
        <w:t>. 40A:11-12 allows municipalities, without advertising for bids, to purchase materials, supplies or equipment under any contract entered into on behalf of the State Department of the Treasury, Division of Purchase and Property</w:t>
      </w:r>
      <w:r>
        <w:rPr>
          <w:rFonts w:ascii="Times New Roman" w:eastAsia="Times New Roman" w:hAnsi="Times New Roman" w:cs="Times New Roman"/>
          <w:kern w:val="0"/>
          <w:sz w:val="24"/>
          <w:szCs w:val="24"/>
          <w14:ligatures w14:val="none"/>
        </w:rPr>
        <w:t>.</w:t>
      </w:r>
    </w:p>
    <w:p w14:paraId="778C31F8" w14:textId="77777777" w:rsidR="002944EF" w:rsidRPr="002944EF" w:rsidRDefault="002944EF" w:rsidP="002944EF">
      <w:pPr>
        <w:spacing w:after="0" w:line="480" w:lineRule="auto"/>
        <w:rPr>
          <w:rFonts w:ascii="Times New Roman" w:eastAsia="Times New Roman" w:hAnsi="Times New Roman" w:cs="Times New Roman"/>
          <w:kern w:val="0"/>
          <w:sz w:val="24"/>
          <w:szCs w:val="24"/>
          <w14:ligatures w14:val="none"/>
        </w:rPr>
      </w:pPr>
      <w:r w:rsidRPr="002944EF">
        <w:rPr>
          <w:rFonts w:ascii="Times New Roman" w:eastAsia="Times New Roman" w:hAnsi="Times New Roman" w:cs="Times New Roman"/>
          <w:kern w:val="0"/>
          <w:sz w:val="24"/>
          <w:szCs w:val="24"/>
          <w14:ligatures w14:val="none"/>
        </w:rPr>
        <w:tab/>
      </w:r>
      <w:r w:rsidRPr="002944EF">
        <w:rPr>
          <w:rFonts w:ascii="Times New Roman" w:eastAsia="Times New Roman" w:hAnsi="Times New Roman" w:cs="Times New Roman"/>
          <w:b/>
          <w:kern w:val="0"/>
          <w:sz w:val="24"/>
          <w:szCs w:val="24"/>
          <w14:ligatures w14:val="none"/>
        </w:rPr>
        <w:t xml:space="preserve">NOW, THEREFORE, BE IT RESOLVED </w:t>
      </w:r>
      <w:r w:rsidRPr="002944EF">
        <w:rPr>
          <w:rFonts w:ascii="Times New Roman" w:eastAsia="Times New Roman" w:hAnsi="Times New Roman" w:cs="Times New Roman"/>
          <w:kern w:val="0"/>
          <w:sz w:val="24"/>
          <w:szCs w:val="24"/>
          <w14:ligatures w14:val="none"/>
        </w:rPr>
        <w:t xml:space="preserve">by the Mayor and Township Committee, that pursuant to </w:t>
      </w:r>
      <w:proofErr w:type="spellStart"/>
      <w:r w:rsidRPr="002944EF">
        <w:rPr>
          <w:rFonts w:ascii="Times New Roman" w:eastAsia="Times New Roman" w:hAnsi="Times New Roman" w:cs="Times New Roman"/>
          <w:kern w:val="0"/>
          <w:sz w:val="24"/>
          <w:szCs w:val="24"/>
          <w14:ligatures w14:val="none"/>
        </w:rPr>
        <w:t>N.J.S.A</w:t>
      </w:r>
      <w:proofErr w:type="spellEnd"/>
      <w:r w:rsidRPr="002944EF">
        <w:rPr>
          <w:rFonts w:ascii="Times New Roman" w:eastAsia="Times New Roman" w:hAnsi="Times New Roman" w:cs="Times New Roman"/>
          <w:kern w:val="0"/>
          <w:sz w:val="24"/>
          <w:szCs w:val="24"/>
          <w14:ligatures w14:val="none"/>
        </w:rPr>
        <w:t>. 40A:11-12, the following State Contract purchase of Playground Rubber Surface for the Department of Public Works, be awarded up to $150,000.00.</w:t>
      </w:r>
    </w:p>
    <w:p w14:paraId="5865EC95" w14:textId="77777777" w:rsidR="002944EF" w:rsidRPr="002944EF" w:rsidRDefault="002944EF" w:rsidP="002944EF">
      <w:pPr>
        <w:spacing w:after="0" w:line="240" w:lineRule="auto"/>
        <w:rPr>
          <w:rFonts w:ascii="Times New Roman" w:eastAsia="Times New Roman" w:hAnsi="Times New Roman" w:cs="Times New Roman"/>
          <w:kern w:val="0"/>
          <w:sz w:val="24"/>
          <w:szCs w:val="24"/>
          <w14:ligatures w14:val="none"/>
        </w:rPr>
      </w:pPr>
    </w:p>
    <w:p w14:paraId="5931E2C6" w14:textId="77777777" w:rsidR="002944EF" w:rsidRPr="002944EF" w:rsidRDefault="002944EF" w:rsidP="002944EF">
      <w:pPr>
        <w:spacing w:after="0" w:line="240" w:lineRule="auto"/>
        <w:rPr>
          <w:rFonts w:ascii="Times New Roman" w:eastAsia="Times New Roman" w:hAnsi="Times New Roman" w:cs="Times New Roman"/>
          <w:kern w:val="0"/>
          <w:sz w:val="24"/>
          <w:szCs w:val="24"/>
          <w14:ligatures w14:val="none"/>
        </w:rPr>
      </w:pPr>
    </w:p>
    <w:p w14:paraId="69D5AD2E" w14:textId="77777777" w:rsidR="002944EF" w:rsidRPr="002944EF" w:rsidRDefault="002944EF" w:rsidP="002944EF">
      <w:pPr>
        <w:keepNext/>
        <w:keepLines/>
        <w:spacing w:before="160" w:after="80" w:line="240" w:lineRule="auto"/>
        <w:outlineLvl w:val="1"/>
        <w:rPr>
          <w:rFonts w:ascii="Times New Roman" w:eastAsiaTheme="majorEastAsia" w:hAnsi="Times New Roman" w:cs="Times New Roman"/>
          <w:kern w:val="0"/>
          <w:sz w:val="24"/>
          <w:szCs w:val="24"/>
          <w14:ligatures w14:val="none"/>
        </w:rPr>
      </w:pPr>
      <w:r w:rsidRPr="002944EF">
        <w:rPr>
          <w:rFonts w:ascii="Times New Roman" w:eastAsiaTheme="majorEastAsia" w:hAnsi="Times New Roman" w:cs="Times New Roman"/>
          <w:kern w:val="0"/>
          <w:sz w:val="24"/>
          <w:szCs w:val="24"/>
          <w14:ligatures w14:val="none"/>
        </w:rPr>
        <w:tab/>
        <w:t>VENDOR</w:t>
      </w:r>
      <w:r w:rsidRPr="002944EF">
        <w:rPr>
          <w:rFonts w:ascii="Times New Roman" w:eastAsiaTheme="majorEastAsia" w:hAnsi="Times New Roman" w:cs="Times New Roman"/>
          <w:b/>
          <w:kern w:val="0"/>
          <w:sz w:val="24"/>
          <w:szCs w:val="24"/>
          <w14:ligatures w14:val="none"/>
        </w:rPr>
        <w:tab/>
      </w:r>
      <w:r w:rsidRPr="002944EF">
        <w:rPr>
          <w:rFonts w:ascii="Times New Roman" w:eastAsiaTheme="majorEastAsia" w:hAnsi="Times New Roman" w:cs="Times New Roman"/>
          <w:b/>
          <w:kern w:val="0"/>
          <w:sz w:val="24"/>
          <w:szCs w:val="24"/>
          <w14:ligatures w14:val="none"/>
        </w:rPr>
        <w:tab/>
      </w:r>
      <w:r w:rsidRPr="002944EF">
        <w:rPr>
          <w:rFonts w:ascii="Times New Roman" w:eastAsiaTheme="majorEastAsia" w:hAnsi="Times New Roman" w:cs="Times New Roman"/>
          <w:b/>
          <w:kern w:val="0"/>
          <w:sz w:val="24"/>
          <w:szCs w:val="24"/>
          <w14:ligatures w14:val="none"/>
        </w:rPr>
        <w:tab/>
      </w:r>
      <w:r w:rsidRPr="002944EF">
        <w:rPr>
          <w:rFonts w:ascii="Times New Roman" w:eastAsiaTheme="majorEastAsia" w:hAnsi="Times New Roman" w:cs="Times New Roman"/>
          <w:kern w:val="0"/>
          <w:sz w:val="24"/>
          <w:szCs w:val="24"/>
          <w14:ligatures w14:val="none"/>
        </w:rPr>
        <w:t>CONTRACT #</w:t>
      </w:r>
      <w:r w:rsidRPr="002944EF">
        <w:rPr>
          <w:rFonts w:ascii="Times New Roman" w:eastAsiaTheme="majorEastAsia" w:hAnsi="Times New Roman" w:cs="Times New Roman"/>
          <w:kern w:val="0"/>
          <w:sz w:val="24"/>
          <w:szCs w:val="24"/>
          <w14:ligatures w14:val="none"/>
        </w:rPr>
        <w:tab/>
      </w:r>
      <w:r w:rsidRPr="002944EF">
        <w:rPr>
          <w:rFonts w:ascii="Times New Roman" w:eastAsiaTheme="majorEastAsia" w:hAnsi="Times New Roman" w:cs="Times New Roman"/>
          <w:b/>
          <w:kern w:val="0"/>
          <w:sz w:val="24"/>
          <w:szCs w:val="24"/>
          <w14:ligatures w14:val="none"/>
        </w:rPr>
        <w:tab/>
      </w:r>
      <w:r w:rsidRPr="002944EF">
        <w:rPr>
          <w:rFonts w:ascii="Times New Roman" w:eastAsiaTheme="majorEastAsia" w:hAnsi="Times New Roman" w:cs="Times New Roman"/>
          <w:kern w:val="0"/>
          <w:sz w:val="24"/>
          <w:szCs w:val="24"/>
          <w14:ligatures w14:val="none"/>
        </w:rPr>
        <w:t>PRODUCT</w:t>
      </w:r>
    </w:p>
    <w:p w14:paraId="4561A317" w14:textId="77777777" w:rsidR="002944EF" w:rsidRPr="002944EF" w:rsidRDefault="002944EF" w:rsidP="002944EF">
      <w:pPr>
        <w:spacing w:after="0" w:line="240" w:lineRule="auto"/>
        <w:rPr>
          <w:rFonts w:ascii="Times New Roman" w:eastAsia="Times New Roman" w:hAnsi="Times New Roman" w:cs="Times New Roman"/>
          <w:kern w:val="0"/>
          <w:sz w:val="24"/>
          <w:szCs w:val="24"/>
          <w14:ligatures w14:val="none"/>
        </w:rPr>
      </w:pPr>
      <w:r w:rsidRPr="002944EF">
        <w:rPr>
          <w:rFonts w:ascii="Times New Roman" w:eastAsia="Times New Roman" w:hAnsi="Times New Roman" w:cs="Times New Roman"/>
          <w:kern w:val="0"/>
          <w:sz w:val="24"/>
          <w:szCs w:val="24"/>
          <w14:ligatures w14:val="none"/>
        </w:rPr>
        <w:t xml:space="preserve">     </w:t>
      </w:r>
      <w:proofErr w:type="spellStart"/>
      <w:r w:rsidRPr="002944EF">
        <w:rPr>
          <w:rFonts w:ascii="Times New Roman" w:eastAsia="Times New Roman" w:hAnsi="Times New Roman" w:cs="Times New Roman"/>
          <w:kern w:val="0"/>
          <w:sz w:val="24"/>
          <w:szCs w:val="24"/>
          <w14:ligatures w14:val="none"/>
        </w:rPr>
        <w:t>RubberCycle</w:t>
      </w:r>
      <w:proofErr w:type="spellEnd"/>
      <w:r w:rsidRPr="002944EF">
        <w:rPr>
          <w:rFonts w:ascii="Times New Roman" w:eastAsia="Times New Roman" w:hAnsi="Times New Roman" w:cs="Times New Roman"/>
          <w:kern w:val="0"/>
          <w:sz w:val="24"/>
          <w:szCs w:val="24"/>
          <w14:ligatures w14:val="none"/>
        </w:rPr>
        <w:t>, LLC</w:t>
      </w:r>
      <w:r w:rsidRPr="002944EF">
        <w:rPr>
          <w:rFonts w:ascii="Times New Roman" w:eastAsia="Times New Roman" w:hAnsi="Times New Roman" w:cs="Times New Roman"/>
          <w:kern w:val="0"/>
          <w:sz w:val="24"/>
          <w:szCs w:val="24"/>
          <w14:ligatures w14:val="none"/>
        </w:rPr>
        <w:tab/>
      </w:r>
      <w:r w:rsidRPr="002944EF">
        <w:rPr>
          <w:rFonts w:ascii="Times New Roman" w:eastAsia="Times New Roman" w:hAnsi="Times New Roman" w:cs="Times New Roman"/>
          <w:kern w:val="0"/>
          <w:sz w:val="24"/>
          <w:szCs w:val="24"/>
          <w14:ligatures w14:val="none"/>
        </w:rPr>
        <w:tab/>
        <w:t xml:space="preserve">         16-FLEET-00131</w:t>
      </w:r>
      <w:r w:rsidRPr="002944EF">
        <w:rPr>
          <w:rFonts w:ascii="Times New Roman" w:eastAsia="Times New Roman" w:hAnsi="Times New Roman" w:cs="Times New Roman"/>
          <w:kern w:val="0"/>
          <w:sz w:val="24"/>
          <w:szCs w:val="24"/>
          <w14:ligatures w14:val="none"/>
        </w:rPr>
        <w:tab/>
        <w:t xml:space="preserve">    Park &amp; Playground Equipment</w:t>
      </w:r>
    </w:p>
    <w:p w14:paraId="4C324B58" w14:textId="77777777" w:rsidR="002944EF" w:rsidRDefault="002944EF">
      <w:pPr>
        <w:rPr>
          <w:rFonts w:ascii="Times New Roman" w:eastAsia="Calibri" w:hAnsi="Times New Roman" w:cs="Times New Roman"/>
          <w:kern w:val="0"/>
        </w:rPr>
      </w:pPr>
    </w:p>
    <w:p w14:paraId="3DA19E8A" w14:textId="77777777" w:rsidR="002944EF" w:rsidRDefault="002944EF">
      <w:pPr>
        <w:rPr>
          <w:rFonts w:ascii="Times New Roman" w:eastAsia="Calibri" w:hAnsi="Times New Roman" w:cs="Times New Roman"/>
          <w:kern w:val="0"/>
        </w:rPr>
      </w:pPr>
    </w:p>
    <w:p w14:paraId="08B8B257" w14:textId="77777777" w:rsidR="002944EF" w:rsidRDefault="002944EF">
      <w:pPr>
        <w:rPr>
          <w:rFonts w:ascii="Times New Roman" w:eastAsia="Calibri" w:hAnsi="Times New Roman" w:cs="Times New Roman"/>
          <w:kern w:val="0"/>
        </w:rPr>
      </w:pPr>
    </w:p>
    <w:p w14:paraId="461976FE" w14:textId="77777777" w:rsidR="002944EF" w:rsidRDefault="002944EF">
      <w:pPr>
        <w:rPr>
          <w:rFonts w:ascii="Times New Roman" w:eastAsia="Calibri" w:hAnsi="Times New Roman" w:cs="Times New Roman"/>
          <w:kern w:val="0"/>
        </w:rPr>
      </w:pPr>
    </w:p>
    <w:p w14:paraId="6C6A8691" w14:textId="77777777" w:rsidR="002944EF" w:rsidRDefault="002944EF">
      <w:pPr>
        <w:rPr>
          <w:rFonts w:ascii="Times New Roman" w:eastAsia="Calibri" w:hAnsi="Times New Roman" w:cs="Times New Roman"/>
          <w:kern w:val="0"/>
        </w:rPr>
      </w:pPr>
    </w:p>
    <w:p w14:paraId="4DB94ECD" w14:textId="77777777" w:rsidR="002944EF" w:rsidRPr="002944EF" w:rsidRDefault="002944EF" w:rsidP="002944EF">
      <w:pPr>
        <w:spacing w:line="360" w:lineRule="auto"/>
        <w:rPr>
          <w:rFonts w:ascii="Times New Roman" w:eastAsia="Calibri" w:hAnsi="Times New Roman" w:cs="Times New Roman"/>
          <w:kern w:val="0"/>
          <w:sz w:val="24"/>
          <w:szCs w:val="24"/>
          <w14:ligatures w14:val="none"/>
        </w:rPr>
      </w:pPr>
      <w:r w:rsidRPr="002944EF">
        <w:rPr>
          <w:rFonts w:ascii="Times New Roman" w:eastAsia="Calibri" w:hAnsi="Times New Roman" w:cs="Times New Roman"/>
          <w:kern w:val="0"/>
          <w:sz w:val="24"/>
          <w:szCs w:val="24"/>
          <w14:ligatures w14:val="none"/>
        </w:rPr>
        <w:t>DATED:  AUGUST 12, 2024</w:t>
      </w:r>
      <w:r w:rsidRPr="002944EF">
        <w:rPr>
          <w:rFonts w:ascii="Times New Roman" w:eastAsia="Calibri" w:hAnsi="Times New Roman" w:cs="Times New Roman"/>
          <w:kern w:val="0"/>
          <w:sz w:val="24"/>
          <w:szCs w:val="24"/>
          <w14:ligatures w14:val="none"/>
        </w:rPr>
        <w:tab/>
      </w:r>
      <w:r w:rsidRPr="002944EF">
        <w:rPr>
          <w:rFonts w:ascii="Times New Roman" w:eastAsia="Calibri" w:hAnsi="Times New Roman" w:cs="Times New Roman"/>
          <w:kern w:val="0"/>
          <w:sz w:val="24"/>
          <w:szCs w:val="24"/>
          <w14:ligatures w14:val="none"/>
        </w:rPr>
        <w:tab/>
        <w:t>MOTION:</w:t>
      </w:r>
      <w:r w:rsidRPr="002944EF">
        <w:rPr>
          <w:rFonts w:ascii="Times New Roman" w:eastAsia="Calibri" w:hAnsi="Times New Roman" w:cs="Times New Roman"/>
          <w:kern w:val="0"/>
          <w:sz w:val="24"/>
          <w:szCs w:val="24"/>
          <w14:ligatures w14:val="none"/>
        </w:rPr>
        <w:tab/>
        <w:t xml:space="preserve">    </w:t>
      </w:r>
      <w:r w:rsidRPr="002944EF">
        <w:rPr>
          <w:rFonts w:ascii="Times New Roman" w:eastAsia="Calibri" w:hAnsi="Times New Roman" w:cs="Times New Roman"/>
          <w:kern w:val="0"/>
          <w:sz w:val="24"/>
          <w:szCs w:val="24"/>
          <w14:ligatures w14:val="none"/>
        </w:rPr>
        <w:tab/>
      </w:r>
      <w:r w:rsidRPr="002944EF">
        <w:rPr>
          <w:rFonts w:ascii="Times New Roman" w:eastAsia="Calibri" w:hAnsi="Times New Roman" w:cs="Times New Roman"/>
          <w:kern w:val="0"/>
          <w:sz w:val="24"/>
          <w:szCs w:val="24"/>
          <w14:ligatures w14:val="none"/>
        </w:rPr>
        <w:tab/>
      </w:r>
    </w:p>
    <w:p w14:paraId="5910FE7D" w14:textId="03B798B0" w:rsidR="002944EF" w:rsidRPr="002944EF" w:rsidRDefault="002944EF" w:rsidP="002944EF">
      <w:pPr>
        <w:spacing w:line="360" w:lineRule="auto"/>
        <w:rPr>
          <w:rFonts w:ascii="Times New Roman" w:eastAsia="Calibri" w:hAnsi="Times New Roman" w:cs="Times New Roman"/>
          <w:kern w:val="0"/>
          <w:sz w:val="24"/>
          <w:szCs w:val="24"/>
          <w14:ligatures w14:val="none"/>
        </w:rPr>
      </w:pPr>
      <w:r w:rsidRPr="002944EF">
        <w:rPr>
          <w:rFonts w:ascii="Times New Roman" w:eastAsia="Calibri" w:hAnsi="Times New Roman" w:cs="Times New Roman"/>
          <w:kern w:val="0"/>
          <w:sz w:val="24"/>
          <w:szCs w:val="24"/>
          <w14:ligatures w14:val="none"/>
        </w:rPr>
        <w:t>AYES:</w:t>
      </w:r>
      <w:r w:rsidRPr="002944EF">
        <w:rPr>
          <w:rFonts w:ascii="Times New Roman" w:eastAsia="Calibri" w:hAnsi="Times New Roman" w:cs="Times New Roman"/>
          <w:kern w:val="0"/>
          <w:sz w:val="24"/>
          <w:szCs w:val="24"/>
          <w14:ligatures w14:val="none"/>
        </w:rPr>
        <w:tab/>
      </w:r>
      <w:r w:rsidRPr="002944EF">
        <w:rPr>
          <w:rFonts w:ascii="Times New Roman" w:eastAsia="Calibri" w:hAnsi="Times New Roman" w:cs="Times New Roman"/>
          <w:kern w:val="0"/>
          <w:sz w:val="24"/>
          <w:szCs w:val="24"/>
          <w14:ligatures w14:val="none"/>
        </w:rPr>
        <w:tab/>
      </w:r>
      <w:r w:rsidRPr="002944EF">
        <w:rPr>
          <w:rFonts w:ascii="Times New Roman" w:eastAsia="Calibri" w:hAnsi="Times New Roman" w:cs="Times New Roman"/>
          <w:kern w:val="0"/>
          <w:sz w:val="24"/>
          <w:szCs w:val="24"/>
          <w14:ligatures w14:val="none"/>
        </w:rPr>
        <w:tab/>
        <w:t xml:space="preserve">            </w:t>
      </w:r>
      <w:r w:rsidRPr="002944EF">
        <w:rPr>
          <w:rFonts w:ascii="Times New Roman" w:eastAsia="Calibri" w:hAnsi="Times New Roman" w:cs="Times New Roman"/>
          <w:kern w:val="0"/>
          <w:sz w:val="24"/>
          <w:szCs w:val="24"/>
          <w14:ligatures w14:val="none"/>
        </w:rPr>
        <w:tab/>
        <w:t xml:space="preserve">SECONDED: </w:t>
      </w:r>
    </w:p>
    <w:p w14:paraId="7BFFF073" w14:textId="35694EDC" w:rsidR="002944EF" w:rsidRPr="002944EF" w:rsidRDefault="002944EF" w:rsidP="002944EF">
      <w:pPr>
        <w:spacing w:after="0" w:line="240" w:lineRule="auto"/>
        <w:rPr>
          <w:rFonts w:ascii="Times New Roman" w:eastAsia="Calibri" w:hAnsi="Times New Roman" w:cs="Times New Roman"/>
          <w:kern w:val="0"/>
          <w:sz w:val="24"/>
          <w:szCs w:val="24"/>
          <w14:ligatures w14:val="none"/>
        </w:rPr>
      </w:pPr>
      <w:r w:rsidRPr="002944EF">
        <w:rPr>
          <w:rFonts w:ascii="Times New Roman" w:eastAsia="Calibri" w:hAnsi="Times New Roman" w:cs="Times New Roman"/>
          <w:kern w:val="0"/>
          <w:sz w:val="24"/>
          <w:szCs w:val="24"/>
          <w14:ligatures w14:val="none"/>
        </w:rPr>
        <w:t>NAYS:</w:t>
      </w:r>
      <w:r w:rsidRPr="002944EF">
        <w:rPr>
          <w:rFonts w:ascii="Times New Roman" w:eastAsia="Calibri" w:hAnsi="Times New Roman" w:cs="Times New Roman"/>
          <w:kern w:val="0"/>
          <w:sz w:val="24"/>
          <w:szCs w:val="24"/>
          <w14:ligatures w14:val="none"/>
        </w:rPr>
        <w:tab/>
      </w:r>
      <w:r w:rsidRPr="002944EF">
        <w:rPr>
          <w:rFonts w:ascii="Times New Roman" w:eastAsia="Calibri" w:hAnsi="Times New Roman" w:cs="Times New Roman"/>
          <w:kern w:val="0"/>
          <w:sz w:val="24"/>
          <w:szCs w:val="24"/>
          <w14:ligatures w14:val="none"/>
        </w:rPr>
        <w:tab/>
      </w:r>
      <w:r w:rsidRPr="002944EF">
        <w:rPr>
          <w:rFonts w:ascii="Times New Roman" w:eastAsia="Calibri" w:hAnsi="Times New Roman" w:cs="Times New Roman"/>
          <w:kern w:val="0"/>
          <w:sz w:val="24"/>
          <w:szCs w:val="24"/>
          <w14:ligatures w14:val="none"/>
        </w:rPr>
        <w:tab/>
      </w:r>
      <w:r w:rsidRPr="002944EF">
        <w:rPr>
          <w:rFonts w:ascii="Times New Roman" w:eastAsia="Calibri" w:hAnsi="Times New Roman" w:cs="Times New Roman"/>
          <w:kern w:val="0"/>
          <w:sz w:val="24"/>
          <w:szCs w:val="24"/>
          <w14:ligatures w14:val="none"/>
        </w:rPr>
        <w:tab/>
        <w:t>APPROVED BY: _________________________________</w:t>
      </w:r>
    </w:p>
    <w:p w14:paraId="24B87353" w14:textId="77777777" w:rsidR="002944EF" w:rsidRPr="002944EF" w:rsidRDefault="002944EF" w:rsidP="002944EF">
      <w:pPr>
        <w:spacing w:after="0" w:line="240" w:lineRule="auto"/>
        <w:rPr>
          <w:rFonts w:ascii="Times New Roman" w:eastAsia="Calibri" w:hAnsi="Times New Roman" w:cs="Times New Roman"/>
          <w:kern w:val="0"/>
          <w:sz w:val="24"/>
          <w:szCs w:val="24"/>
          <w14:ligatures w14:val="none"/>
        </w:rPr>
      </w:pPr>
      <w:r w:rsidRPr="002944EF">
        <w:rPr>
          <w:rFonts w:ascii="Times New Roman" w:eastAsia="Calibri" w:hAnsi="Times New Roman" w:cs="Times New Roman"/>
          <w:kern w:val="0"/>
          <w:sz w:val="24"/>
          <w:szCs w:val="24"/>
          <w14:ligatures w14:val="none"/>
        </w:rPr>
        <w:tab/>
      </w:r>
      <w:r w:rsidRPr="002944EF">
        <w:rPr>
          <w:rFonts w:ascii="Times New Roman" w:eastAsia="Calibri" w:hAnsi="Times New Roman" w:cs="Times New Roman"/>
          <w:kern w:val="0"/>
          <w:sz w:val="24"/>
          <w:szCs w:val="24"/>
          <w14:ligatures w14:val="none"/>
        </w:rPr>
        <w:tab/>
      </w:r>
      <w:r w:rsidRPr="002944EF">
        <w:rPr>
          <w:rFonts w:ascii="Times New Roman" w:eastAsia="Calibri" w:hAnsi="Times New Roman" w:cs="Times New Roman"/>
          <w:kern w:val="0"/>
          <w:sz w:val="24"/>
          <w:szCs w:val="24"/>
          <w14:ligatures w14:val="none"/>
        </w:rPr>
        <w:tab/>
      </w:r>
      <w:r w:rsidRPr="002944EF">
        <w:rPr>
          <w:rFonts w:ascii="Times New Roman" w:eastAsia="Calibri" w:hAnsi="Times New Roman" w:cs="Times New Roman"/>
          <w:kern w:val="0"/>
          <w:sz w:val="24"/>
          <w:szCs w:val="24"/>
          <w14:ligatures w14:val="none"/>
        </w:rPr>
        <w:tab/>
      </w:r>
      <w:r w:rsidRPr="002944EF">
        <w:rPr>
          <w:rFonts w:ascii="Times New Roman" w:eastAsia="Calibri" w:hAnsi="Times New Roman" w:cs="Times New Roman"/>
          <w:kern w:val="0"/>
          <w:sz w:val="24"/>
          <w:szCs w:val="24"/>
          <w14:ligatures w14:val="none"/>
        </w:rPr>
        <w:tab/>
      </w:r>
      <w:r w:rsidRPr="002944EF">
        <w:rPr>
          <w:rFonts w:ascii="Times New Roman" w:eastAsia="Calibri" w:hAnsi="Times New Roman" w:cs="Times New Roman"/>
          <w:kern w:val="0"/>
          <w:sz w:val="24"/>
          <w:szCs w:val="24"/>
          <w14:ligatures w14:val="none"/>
        </w:rPr>
        <w:tab/>
        <w:t xml:space="preserve">                   Michael Mignogna, Mayor </w:t>
      </w:r>
    </w:p>
    <w:p w14:paraId="532D0141" w14:textId="77777777" w:rsidR="002944EF" w:rsidRPr="002944EF" w:rsidRDefault="002944EF" w:rsidP="002944EF">
      <w:pPr>
        <w:spacing w:after="0" w:line="240" w:lineRule="auto"/>
        <w:rPr>
          <w:rFonts w:ascii="Times New Roman" w:eastAsia="Calibri" w:hAnsi="Times New Roman" w:cs="Times New Roman"/>
          <w:kern w:val="0"/>
          <w:sz w:val="24"/>
          <w:szCs w:val="24"/>
          <w14:ligatures w14:val="none"/>
        </w:rPr>
      </w:pPr>
    </w:p>
    <w:p w14:paraId="00960D1C" w14:textId="77777777" w:rsidR="002944EF" w:rsidRPr="002944EF" w:rsidRDefault="002944EF" w:rsidP="002944EF">
      <w:pPr>
        <w:spacing w:after="0" w:line="240" w:lineRule="auto"/>
        <w:rPr>
          <w:rFonts w:ascii="Times New Roman" w:eastAsia="Calibri" w:hAnsi="Times New Roman" w:cs="Times New Roman"/>
          <w:kern w:val="0"/>
          <w:sz w:val="24"/>
          <w:szCs w:val="24"/>
          <w14:ligatures w14:val="none"/>
        </w:rPr>
      </w:pPr>
    </w:p>
    <w:p w14:paraId="17818D44" w14:textId="77777777" w:rsidR="002944EF" w:rsidRDefault="002944EF" w:rsidP="002944EF">
      <w:pPr>
        <w:spacing w:after="0" w:line="240" w:lineRule="auto"/>
        <w:rPr>
          <w:rFonts w:ascii="Times New Roman" w:eastAsia="Calibri" w:hAnsi="Times New Roman" w:cs="Times New Roman"/>
          <w:kern w:val="0"/>
          <w:sz w:val="24"/>
          <w:szCs w:val="24"/>
          <w14:ligatures w14:val="none"/>
        </w:rPr>
      </w:pPr>
    </w:p>
    <w:p w14:paraId="65AA2590" w14:textId="77777777" w:rsidR="00C851A4" w:rsidRPr="002944EF" w:rsidRDefault="00C851A4" w:rsidP="002944EF">
      <w:pPr>
        <w:spacing w:after="0" w:line="240" w:lineRule="auto"/>
        <w:rPr>
          <w:rFonts w:ascii="Times New Roman" w:eastAsia="Calibri" w:hAnsi="Times New Roman" w:cs="Times New Roman"/>
          <w:kern w:val="0"/>
          <w:sz w:val="24"/>
          <w:szCs w:val="24"/>
          <w14:ligatures w14:val="none"/>
        </w:rPr>
      </w:pPr>
    </w:p>
    <w:p w14:paraId="601535FB" w14:textId="77777777" w:rsidR="002944EF" w:rsidRPr="002944EF" w:rsidRDefault="002944EF" w:rsidP="002944EF">
      <w:pPr>
        <w:spacing w:after="0" w:line="240" w:lineRule="auto"/>
        <w:rPr>
          <w:rFonts w:ascii="Times New Roman" w:eastAsia="Calibri" w:hAnsi="Times New Roman" w:cs="Times New Roman"/>
          <w:kern w:val="0"/>
          <w:sz w:val="24"/>
          <w:szCs w:val="24"/>
          <w14:ligatures w14:val="none"/>
        </w:rPr>
      </w:pPr>
      <w:r w:rsidRPr="002944EF">
        <w:rPr>
          <w:rFonts w:ascii="Times New Roman" w:eastAsia="Calibri" w:hAnsi="Times New Roman" w:cs="Times New Roman"/>
          <w:kern w:val="0"/>
          <w:sz w:val="24"/>
          <w:szCs w:val="24"/>
          <w14:ligatures w14:val="none"/>
        </w:rPr>
        <w:t>I, Dee Ober, Municipal Clerk of the Township of Voorhees hereby certify the foregoing to be a true and correct copy of a resolution adopted by the Mayor and Township Committee of the Township of Voorhees at their meeting of August 12, 2024, held in the Municipal Building, 2400 Voorhees Town Center, Voorhees, NJ  08043.</w:t>
      </w:r>
    </w:p>
    <w:p w14:paraId="28C4C014" w14:textId="77777777" w:rsidR="002944EF" w:rsidRPr="002944EF" w:rsidRDefault="002944EF" w:rsidP="002944EF">
      <w:pPr>
        <w:spacing w:after="0" w:line="240" w:lineRule="auto"/>
        <w:rPr>
          <w:rFonts w:ascii="Times New Roman" w:eastAsia="Calibri" w:hAnsi="Times New Roman" w:cs="Times New Roman"/>
          <w:kern w:val="0"/>
          <w:sz w:val="24"/>
          <w:szCs w:val="24"/>
          <w14:ligatures w14:val="none"/>
        </w:rPr>
      </w:pPr>
    </w:p>
    <w:p w14:paraId="1F0991FD" w14:textId="77777777" w:rsidR="002944EF" w:rsidRPr="002944EF" w:rsidRDefault="002944EF" w:rsidP="002944EF">
      <w:pPr>
        <w:spacing w:after="0" w:line="240" w:lineRule="auto"/>
        <w:rPr>
          <w:rFonts w:ascii="Times New Roman" w:eastAsia="Calibri" w:hAnsi="Times New Roman" w:cs="Times New Roman"/>
          <w:kern w:val="0"/>
          <w:sz w:val="24"/>
          <w:szCs w:val="24"/>
          <w14:ligatures w14:val="none"/>
        </w:rPr>
      </w:pPr>
    </w:p>
    <w:p w14:paraId="4D325EC4" w14:textId="77777777" w:rsidR="002944EF" w:rsidRPr="002944EF" w:rsidRDefault="002944EF" w:rsidP="002944EF">
      <w:pPr>
        <w:spacing w:after="0" w:line="240" w:lineRule="auto"/>
        <w:ind w:left="5040"/>
        <w:rPr>
          <w:rFonts w:ascii="Times New Roman" w:eastAsia="Calibri" w:hAnsi="Times New Roman" w:cs="Times New Roman"/>
          <w:kern w:val="0"/>
          <w:sz w:val="24"/>
          <w:szCs w:val="24"/>
          <w14:ligatures w14:val="none"/>
        </w:rPr>
      </w:pPr>
      <w:r w:rsidRPr="002944EF">
        <w:rPr>
          <w:rFonts w:ascii="Times New Roman" w:eastAsia="Calibri" w:hAnsi="Times New Roman" w:cs="Times New Roman"/>
          <w:kern w:val="0"/>
          <w:sz w:val="24"/>
          <w:szCs w:val="24"/>
          <w14:ligatures w14:val="none"/>
        </w:rPr>
        <w:t xml:space="preserve">     ____________________________</w:t>
      </w:r>
    </w:p>
    <w:p w14:paraId="206A6676" w14:textId="77777777" w:rsidR="002944EF" w:rsidRPr="002944EF" w:rsidRDefault="002944EF" w:rsidP="002944EF">
      <w:pPr>
        <w:spacing w:after="0" w:line="240" w:lineRule="auto"/>
        <w:ind w:left="5040"/>
        <w:rPr>
          <w:rFonts w:ascii="Times New Roman" w:eastAsia="Calibri" w:hAnsi="Times New Roman" w:cs="Times New Roman"/>
          <w:kern w:val="0"/>
          <w:sz w:val="24"/>
          <w:szCs w:val="24"/>
          <w14:ligatures w14:val="none"/>
        </w:rPr>
      </w:pPr>
      <w:r w:rsidRPr="002944EF">
        <w:rPr>
          <w:rFonts w:ascii="Times New Roman" w:eastAsia="Calibri" w:hAnsi="Times New Roman" w:cs="Times New Roman"/>
          <w:kern w:val="0"/>
          <w:sz w:val="24"/>
          <w:szCs w:val="24"/>
          <w14:ligatures w14:val="none"/>
        </w:rPr>
        <w:t xml:space="preserve">      Dee Ober, RMC</w:t>
      </w:r>
    </w:p>
    <w:p w14:paraId="2CE98DDE" w14:textId="77777777" w:rsidR="002944EF" w:rsidRPr="002944EF" w:rsidRDefault="002944EF" w:rsidP="002944EF">
      <w:pPr>
        <w:spacing w:after="0" w:line="240" w:lineRule="auto"/>
        <w:ind w:left="5040"/>
        <w:rPr>
          <w:rFonts w:ascii="Times New Roman" w:eastAsia="Calibri" w:hAnsi="Times New Roman" w:cs="Times New Roman"/>
          <w:kern w:val="0"/>
          <w:sz w:val="24"/>
          <w:szCs w:val="24"/>
          <w14:ligatures w14:val="none"/>
        </w:rPr>
      </w:pPr>
      <w:r w:rsidRPr="002944EF">
        <w:rPr>
          <w:rFonts w:ascii="Times New Roman" w:eastAsia="Calibri" w:hAnsi="Times New Roman" w:cs="Times New Roman"/>
          <w:kern w:val="0"/>
          <w:sz w:val="24"/>
          <w:szCs w:val="24"/>
          <w14:ligatures w14:val="none"/>
        </w:rPr>
        <w:t xml:space="preserve">      Township Clerk</w:t>
      </w:r>
    </w:p>
    <w:p w14:paraId="25D68496" w14:textId="77777777" w:rsidR="00F066C5" w:rsidRDefault="00F066C5">
      <w:pPr>
        <w:rPr>
          <w:rFonts w:ascii="Times New Roman" w:eastAsia="Calibri" w:hAnsi="Times New Roman" w:cs="Times New Roman"/>
          <w:kern w:val="0"/>
        </w:rPr>
      </w:pPr>
      <w:r>
        <w:rPr>
          <w:rFonts w:ascii="Times New Roman" w:eastAsia="Calibri" w:hAnsi="Times New Roman" w:cs="Times New Roman"/>
          <w:kern w:val="0"/>
        </w:rPr>
        <w:br w:type="page"/>
      </w:r>
    </w:p>
    <w:p w14:paraId="7C8CC184" w14:textId="77777777" w:rsidR="00F066C5" w:rsidRPr="00F066C5" w:rsidRDefault="00F066C5">
      <w:pPr>
        <w:rPr>
          <w:rFonts w:ascii="Times New Roman" w:eastAsia="Calibri" w:hAnsi="Times New Roman" w:cs="Times New Roman"/>
          <w:b/>
          <w:bCs/>
          <w:kern w:val="0"/>
        </w:rPr>
      </w:pPr>
      <w:r w:rsidRPr="00F066C5">
        <w:rPr>
          <w:rFonts w:ascii="Times New Roman" w:eastAsia="Calibri" w:hAnsi="Times New Roman" w:cs="Times New Roman"/>
          <w:b/>
          <w:bCs/>
          <w:kern w:val="0"/>
        </w:rPr>
        <w:lastRenderedPageBreak/>
        <w:t>RESOLUTION NO. 202-24</w:t>
      </w:r>
    </w:p>
    <w:p w14:paraId="08BFF4DE" w14:textId="77777777" w:rsidR="00F066C5" w:rsidRDefault="00F066C5">
      <w:pPr>
        <w:rPr>
          <w:rFonts w:ascii="Times New Roman" w:eastAsia="Calibri" w:hAnsi="Times New Roman" w:cs="Times New Roman"/>
          <w:kern w:val="0"/>
        </w:rPr>
      </w:pPr>
    </w:p>
    <w:p w14:paraId="472196A8" w14:textId="77777777" w:rsidR="00F066C5" w:rsidRPr="00F066C5" w:rsidRDefault="00F066C5" w:rsidP="00F066C5">
      <w:pPr>
        <w:spacing w:after="0" w:line="240" w:lineRule="auto"/>
        <w:jc w:val="center"/>
        <w:rPr>
          <w:rFonts w:ascii="Times New Roman" w:eastAsia="Times New Roman" w:hAnsi="Times New Roman" w:cs="Times New Roman"/>
          <w:b/>
          <w:kern w:val="0"/>
          <w14:ligatures w14:val="none"/>
        </w:rPr>
      </w:pPr>
      <w:r w:rsidRPr="00F066C5">
        <w:rPr>
          <w:rFonts w:ascii="Times New Roman" w:eastAsia="Times New Roman" w:hAnsi="Times New Roman" w:cs="Times New Roman"/>
          <w:b/>
          <w:kern w:val="0"/>
          <w14:ligatures w14:val="none"/>
        </w:rPr>
        <w:t xml:space="preserve">AUTHORIZING THE EXECUTION OF AN AGREEMENT FOR DISPOSAL FACILITY BETWEEN THE TOWNSHIP OF VOORHEES AND OMNI RECYCLING, LLC </w:t>
      </w:r>
    </w:p>
    <w:p w14:paraId="6E9D72BC" w14:textId="77777777" w:rsidR="00F066C5" w:rsidRPr="00F066C5" w:rsidRDefault="00F066C5" w:rsidP="00F066C5">
      <w:pPr>
        <w:tabs>
          <w:tab w:val="left" w:pos="0"/>
        </w:tabs>
        <w:suppressAutoHyphens/>
        <w:spacing w:after="0" w:line="480" w:lineRule="atLeast"/>
        <w:jc w:val="both"/>
        <w:rPr>
          <w:rFonts w:ascii="Times New Roman" w:eastAsia="Times New Roman" w:hAnsi="Times New Roman" w:cs="Times New Roman"/>
          <w:spacing w:val="-3"/>
          <w:kern w:val="0"/>
          <w14:ligatures w14:val="none"/>
        </w:rPr>
      </w:pPr>
      <w:r w:rsidRPr="00F066C5">
        <w:rPr>
          <w:rFonts w:ascii="Times New Roman" w:eastAsia="Times New Roman" w:hAnsi="Times New Roman" w:cs="Times New Roman"/>
          <w:b/>
          <w:kern w:val="0"/>
          <w14:ligatures w14:val="none"/>
        </w:rPr>
        <w:tab/>
      </w:r>
      <w:r w:rsidRPr="00F066C5">
        <w:rPr>
          <w:rFonts w:ascii="Times New Roman" w:eastAsia="Times New Roman" w:hAnsi="Times New Roman" w:cs="Times New Roman"/>
          <w:b/>
          <w:bCs/>
          <w:spacing w:val="-3"/>
          <w:kern w:val="0"/>
          <w14:ligatures w14:val="none"/>
        </w:rPr>
        <w:t>WHEREAS</w:t>
      </w:r>
      <w:r w:rsidRPr="00F066C5">
        <w:rPr>
          <w:rFonts w:ascii="Times New Roman" w:eastAsia="Times New Roman" w:hAnsi="Times New Roman" w:cs="Times New Roman"/>
          <w:spacing w:val="-3"/>
          <w:kern w:val="0"/>
          <w14:ligatures w14:val="none"/>
        </w:rPr>
        <w:t xml:space="preserve">, the Local Public Contracts law allows for contracts for the marketing of recyclable materials recovered through a recycling program to be negotiated and awarded by the governing body without public advertising for bids and bidding pursuant to </w:t>
      </w:r>
      <w:proofErr w:type="spellStart"/>
      <w:r w:rsidRPr="00F066C5">
        <w:rPr>
          <w:rFonts w:ascii="Times New Roman" w:eastAsia="Times New Roman" w:hAnsi="Times New Roman" w:cs="Times New Roman"/>
          <w:spacing w:val="-3"/>
          <w:kern w:val="0"/>
          <w14:ligatures w14:val="none"/>
        </w:rPr>
        <w:t>N.J.S.A</w:t>
      </w:r>
      <w:proofErr w:type="spellEnd"/>
      <w:r w:rsidRPr="00F066C5">
        <w:rPr>
          <w:rFonts w:ascii="Times New Roman" w:eastAsia="Times New Roman" w:hAnsi="Times New Roman" w:cs="Times New Roman"/>
          <w:spacing w:val="-3"/>
          <w:kern w:val="0"/>
          <w14:ligatures w14:val="none"/>
        </w:rPr>
        <w:t>. 40A:11-5(s); and</w:t>
      </w:r>
    </w:p>
    <w:p w14:paraId="29478FFB" w14:textId="77777777" w:rsidR="00F066C5" w:rsidRPr="00F066C5" w:rsidRDefault="00F066C5" w:rsidP="00F066C5">
      <w:pPr>
        <w:tabs>
          <w:tab w:val="left" w:pos="-720"/>
        </w:tabs>
        <w:suppressAutoHyphens/>
        <w:spacing w:after="0" w:line="480" w:lineRule="atLeast"/>
        <w:jc w:val="both"/>
        <w:rPr>
          <w:rFonts w:ascii="Times New Roman" w:eastAsia="Times New Roman" w:hAnsi="Times New Roman" w:cs="Times New Roman"/>
          <w:spacing w:val="-3"/>
          <w:kern w:val="0"/>
          <w14:ligatures w14:val="none"/>
        </w:rPr>
      </w:pPr>
      <w:r w:rsidRPr="00F066C5">
        <w:rPr>
          <w:rFonts w:ascii="Times New Roman" w:eastAsia="Times New Roman" w:hAnsi="Times New Roman" w:cs="Times New Roman"/>
          <w:spacing w:val="-3"/>
          <w:kern w:val="0"/>
          <w14:ligatures w14:val="none"/>
        </w:rPr>
        <w:tab/>
      </w:r>
      <w:r w:rsidRPr="00F066C5">
        <w:rPr>
          <w:rFonts w:ascii="Times New Roman" w:eastAsia="Times New Roman" w:hAnsi="Times New Roman" w:cs="Times New Roman"/>
          <w:b/>
          <w:bCs/>
          <w:spacing w:val="-3"/>
          <w:kern w:val="0"/>
          <w14:ligatures w14:val="none"/>
        </w:rPr>
        <w:t>WHEREAS</w:t>
      </w:r>
      <w:r w:rsidRPr="00F066C5">
        <w:rPr>
          <w:rFonts w:ascii="Times New Roman" w:eastAsia="Times New Roman" w:hAnsi="Times New Roman" w:cs="Times New Roman"/>
          <w:spacing w:val="-3"/>
          <w:kern w:val="0"/>
          <w14:ligatures w14:val="none"/>
        </w:rPr>
        <w:t>, following negotiations, the Township has reached an Agreement for Disposal Facility with Omni Recycling LLC to the sale, transfer and conveyance of single stream, corrugated, newspaper and commingled containers a form of which is attached and made a part hereof; and</w:t>
      </w:r>
    </w:p>
    <w:p w14:paraId="396B696D" w14:textId="77777777" w:rsidR="00F066C5" w:rsidRPr="00F066C5" w:rsidRDefault="00F066C5" w:rsidP="00F066C5">
      <w:pPr>
        <w:tabs>
          <w:tab w:val="left" w:pos="-720"/>
        </w:tabs>
        <w:suppressAutoHyphens/>
        <w:spacing w:after="0" w:line="480" w:lineRule="atLeast"/>
        <w:jc w:val="both"/>
        <w:rPr>
          <w:rFonts w:ascii="Times New Roman" w:eastAsia="Times New Roman" w:hAnsi="Times New Roman" w:cs="Times New Roman"/>
          <w:spacing w:val="-3"/>
          <w:kern w:val="0"/>
          <w14:ligatures w14:val="none"/>
        </w:rPr>
      </w:pPr>
      <w:r w:rsidRPr="00F066C5">
        <w:rPr>
          <w:rFonts w:ascii="Times New Roman" w:eastAsia="Times New Roman" w:hAnsi="Times New Roman" w:cs="Times New Roman"/>
          <w:bCs/>
          <w:spacing w:val="-3"/>
          <w:kern w:val="0"/>
          <w14:ligatures w14:val="none"/>
        </w:rPr>
        <w:tab/>
      </w:r>
      <w:r w:rsidRPr="00F066C5">
        <w:rPr>
          <w:rFonts w:ascii="Times New Roman" w:eastAsia="Times New Roman" w:hAnsi="Times New Roman" w:cs="Times New Roman"/>
          <w:b/>
          <w:bCs/>
          <w:spacing w:val="-3"/>
          <w:kern w:val="0"/>
          <w14:ligatures w14:val="none"/>
        </w:rPr>
        <w:t>WHEREAS</w:t>
      </w:r>
      <w:r w:rsidRPr="00F066C5">
        <w:rPr>
          <w:rFonts w:ascii="Times New Roman" w:eastAsia="Times New Roman" w:hAnsi="Times New Roman" w:cs="Times New Roman"/>
          <w:spacing w:val="-3"/>
          <w:kern w:val="0"/>
          <w14:ligatures w14:val="none"/>
        </w:rPr>
        <w:t>, the Agreement and negotiations procedure has been reviewed by the Township Solicitor who has opined that both the Agreement and negotiations procedure fully comply with all applicable laws and thereafter recommendation the ratification of the execution of the Agreement; and</w:t>
      </w:r>
    </w:p>
    <w:p w14:paraId="68B83AE2" w14:textId="77777777" w:rsidR="00F066C5" w:rsidRPr="00F066C5" w:rsidRDefault="00F066C5" w:rsidP="00F066C5">
      <w:pPr>
        <w:tabs>
          <w:tab w:val="left" w:pos="-720"/>
        </w:tabs>
        <w:suppressAutoHyphens/>
        <w:spacing w:after="0" w:line="480" w:lineRule="atLeast"/>
        <w:jc w:val="both"/>
        <w:rPr>
          <w:rFonts w:ascii="Times New Roman" w:eastAsia="Times New Roman" w:hAnsi="Times New Roman" w:cs="Times New Roman"/>
          <w:kern w:val="0"/>
          <w14:ligatures w14:val="none"/>
        </w:rPr>
      </w:pPr>
      <w:r w:rsidRPr="00F066C5">
        <w:rPr>
          <w:rFonts w:ascii="Times New Roman" w:eastAsia="Times New Roman" w:hAnsi="Times New Roman" w:cs="Times New Roman"/>
          <w:spacing w:val="-3"/>
          <w:kern w:val="0"/>
          <w14:ligatures w14:val="none"/>
        </w:rPr>
        <w:tab/>
      </w:r>
      <w:r w:rsidRPr="00F066C5">
        <w:rPr>
          <w:rFonts w:ascii="Times New Roman" w:eastAsia="Times New Roman" w:hAnsi="Times New Roman" w:cs="Times New Roman"/>
          <w:b/>
          <w:kern w:val="0"/>
          <w14:ligatures w14:val="none"/>
        </w:rPr>
        <w:t>WHEREAS</w:t>
      </w:r>
      <w:r w:rsidRPr="00F066C5">
        <w:rPr>
          <w:rFonts w:ascii="Times New Roman" w:eastAsia="Times New Roman" w:hAnsi="Times New Roman" w:cs="Times New Roman"/>
          <w:kern w:val="0"/>
          <w14:ligatures w14:val="none"/>
        </w:rPr>
        <w:t>, the Township Administrator concurs with said recommendation; and</w:t>
      </w:r>
    </w:p>
    <w:p w14:paraId="7EB7EA75" w14:textId="77777777" w:rsidR="00F066C5" w:rsidRPr="00F066C5" w:rsidRDefault="00F066C5" w:rsidP="00F066C5">
      <w:pPr>
        <w:tabs>
          <w:tab w:val="left" w:pos="-720"/>
        </w:tabs>
        <w:suppressAutoHyphens/>
        <w:spacing w:after="0" w:line="480" w:lineRule="atLeast"/>
        <w:jc w:val="both"/>
        <w:rPr>
          <w:rFonts w:ascii="Times New Roman" w:eastAsia="Times New Roman" w:hAnsi="Times New Roman" w:cs="Times New Roman"/>
          <w:spacing w:val="-3"/>
          <w:kern w:val="0"/>
          <w14:ligatures w14:val="none"/>
        </w:rPr>
      </w:pPr>
      <w:r w:rsidRPr="00F066C5">
        <w:rPr>
          <w:rFonts w:ascii="Times New Roman" w:eastAsia="Times New Roman" w:hAnsi="Times New Roman" w:cs="Times New Roman"/>
          <w:kern w:val="0"/>
          <w14:ligatures w14:val="none"/>
        </w:rPr>
        <w:tab/>
      </w:r>
      <w:r w:rsidRPr="00F066C5">
        <w:rPr>
          <w:rFonts w:ascii="Times New Roman" w:eastAsia="Times New Roman" w:hAnsi="Times New Roman" w:cs="Times New Roman"/>
          <w:b/>
          <w:kern w:val="0"/>
          <w14:ligatures w14:val="none"/>
        </w:rPr>
        <w:t>WHEREAS</w:t>
      </w:r>
      <w:r w:rsidRPr="00F066C5">
        <w:rPr>
          <w:rFonts w:ascii="Times New Roman" w:eastAsia="Times New Roman" w:hAnsi="Times New Roman" w:cs="Times New Roman"/>
          <w:kern w:val="0"/>
          <w14:ligatures w14:val="none"/>
        </w:rPr>
        <w:t>, the Mayor and Township Committee of the Township of Voorhees desire to formally authorize the execution of said agreement.</w:t>
      </w:r>
    </w:p>
    <w:p w14:paraId="70AA7C18" w14:textId="77777777" w:rsidR="00F066C5" w:rsidRPr="00F066C5" w:rsidRDefault="00F066C5" w:rsidP="00F066C5">
      <w:pPr>
        <w:tabs>
          <w:tab w:val="left" w:pos="-720"/>
        </w:tabs>
        <w:suppressAutoHyphens/>
        <w:spacing w:after="0" w:line="480" w:lineRule="atLeast"/>
        <w:jc w:val="both"/>
        <w:rPr>
          <w:rFonts w:ascii="Times New Roman" w:eastAsia="Times New Roman" w:hAnsi="Times New Roman" w:cs="Times New Roman"/>
          <w:spacing w:val="-3"/>
          <w:kern w:val="0"/>
          <w14:ligatures w14:val="none"/>
        </w:rPr>
      </w:pPr>
      <w:r w:rsidRPr="00F066C5">
        <w:rPr>
          <w:rFonts w:ascii="Times New Roman" w:eastAsia="Times New Roman" w:hAnsi="Times New Roman" w:cs="Times New Roman"/>
          <w:kern w:val="0"/>
          <w14:ligatures w14:val="none"/>
        </w:rPr>
        <w:tab/>
      </w:r>
      <w:r w:rsidRPr="00F066C5">
        <w:rPr>
          <w:rFonts w:ascii="Times New Roman" w:eastAsia="Times New Roman" w:hAnsi="Times New Roman" w:cs="Times New Roman"/>
          <w:b/>
          <w:kern w:val="0"/>
          <w14:ligatures w14:val="none"/>
        </w:rPr>
        <w:t>NOW, THEREFORE BE IT RESOLVED</w:t>
      </w:r>
      <w:r w:rsidRPr="00F066C5">
        <w:rPr>
          <w:rFonts w:ascii="Times New Roman" w:eastAsia="Times New Roman" w:hAnsi="Times New Roman" w:cs="Times New Roman"/>
          <w:kern w:val="0"/>
          <w14:ligatures w14:val="none"/>
        </w:rPr>
        <w:t xml:space="preserve"> by the Mayor and Township Committee of the Township of Voorhees as follows: </w:t>
      </w:r>
    </w:p>
    <w:p w14:paraId="57678CA5" w14:textId="77777777" w:rsidR="00F066C5" w:rsidRPr="00F066C5" w:rsidRDefault="00F066C5" w:rsidP="00F066C5">
      <w:pPr>
        <w:tabs>
          <w:tab w:val="left" w:pos="-720"/>
          <w:tab w:val="left" w:pos="0"/>
          <w:tab w:val="left" w:pos="720"/>
        </w:tabs>
        <w:suppressAutoHyphens/>
        <w:spacing w:after="0" w:line="240" w:lineRule="auto"/>
        <w:ind w:left="1080" w:right="720"/>
        <w:jc w:val="both"/>
        <w:rPr>
          <w:rFonts w:ascii="Times New Roman" w:eastAsia="Times New Roman" w:hAnsi="Times New Roman" w:cs="Times New Roman"/>
          <w:spacing w:val="-3"/>
          <w:kern w:val="0"/>
          <w14:ligatures w14:val="none"/>
        </w:rPr>
      </w:pPr>
    </w:p>
    <w:p w14:paraId="3A8B6D62" w14:textId="77777777" w:rsidR="00F066C5" w:rsidRPr="00F066C5" w:rsidRDefault="00F066C5" w:rsidP="00F066C5">
      <w:pPr>
        <w:numPr>
          <w:ilvl w:val="0"/>
          <w:numId w:val="9"/>
        </w:numPr>
        <w:tabs>
          <w:tab w:val="left" w:pos="-720"/>
          <w:tab w:val="left" w:pos="0"/>
          <w:tab w:val="left" w:pos="720"/>
        </w:tabs>
        <w:suppressAutoHyphens/>
        <w:spacing w:after="0" w:line="240" w:lineRule="auto"/>
        <w:ind w:right="720"/>
        <w:jc w:val="both"/>
        <w:rPr>
          <w:rFonts w:ascii="Times New Roman" w:eastAsia="Times New Roman" w:hAnsi="Times New Roman" w:cs="Times New Roman"/>
          <w:spacing w:val="-3"/>
          <w:kern w:val="0"/>
          <w14:ligatures w14:val="none"/>
        </w:rPr>
      </w:pPr>
      <w:r w:rsidRPr="00F066C5">
        <w:rPr>
          <w:rFonts w:ascii="Times New Roman" w:eastAsia="Times New Roman" w:hAnsi="Times New Roman" w:cs="Times New Roman"/>
          <w:spacing w:val="-3"/>
          <w:kern w:val="0"/>
          <w14:ligatures w14:val="none"/>
        </w:rPr>
        <w:t xml:space="preserve">The provisions of the </w:t>
      </w:r>
      <w:r w:rsidRPr="00F066C5">
        <w:rPr>
          <w:rFonts w:ascii="Times New Roman" w:eastAsia="Times New Roman" w:hAnsi="Times New Roman" w:cs="Times New Roman"/>
          <w:b/>
          <w:spacing w:val="-3"/>
          <w:kern w:val="0"/>
          <w14:ligatures w14:val="none"/>
        </w:rPr>
        <w:t>WHEREAS</w:t>
      </w:r>
      <w:r w:rsidRPr="00F066C5">
        <w:rPr>
          <w:rFonts w:ascii="Times New Roman" w:eastAsia="Times New Roman" w:hAnsi="Times New Roman" w:cs="Times New Roman"/>
          <w:spacing w:val="-3"/>
          <w:kern w:val="0"/>
          <w14:ligatures w14:val="none"/>
        </w:rPr>
        <w:t xml:space="preserve"> clauses set forth above are incorporated herein by reference and made a part hereof.</w:t>
      </w:r>
    </w:p>
    <w:p w14:paraId="11F02178" w14:textId="77777777" w:rsidR="00F066C5" w:rsidRPr="00F066C5" w:rsidRDefault="00F066C5" w:rsidP="00F066C5">
      <w:pPr>
        <w:widowControl w:val="0"/>
        <w:autoSpaceDE w:val="0"/>
        <w:autoSpaceDN w:val="0"/>
        <w:adjustRightInd w:val="0"/>
        <w:spacing w:after="0" w:line="240" w:lineRule="auto"/>
        <w:jc w:val="both"/>
        <w:rPr>
          <w:rFonts w:ascii="Courier New" w:eastAsia="Times New Roman" w:hAnsi="Courier New" w:cs="Courier New"/>
          <w:spacing w:val="-3"/>
          <w:kern w:val="0"/>
          <w14:ligatures w14:val="none"/>
        </w:rPr>
      </w:pPr>
    </w:p>
    <w:p w14:paraId="4440BC67" w14:textId="08E7F62E" w:rsidR="00F066C5" w:rsidRPr="00F066C5" w:rsidRDefault="00F066C5" w:rsidP="00F066C5">
      <w:pPr>
        <w:numPr>
          <w:ilvl w:val="0"/>
          <w:numId w:val="9"/>
        </w:numPr>
        <w:tabs>
          <w:tab w:val="left" w:pos="-720"/>
          <w:tab w:val="left" w:pos="0"/>
          <w:tab w:val="left" w:pos="720"/>
        </w:tabs>
        <w:suppressAutoHyphens/>
        <w:spacing w:after="0" w:line="240" w:lineRule="auto"/>
        <w:jc w:val="both"/>
        <w:rPr>
          <w:rFonts w:ascii="Times New Roman" w:eastAsia="Times New Roman" w:hAnsi="Times New Roman" w:cs="Times New Roman"/>
          <w:spacing w:val="-3"/>
          <w:kern w:val="0"/>
          <w14:ligatures w14:val="none"/>
        </w:rPr>
      </w:pPr>
      <w:r w:rsidRPr="00F066C5">
        <w:rPr>
          <w:rFonts w:ascii="Times New Roman" w:eastAsia="Times New Roman" w:hAnsi="Times New Roman" w:cs="Times New Roman"/>
          <w:spacing w:val="-3"/>
          <w:kern w:val="0"/>
          <w14:ligatures w14:val="none"/>
        </w:rPr>
        <w:t>The execution of the Agreement for Disposal Facility, which is attached and made a part hereof, between the Township of Voorhees and OMNI Recycling LLC is hereby authorized</w:t>
      </w:r>
      <w:r>
        <w:rPr>
          <w:rFonts w:ascii="Times New Roman" w:eastAsia="Times New Roman" w:hAnsi="Times New Roman" w:cs="Times New Roman"/>
          <w:spacing w:val="-3"/>
          <w:kern w:val="0"/>
          <w14:ligatures w14:val="none"/>
        </w:rPr>
        <w:t xml:space="preserve"> for a period of December 1, 2024 through November 31, 2027</w:t>
      </w:r>
      <w:r w:rsidRPr="00F066C5">
        <w:rPr>
          <w:rFonts w:ascii="Times New Roman" w:eastAsia="Times New Roman" w:hAnsi="Times New Roman" w:cs="Times New Roman"/>
          <w:spacing w:val="-3"/>
          <w:kern w:val="0"/>
          <w14:ligatures w14:val="none"/>
        </w:rPr>
        <w:t>.</w:t>
      </w:r>
    </w:p>
    <w:p w14:paraId="0288A406" w14:textId="77777777" w:rsidR="00F066C5" w:rsidRPr="00F066C5" w:rsidRDefault="00F066C5" w:rsidP="00F066C5">
      <w:pPr>
        <w:widowControl w:val="0"/>
        <w:autoSpaceDE w:val="0"/>
        <w:autoSpaceDN w:val="0"/>
        <w:adjustRightInd w:val="0"/>
        <w:spacing w:after="0" w:line="240" w:lineRule="auto"/>
        <w:ind w:left="720"/>
        <w:jc w:val="both"/>
        <w:rPr>
          <w:rFonts w:ascii="Courier New" w:eastAsia="Times New Roman" w:hAnsi="Courier New" w:cs="Courier New"/>
          <w:spacing w:val="-3"/>
          <w:kern w:val="0"/>
          <w14:ligatures w14:val="none"/>
        </w:rPr>
      </w:pPr>
    </w:p>
    <w:p w14:paraId="4F091D2C" w14:textId="77777777" w:rsidR="00F066C5" w:rsidRPr="00F066C5" w:rsidRDefault="00F066C5" w:rsidP="00F066C5">
      <w:pPr>
        <w:numPr>
          <w:ilvl w:val="0"/>
          <w:numId w:val="9"/>
        </w:numPr>
        <w:tabs>
          <w:tab w:val="left" w:pos="-720"/>
          <w:tab w:val="left" w:pos="0"/>
          <w:tab w:val="left" w:pos="720"/>
        </w:tabs>
        <w:suppressAutoHyphens/>
        <w:spacing w:after="0" w:line="240" w:lineRule="auto"/>
        <w:jc w:val="both"/>
        <w:rPr>
          <w:rFonts w:ascii="Times New Roman" w:eastAsia="Times New Roman" w:hAnsi="Times New Roman" w:cs="Times New Roman"/>
          <w:spacing w:val="-3"/>
          <w:kern w:val="0"/>
          <w14:ligatures w14:val="none"/>
        </w:rPr>
      </w:pPr>
      <w:r w:rsidRPr="00F066C5">
        <w:rPr>
          <w:rFonts w:ascii="Times New Roman" w:eastAsia="Times New Roman" w:hAnsi="Times New Roman" w:cs="Times New Roman"/>
          <w:spacing w:val="-3"/>
          <w:kern w:val="0"/>
          <w14:ligatures w14:val="none"/>
        </w:rPr>
        <w:t>Funds are available for payment of this Contract.</w:t>
      </w:r>
    </w:p>
    <w:p w14:paraId="7C7FC4A2" w14:textId="77777777" w:rsidR="00F066C5" w:rsidRDefault="00F066C5">
      <w:pPr>
        <w:rPr>
          <w:rFonts w:ascii="Times New Roman" w:eastAsia="Calibri" w:hAnsi="Times New Roman" w:cs="Times New Roman"/>
          <w:kern w:val="0"/>
        </w:rPr>
      </w:pPr>
    </w:p>
    <w:p w14:paraId="4D3A5BA9" w14:textId="77777777" w:rsidR="00F066C5" w:rsidRDefault="00F066C5">
      <w:pPr>
        <w:rPr>
          <w:rFonts w:ascii="Times New Roman" w:eastAsia="Calibri" w:hAnsi="Times New Roman" w:cs="Times New Roman"/>
          <w:kern w:val="0"/>
        </w:rPr>
      </w:pPr>
    </w:p>
    <w:p w14:paraId="52DB4B25" w14:textId="77777777" w:rsidR="00F066C5" w:rsidRPr="00F066C5" w:rsidRDefault="00F066C5" w:rsidP="00F066C5">
      <w:pPr>
        <w:spacing w:line="360" w:lineRule="auto"/>
        <w:rPr>
          <w:rFonts w:ascii="Times New Roman" w:eastAsia="Calibri" w:hAnsi="Times New Roman" w:cs="Times New Roman"/>
          <w:kern w:val="0"/>
          <w14:ligatures w14:val="none"/>
        </w:rPr>
      </w:pPr>
      <w:r w:rsidRPr="00F066C5">
        <w:rPr>
          <w:rFonts w:ascii="Times New Roman" w:eastAsia="Calibri" w:hAnsi="Times New Roman" w:cs="Times New Roman"/>
          <w:kern w:val="0"/>
          <w14:ligatures w14:val="none"/>
        </w:rPr>
        <w:t>DATED:  AUGUST 12, 2024</w:t>
      </w:r>
      <w:r w:rsidRPr="00F066C5">
        <w:rPr>
          <w:rFonts w:ascii="Times New Roman" w:eastAsia="Calibri" w:hAnsi="Times New Roman" w:cs="Times New Roman"/>
          <w:kern w:val="0"/>
          <w14:ligatures w14:val="none"/>
        </w:rPr>
        <w:tab/>
      </w:r>
      <w:r w:rsidRPr="00F066C5">
        <w:rPr>
          <w:rFonts w:ascii="Times New Roman" w:eastAsia="Calibri" w:hAnsi="Times New Roman" w:cs="Times New Roman"/>
          <w:kern w:val="0"/>
          <w14:ligatures w14:val="none"/>
        </w:rPr>
        <w:tab/>
        <w:t>MOTION:</w:t>
      </w:r>
      <w:r w:rsidRPr="00F066C5">
        <w:rPr>
          <w:rFonts w:ascii="Times New Roman" w:eastAsia="Calibri" w:hAnsi="Times New Roman" w:cs="Times New Roman"/>
          <w:kern w:val="0"/>
          <w14:ligatures w14:val="none"/>
        </w:rPr>
        <w:tab/>
        <w:t xml:space="preserve">    </w:t>
      </w:r>
      <w:r w:rsidRPr="00F066C5">
        <w:rPr>
          <w:rFonts w:ascii="Times New Roman" w:eastAsia="Calibri" w:hAnsi="Times New Roman" w:cs="Times New Roman"/>
          <w:kern w:val="0"/>
          <w14:ligatures w14:val="none"/>
        </w:rPr>
        <w:tab/>
      </w:r>
      <w:r w:rsidRPr="00F066C5">
        <w:rPr>
          <w:rFonts w:ascii="Times New Roman" w:eastAsia="Calibri" w:hAnsi="Times New Roman" w:cs="Times New Roman"/>
          <w:kern w:val="0"/>
          <w14:ligatures w14:val="none"/>
        </w:rPr>
        <w:tab/>
      </w:r>
    </w:p>
    <w:p w14:paraId="41DEA1BC" w14:textId="6D3B761C" w:rsidR="00F066C5" w:rsidRPr="00F066C5" w:rsidRDefault="00F066C5" w:rsidP="00F066C5">
      <w:pPr>
        <w:spacing w:line="360" w:lineRule="auto"/>
        <w:rPr>
          <w:rFonts w:ascii="Times New Roman" w:eastAsia="Calibri" w:hAnsi="Times New Roman" w:cs="Times New Roman"/>
          <w:kern w:val="0"/>
          <w14:ligatures w14:val="none"/>
        </w:rPr>
      </w:pPr>
      <w:r w:rsidRPr="00F066C5">
        <w:rPr>
          <w:rFonts w:ascii="Times New Roman" w:eastAsia="Calibri" w:hAnsi="Times New Roman" w:cs="Times New Roman"/>
          <w:kern w:val="0"/>
          <w14:ligatures w14:val="none"/>
        </w:rPr>
        <w:t>AYES:</w:t>
      </w:r>
      <w:r w:rsidRPr="00F066C5">
        <w:rPr>
          <w:rFonts w:ascii="Times New Roman" w:eastAsia="Calibri" w:hAnsi="Times New Roman" w:cs="Times New Roman"/>
          <w:kern w:val="0"/>
          <w14:ligatures w14:val="none"/>
        </w:rPr>
        <w:tab/>
      </w:r>
      <w:r w:rsidRPr="00F066C5">
        <w:rPr>
          <w:rFonts w:ascii="Times New Roman" w:eastAsia="Calibri" w:hAnsi="Times New Roman" w:cs="Times New Roman"/>
          <w:kern w:val="0"/>
          <w14:ligatures w14:val="none"/>
        </w:rPr>
        <w:tab/>
      </w:r>
      <w:r w:rsidRPr="00F066C5">
        <w:rPr>
          <w:rFonts w:ascii="Times New Roman" w:eastAsia="Calibri" w:hAnsi="Times New Roman" w:cs="Times New Roman"/>
          <w:kern w:val="0"/>
          <w14:ligatures w14:val="none"/>
        </w:rPr>
        <w:tab/>
        <w:t xml:space="preserve">            </w:t>
      </w:r>
      <w:r w:rsidRPr="00F066C5">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Pr="00F066C5">
        <w:rPr>
          <w:rFonts w:ascii="Times New Roman" w:eastAsia="Calibri" w:hAnsi="Times New Roman" w:cs="Times New Roman"/>
          <w:kern w:val="0"/>
          <w14:ligatures w14:val="none"/>
        </w:rPr>
        <w:t xml:space="preserve">SECONDED: </w:t>
      </w:r>
    </w:p>
    <w:p w14:paraId="14EF743A" w14:textId="1D2F043D" w:rsidR="00F066C5" w:rsidRPr="00F066C5" w:rsidRDefault="00F066C5" w:rsidP="00F066C5">
      <w:pPr>
        <w:spacing w:after="0" w:line="240" w:lineRule="auto"/>
        <w:rPr>
          <w:rFonts w:ascii="Times New Roman" w:eastAsia="Calibri" w:hAnsi="Times New Roman" w:cs="Times New Roman"/>
          <w:kern w:val="0"/>
          <w14:ligatures w14:val="none"/>
        </w:rPr>
      </w:pPr>
      <w:r w:rsidRPr="00F066C5">
        <w:rPr>
          <w:rFonts w:ascii="Times New Roman" w:eastAsia="Calibri" w:hAnsi="Times New Roman" w:cs="Times New Roman"/>
          <w:kern w:val="0"/>
          <w14:ligatures w14:val="none"/>
        </w:rPr>
        <w:t>NAYS:</w:t>
      </w:r>
      <w:r w:rsidRPr="00F066C5">
        <w:rPr>
          <w:rFonts w:ascii="Times New Roman" w:eastAsia="Calibri" w:hAnsi="Times New Roman" w:cs="Times New Roman"/>
          <w:kern w:val="0"/>
          <w14:ligatures w14:val="none"/>
        </w:rPr>
        <w:tab/>
      </w:r>
      <w:r w:rsidRPr="00F066C5">
        <w:rPr>
          <w:rFonts w:ascii="Times New Roman" w:eastAsia="Calibri" w:hAnsi="Times New Roman" w:cs="Times New Roman"/>
          <w:kern w:val="0"/>
          <w14:ligatures w14:val="none"/>
        </w:rPr>
        <w:tab/>
      </w:r>
      <w:r w:rsidRPr="00F066C5">
        <w:rPr>
          <w:rFonts w:ascii="Times New Roman" w:eastAsia="Calibri" w:hAnsi="Times New Roman" w:cs="Times New Roman"/>
          <w:kern w:val="0"/>
          <w14:ligatures w14:val="none"/>
        </w:rPr>
        <w:tab/>
      </w:r>
      <w:r w:rsidRPr="00F066C5">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Pr="00F066C5">
        <w:rPr>
          <w:rFonts w:ascii="Times New Roman" w:eastAsia="Calibri" w:hAnsi="Times New Roman" w:cs="Times New Roman"/>
          <w:kern w:val="0"/>
          <w14:ligatures w14:val="none"/>
        </w:rPr>
        <w:t>APPROVED BY: _________________________________</w:t>
      </w:r>
    </w:p>
    <w:p w14:paraId="414AA11F" w14:textId="77777777" w:rsidR="00F066C5" w:rsidRPr="00F066C5" w:rsidRDefault="00F066C5" w:rsidP="00F066C5">
      <w:pPr>
        <w:spacing w:after="0" w:line="240" w:lineRule="auto"/>
        <w:rPr>
          <w:rFonts w:ascii="Times New Roman" w:eastAsia="Calibri" w:hAnsi="Times New Roman" w:cs="Times New Roman"/>
          <w:kern w:val="0"/>
          <w14:ligatures w14:val="none"/>
        </w:rPr>
      </w:pPr>
      <w:r w:rsidRPr="00F066C5">
        <w:rPr>
          <w:rFonts w:ascii="Times New Roman" w:eastAsia="Calibri" w:hAnsi="Times New Roman" w:cs="Times New Roman"/>
          <w:kern w:val="0"/>
          <w14:ligatures w14:val="none"/>
        </w:rPr>
        <w:tab/>
      </w:r>
      <w:r w:rsidRPr="00F066C5">
        <w:rPr>
          <w:rFonts w:ascii="Times New Roman" w:eastAsia="Calibri" w:hAnsi="Times New Roman" w:cs="Times New Roman"/>
          <w:kern w:val="0"/>
          <w14:ligatures w14:val="none"/>
        </w:rPr>
        <w:tab/>
      </w:r>
      <w:r w:rsidRPr="00F066C5">
        <w:rPr>
          <w:rFonts w:ascii="Times New Roman" w:eastAsia="Calibri" w:hAnsi="Times New Roman" w:cs="Times New Roman"/>
          <w:kern w:val="0"/>
          <w14:ligatures w14:val="none"/>
        </w:rPr>
        <w:tab/>
      </w:r>
      <w:r w:rsidRPr="00F066C5">
        <w:rPr>
          <w:rFonts w:ascii="Times New Roman" w:eastAsia="Calibri" w:hAnsi="Times New Roman" w:cs="Times New Roman"/>
          <w:kern w:val="0"/>
          <w14:ligatures w14:val="none"/>
        </w:rPr>
        <w:tab/>
      </w:r>
      <w:r w:rsidRPr="00F066C5">
        <w:rPr>
          <w:rFonts w:ascii="Times New Roman" w:eastAsia="Calibri" w:hAnsi="Times New Roman" w:cs="Times New Roman"/>
          <w:kern w:val="0"/>
          <w14:ligatures w14:val="none"/>
        </w:rPr>
        <w:tab/>
      </w:r>
      <w:r w:rsidRPr="00F066C5">
        <w:rPr>
          <w:rFonts w:ascii="Times New Roman" w:eastAsia="Calibri" w:hAnsi="Times New Roman" w:cs="Times New Roman"/>
          <w:kern w:val="0"/>
          <w14:ligatures w14:val="none"/>
        </w:rPr>
        <w:tab/>
        <w:t xml:space="preserve">                   Michael Mignogna, Mayor </w:t>
      </w:r>
    </w:p>
    <w:p w14:paraId="67140A1C" w14:textId="77777777" w:rsidR="00F066C5" w:rsidRPr="00F066C5" w:rsidRDefault="00F066C5" w:rsidP="00F066C5">
      <w:pPr>
        <w:spacing w:after="0" w:line="240" w:lineRule="auto"/>
        <w:rPr>
          <w:rFonts w:ascii="Times New Roman" w:eastAsia="Calibri" w:hAnsi="Times New Roman" w:cs="Times New Roman"/>
          <w:kern w:val="0"/>
          <w14:ligatures w14:val="none"/>
        </w:rPr>
      </w:pPr>
    </w:p>
    <w:p w14:paraId="06D4CAF0" w14:textId="77777777" w:rsidR="00F066C5" w:rsidRPr="00F066C5" w:rsidRDefault="00F066C5" w:rsidP="00F066C5">
      <w:pPr>
        <w:spacing w:after="0" w:line="240" w:lineRule="auto"/>
        <w:rPr>
          <w:rFonts w:ascii="Times New Roman" w:eastAsia="Calibri" w:hAnsi="Times New Roman" w:cs="Times New Roman"/>
          <w:kern w:val="0"/>
          <w14:ligatures w14:val="none"/>
        </w:rPr>
      </w:pPr>
    </w:p>
    <w:p w14:paraId="2C7A08D8" w14:textId="77777777" w:rsidR="00F066C5" w:rsidRPr="00F066C5" w:rsidRDefault="00F066C5" w:rsidP="00F066C5">
      <w:pPr>
        <w:spacing w:after="0" w:line="240" w:lineRule="auto"/>
        <w:rPr>
          <w:rFonts w:ascii="Times New Roman" w:eastAsia="Calibri" w:hAnsi="Times New Roman" w:cs="Times New Roman"/>
          <w:kern w:val="0"/>
          <w14:ligatures w14:val="none"/>
        </w:rPr>
      </w:pPr>
    </w:p>
    <w:p w14:paraId="60B20E06" w14:textId="77777777" w:rsidR="00F066C5" w:rsidRPr="00F066C5" w:rsidRDefault="00F066C5" w:rsidP="00F066C5">
      <w:pPr>
        <w:spacing w:after="0" w:line="240" w:lineRule="auto"/>
        <w:rPr>
          <w:rFonts w:ascii="Times New Roman" w:eastAsia="Calibri" w:hAnsi="Times New Roman" w:cs="Times New Roman"/>
          <w:kern w:val="0"/>
          <w14:ligatures w14:val="none"/>
        </w:rPr>
      </w:pPr>
    </w:p>
    <w:p w14:paraId="29D0E7EE" w14:textId="77777777" w:rsidR="00F066C5" w:rsidRPr="00F066C5" w:rsidRDefault="00F066C5" w:rsidP="00F066C5">
      <w:pPr>
        <w:spacing w:after="0" w:line="240" w:lineRule="auto"/>
        <w:rPr>
          <w:rFonts w:ascii="Times New Roman" w:eastAsia="Calibri" w:hAnsi="Times New Roman" w:cs="Times New Roman"/>
          <w:kern w:val="0"/>
          <w14:ligatures w14:val="none"/>
        </w:rPr>
      </w:pPr>
      <w:r w:rsidRPr="00F066C5">
        <w:rPr>
          <w:rFonts w:ascii="Times New Roman" w:eastAsia="Calibri" w:hAnsi="Times New Roman" w:cs="Times New Roman"/>
          <w:kern w:val="0"/>
          <w14:ligatures w14:val="none"/>
        </w:rPr>
        <w:t>I, Dee Ober, Municipal Clerk of the Township of Voorhees hereby certify the foregoing to be a true and correct copy of a resolution adopted by the Mayor and Township Committee of the Township of Voorhees at their meeting of August 12, 2024, held in the Municipal Building, 2400 Voorhees Town Center, Voorhees, NJ  08043.</w:t>
      </w:r>
    </w:p>
    <w:p w14:paraId="4E5E5094" w14:textId="77777777" w:rsidR="00F066C5" w:rsidRPr="00F066C5" w:rsidRDefault="00F066C5" w:rsidP="00F066C5">
      <w:pPr>
        <w:spacing w:after="0" w:line="240" w:lineRule="auto"/>
        <w:rPr>
          <w:rFonts w:ascii="Times New Roman" w:eastAsia="Calibri" w:hAnsi="Times New Roman" w:cs="Times New Roman"/>
          <w:kern w:val="0"/>
          <w14:ligatures w14:val="none"/>
        </w:rPr>
      </w:pPr>
    </w:p>
    <w:p w14:paraId="134623AC" w14:textId="77777777" w:rsidR="00F066C5" w:rsidRPr="00F066C5" w:rsidRDefault="00F066C5" w:rsidP="00F066C5">
      <w:pPr>
        <w:spacing w:after="0" w:line="240" w:lineRule="auto"/>
        <w:rPr>
          <w:rFonts w:ascii="Times New Roman" w:eastAsia="Calibri" w:hAnsi="Times New Roman" w:cs="Times New Roman"/>
          <w:kern w:val="0"/>
          <w14:ligatures w14:val="none"/>
        </w:rPr>
      </w:pPr>
    </w:p>
    <w:p w14:paraId="04D3322A" w14:textId="77777777" w:rsidR="00F066C5" w:rsidRPr="00F066C5" w:rsidRDefault="00F066C5" w:rsidP="00F066C5">
      <w:pPr>
        <w:spacing w:after="0" w:line="240" w:lineRule="auto"/>
        <w:ind w:left="5040"/>
        <w:rPr>
          <w:rFonts w:ascii="Times New Roman" w:eastAsia="Calibri" w:hAnsi="Times New Roman" w:cs="Times New Roman"/>
          <w:kern w:val="0"/>
          <w14:ligatures w14:val="none"/>
        </w:rPr>
      </w:pPr>
      <w:r w:rsidRPr="00F066C5">
        <w:rPr>
          <w:rFonts w:ascii="Times New Roman" w:eastAsia="Calibri" w:hAnsi="Times New Roman" w:cs="Times New Roman"/>
          <w:kern w:val="0"/>
          <w14:ligatures w14:val="none"/>
        </w:rPr>
        <w:t xml:space="preserve">     ____________________________</w:t>
      </w:r>
    </w:p>
    <w:p w14:paraId="35381CF9" w14:textId="77777777" w:rsidR="00F066C5" w:rsidRPr="00F066C5" w:rsidRDefault="00F066C5" w:rsidP="00F066C5">
      <w:pPr>
        <w:spacing w:after="0" w:line="240" w:lineRule="auto"/>
        <w:ind w:left="5040"/>
        <w:rPr>
          <w:rFonts w:ascii="Times New Roman" w:eastAsia="Calibri" w:hAnsi="Times New Roman" w:cs="Times New Roman"/>
          <w:kern w:val="0"/>
          <w14:ligatures w14:val="none"/>
        </w:rPr>
      </w:pPr>
      <w:r w:rsidRPr="00F066C5">
        <w:rPr>
          <w:rFonts w:ascii="Times New Roman" w:eastAsia="Calibri" w:hAnsi="Times New Roman" w:cs="Times New Roman"/>
          <w:kern w:val="0"/>
          <w14:ligatures w14:val="none"/>
        </w:rPr>
        <w:t xml:space="preserve">      Dee Ober, RMC</w:t>
      </w:r>
    </w:p>
    <w:p w14:paraId="44BC3A46" w14:textId="77777777" w:rsidR="00F066C5" w:rsidRPr="00F066C5" w:rsidRDefault="00F066C5" w:rsidP="00F066C5">
      <w:pPr>
        <w:spacing w:after="0" w:line="240" w:lineRule="auto"/>
        <w:ind w:left="5040"/>
        <w:rPr>
          <w:rFonts w:ascii="Times New Roman" w:eastAsia="Calibri" w:hAnsi="Times New Roman" w:cs="Times New Roman"/>
          <w:kern w:val="0"/>
          <w14:ligatures w14:val="none"/>
        </w:rPr>
      </w:pPr>
      <w:r w:rsidRPr="00F066C5">
        <w:rPr>
          <w:rFonts w:ascii="Times New Roman" w:eastAsia="Calibri" w:hAnsi="Times New Roman" w:cs="Times New Roman"/>
          <w:kern w:val="0"/>
          <w14:ligatures w14:val="none"/>
        </w:rPr>
        <w:t xml:space="preserve">      Township Clerk</w:t>
      </w:r>
    </w:p>
    <w:p w14:paraId="4DF325D5" w14:textId="77777777" w:rsidR="00F066C5" w:rsidRDefault="00F066C5">
      <w:pPr>
        <w:rPr>
          <w:rFonts w:ascii="Times New Roman" w:eastAsia="Calibri" w:hAnsi="Times New Roman" w:cs="Times New Roman"/>
          <w:kern w:val="0"/>
        </w:rPr>
      </w:pPr>
      <w:r>
        <w:rPr>
          <w:rFonts w:ascii="Times New Roman" w:eastAsia="Calibri" w:hAnsi="Times New Roman" w:cs="Times New Roman"/>
          <w:kern w:val="0"/>
        </w:rPr>
        <w:br w:type="page"/>
      </w:r>
    </w:p>
    <w:p w14:paraId="1ED57EF7" w14:textId="77777777" w:rsidR="00F066C5" w:rsidRPr="00F066C5" w:rsidRDefault="00F066C5" w:rsidP="00F066C5">
      <w:pPr>
        <w:spacing w:after="0" w:line="240" w:lineRule="auto"/>
        <w:jc w:val="center"/>
        <w:rPr>
          <w:rFonts w:ascii="Times New Roman" w:eastAsia="Times New Roman" w:hAnsi="Times New Roman" w:cs="Times New Roman"/>
          <w:b/>
          <w:bCs/>
          <w:kern w:val="0"/>
          <w14:ligatures w14:val="none"/>
        </w:rPr>
      </w:pPr>
      <w:r w:rsidRPr="00F066C5">
        <w:rPr>
          <w:rFonts w:ascii="Times New Roman" w:eastAsia="Times New Roman" w:hAnsi="Times New Roman" w:cs="Times New Roman"/>
          <w:b/>
          <w:bCs/>
          <w:kern w:val="0"/>
          <w14:ligatures w14:val="none"/>
        </w:rPr>
        <w:lastRenderedPageBreak/>
        <w:t>AGREEMENT FOR DISPOSAL FACILITY</w:t>
      </w:r>
    </w:p>
    <w:p w14:paraId="7F749016" w14:textId="77777777" w:rsidR="00F066C5" w:rsidRPr="00F066C5" w:rsidRDefault="00F066C5" w:rsidP="00F066C5">
      <w:pPr>
        <w:spacing w:after="0" w:line="240" w:lineRule="auto"/>
        <w:rPr>
          <w:rFonts w:ascii="Times New Roman" w:eastAsia="Times New Roman" w:hAnsi="Times New Roman" w:cs="Times New Roman"/>
          <w:kern w:val="0"/>
          <w14:ligatures w14:val="none"/>
        </w:rPr>
      </w:pPr>
    </w:p>
    <w:p w14:paraId="35C88B56" w14:textId="77777777" w:rsidR="00F066C5" w:rsidRPr="00F066C5" w:rsidRDefault="00F066C5" w:rsidP="00F066C5">
      <w:pPr>
        <w:spacing w:after="0" w:line="240" w:lineRule="auto"/>
        <w:rPr>
          <w:rFonts w:ascii="Times New Roman" w:eastAsia="Times New Roman" w:hAnsi="Times New Roman" w:cs="Times New Roman"/>
          <w:kern w:val="0"/>
          <w14:ligatures w14:val="none"/>
        </w:rPr>
      </w:pPr>
      <w:r w:rsidRPr="00F066C5">
        <w:rPr>
          <w:rFonts w:ascii="Times New Roman" w:eastAsia="Times New Roman" w:hAnsi="Times New Roman" w:cs="Times New Roman"/>
          <w:kern w:val="0"/>
          <w14:ligatures w14:val="none"/>
        </w:rPr>
        <w:t>This agreement for the Sale of Goods (“Agreement”) made and effective December 1</w:t>
      </w:r>
      <w:r w:rsidRPr="00F066C5">
        <w:rPr>
          <w:rFonts w:ascii="Times New Roman" w:eastAsia="Times New Roman" w:hAnsi="Times New Roman" w:cs="Times New Roman"/>
          <w:kern w:val="0"/>
          <w:vertAlign w:val="superscript"/>
          <w14:ligatures w14:val="none"/>
        </w:rPr>
        <w:t>st</w:t>
      </w:r>
      <w:r w:rsidRPr="00F066C5">
        <w:rPr>
          <w:rFonts w:ascii="Times New Roman" w:eastAsia="Times New Roman" w:hAnsi="Times New Roman" w:cs="Times New Roman"/>
          <w:kern w:val="0"/>
          <w14:ligatures w14:val="none"/>
        </w:rPr>
        <w:t xml:space="preserve">, 2024 </w:t>
      </w:r>
      <w:r w:rsidRPr="00F066C5">
        <w:rPr>
          <w:rFonts w:ascii="Times New Roman" w:eastAsia="Times New Roman" w:hAnsi="Times New Roman" w:cs="Times New Roman"/>
          <w:bCs/>
          <w:kern w:val="0"/>
          <w14:ligatures w14:val="none"/>
        </w:rPr>
        <w:t>between</w:t>
      </w:r>
      <w:r w:rsidRPr="00F066C5">
        <w:rPr>
          <w:rFonts w:ascii="Times New Roman" w:eastAsia="Times New Roman" w:hAnsi="Times New Roman" w:cs="Times New Roman"/>
          <w:kern w:val="0"/>
          <w14:ligatures w14:val="none"/>
        </w:rPr>
        <w:t xml:space="preserve"> “Voorhees Township.” (Seller) or any designated successor and OMNI Recycling Group LLC or any designated successor, a New Jersey Corporation (Buyer) located at 408 Lambs Road, Pitman, New Jersey 08071. Seller desires to sell to Buyer, and Buyer desires to purchase from Seller, certain tangible personal property.</w:t>
      </w:r>
    </w:p>
    <w:p w14:paraId="69963915" w14:textId="77777777" w:rsidR="00F066C5" w:rsidRPr="00F066C5" w:rsidRDefault="00F066C5" w:rsidP="00F066C5">
      <w:pPr>
        <w:spacing w:after="0" w:line="240" w:lineRule="auto"/>
        <w:rPr>
          <w:rFonts w:ascii="Times New Roman" w:eastAsia="Times New Roman" w:hAnsi="Times New Roman" w:cs="Times New Roman"/>
          <w:kern w:val="0"/>
          <w14:ligatures w14:val="none"/>
        </w:rPr>
      </w:pPr>
    </w:p>
    <w:p w14:paraId="4318C879" w14:textId="77777777" w:rsidR="00F066C5" w:rsidRPr="00F066C5" w:rsidRDefault="00F066C5" w:rsidP="00F066C5">
      <w:pPr>
        <w:spacing w:after="0" w:line="240" w:lineRule="auto"/>
        <w:rPr>
          <w:rFonts w:ascii="Times New Roman" w:eastAsia="Times New Roman" w:hAnsi="Times New Roman" w:cs="Times New Roman"/>
          <w:kern w:val="0"/>
          <w14:ligatures w14:val="none"/>
        </w:rPr>
      </w:pPr>
      <w:r w:rsidRPr="00F066C5">
        <w:rPr>
          <w:rFonts w:ascii="Times New Roman" w:eastAsia="Times New Roman" w:hAnsi="Times New Roman" w:cs="Times New Roman"/>
          <w:kern w:val="0"/>
          <w14:ligatures w14:val="none"/>
        </w:rPr>
        <w:t>NOW, THEREFORE, in consideration of the mutual promises herein contained, the parties hereto agree as follows:</w:t>
      </w:r>
    </w:p>
    <w:p w14:paraId="28CFAEBD" w14:textId="77777777" w:rsidR="00F066C5" w:rsidRPr="00F066C5" w:rsidRDefault="00F066C5" w:rsidP="00F066C5">
      <w:pPr>
        <w:spacing w:after="0" w:line="240" w:lineRule="auto"/>
        <w:rPr>
          <w:rFonts w:ascii="Times New Roman" w:eastAsia="Times New Roman" w:hAnsi="Times New Roman" w:cs="Times New Roman"/>
          <w:b/>
          <w:bCs/>
          <w:kern w:val="0"/>
          <w14:ligatures w14:val="none"/>
        </w:rPr>
      </w:pPr>
      <w:r w:rsidRPr="00F066C5">
        <w:rPr>
          <w:rFonts w:ascii="Times New Roman" w:eastAsia="Times New Roman" w:hAnsi="Times New Roman" w:cs="Times New Roman"/>
          <w:kern w:val="0"/>
          <w14:ligatures w14:val="none"/>
        </w:rPr>
        <w:t xml:space="preserve">      1.  </w:t>
      </w:r>
      <w:r w:rsidRPr="00F066C5">
        <w:rPr>
          <w:rFonts w:ascii="Times New Roman" w:eastAsia="Times New Roman" w:hAnsi="Times New Roman" w:cs="Times New Roman"/>
          <w:b/>
          <w:bCs/>
          <w:kern w:val="0"/>
          <w:u w:val="single"/>
          <w14:ligatures w14:val="none"/>
        </w:rPr>
        <w:t xml:space="preserve">Award </w:t>
      </w:r>
      <w:r w:rsidRPr="00F066C5">
        <w:rPr>
          <w:rFonts w:ascii="Times New Roman" w:eastAsia="Times New Roman" w:hAnsi="Times New Roman" w:cs="Times New Roman"/>
          <w:kern w:val="0"/>
          <w14:ligatures w14:val="none"/>
        </w:rPr>
        <w:t>The award of the material marketing contract shall be to “Voorhees Township.”</w:t>
      </w:r>
    </w:p>
    <w:p w14:paraId="426F47E6" w14:textId="77777777" w:rsidR="00F066C5" w:rsidRPr="00F066C5" w:rsidRDefault="00F066C5" w:rsidP="00F066C5">
      <w:pPr>
        <w:spacing w:after="0" w:line="240" w:lineRule="auto"/>
        <w:rPr>
          <w:rFonts w:ascii="Times New Roman" w:eastAsia="Times New Roman" w:hAnsi="Times New Roman" w:cs="Times New Roman"/>
          <w:b/>
          <w:bCs/>
          <w:kern w:val="0"/>
          <w:u w:val="single"/>
          <w14:ligatures w14:val="none"/>
        </w:rPr>
      </w:pPr>
    </w:p>
    <w:p w14:paraId="42262815" w14:textId="77777777" w:rsidR="00F066C5" w:rsidRPr="00F066C5" w:rsidRDefault="00F066C5" w:rsidP="00F066C5">
      <w:pPr>
        <w:spacing w:after="0" w:line="240" w:lineRule="auto"/>
        <w:rPr>
          <w:rFonts w:ascii="Times New Roman" w:eastAsia="Times New Roman" w:hAnsi="Times New Roman" w:cs="Times New Roman"/>
          <w:b/>
          <w:bCs/>
          <w:kern w:val="0"/>
          <w:u w:val="single"/>
          <w14:ligatures w14:val="none"/>
        </w:rPr>
      </w:pPr>
      <w:r w:rsidRPr="00F066C5">
        <w:rPr>
          <w:rFonts w:ascii="Times New Roman" w:eastAsia="Times New Roman" w:hAnsi="Times New Roman" w:cs="Times New Roman"/>
          <w:b/>
          <w:bCs/>
          <w:kern w:val="0"/>
          <w14:ligatures w14:val="none"/>
        </w:rPr>
        <w:t xml:space="preserve">      2. </w:t>
      </w:r>
      <w:r w:rsidRPr="00F066C5">
        <w:rPr>
          <w:rFonts w:ascii="Times New Roman" w:eastAsia="Times New Roman" w:hAnsi="Times New Roman" w:cs="Times New Roman"/>
          <w:b/>
          <w:bCs/>
          <w:kern w:val="0"/>
          <w:u w:val="single"/>
          <w14:ligatures w14:val="none"/>
        </w:rPr>
        <w:t>Definitions</w:t>
      </w:r>
    </w:p>
    <w:p w14:paraId="4CDC8C30" w14:textId="77777777" w:rsidR="00F066C5" w:rsidRPr="00F066C5" w:rsidRDefault="00F066C5" w:rsidP="00F066C5">
      <w:pPr>
        <w:spacing w:after="0" w:line="240" w:lineRule="auto"/>
        <w:ind w:left="720"/>
        <w:rPr>
          <w:rFonts w:ascii="Times New Roman" w:eastAsia="Times New Roman" w:hAnsi="Times New Roman" w:cs="Times New Roman"/>
          <w:kern w:val="0"/>
          <w14:ligatures w14:val="none"/>
        </w:rPr>
      </w:pPr>
      <w:r w:rsidRPr="00F066C5">
        <w:rPr>
          <w:rFonts w:ascii="Times New Roman" w:eastAsia="Times New Roman" w:hAnsi="Times New Roman" w:cs="Times New Roman"/>
          <w:kern w:val="0"/>
          <w14:ligatures w14:val="none"/>
        </w:rPr>
        <w:t>Unless otherwise indicated, the following definitions shall be used:</w:t>
      </w:r>
    </w:p>
    <w:p w14:paraId="43FAF01E" w14:textId="77777777" w:rsidR="00F066C5" w:rsidRPr="00F066C5" w:rsidRDefault="00F066C5" w:rsidP="00F066C5">
      <w:pPr>
        <w:spacing w:after="0" w:line="240" w:lineRule="auto"/>
        <w:ind w:left="720" w:firstLine="720"/>
        <w:rPr>
          <w:rFonts w:ascii="Times New Roman" w:eastAsia="Times New Roman" w:hAnsi="Times New Roman" w:cs="Times New Roman"/>
          <w:b/>
          <w:bCs/>
          <w:kern w:val="0"/>
          <w:u w:val="single"/>
          <w14:ligatures w14:val="none"/>
        </w:rPr>
      </w:pPr>
    </w:p>
    <w:p w14:paraId="0CDA9135" w14:textId="77777777" w:rsidR="00F066C5" w:rsidRPr="00F066C5" w:rsidRDefault="00F066C5" w:rsidP="00F066C5">
      <w:pPr>
        <w:spacing w:after="0" w:line="240" w:lineRule="auto"/>
        <w:ind w:left="1440"/>
        <w:rPr>
          <w:rFonts w:ascii="Times New Roman" w:eastAsia="Times New Roman" w:hAnsi="Times New Roman" w:cs="Times New Roman"/>
          <w:kern w:val="0"/>
          <w14:ligatures w14:val="none"/>
        </w:rPr>
      </w:pPr>
      <w:r w:rsidRPr="00F066C5">
        <w:rPr>
          <w:rFonts w:ascii="Times New Roman" w:eastAsia="Times New Roman" w:hAnsi="Times New Roman" w:cs="Times New Roman"/>
          <w:b/>
          <w:bCs/>
          <w:kern w:val="0"/>
          <w:u w:val="single"/>
          <w14:ligatures w14:val="none"/>
        </w:rPr>
        <w:t>SINGLE STREAM:</w:t>
      </w:r>
      <w:r w:rsidRPr="00F066C5">
        <w:rPr>
          <w:rFonts w:ascii="Times New Roman" w:eastAsia="Times New Roman" w:hAnsi="Times New Roman" w:cs="Times New Roman"/>
          <w:kern w:val="0"/>
          <w14:ligatures w14:val="none"/>
        </w:rPr>
        <w:t xml:space="preserve"> Recyclable materials delivered in one distinct stream.  Commingled Paper and Commingled containers.</w:t>
      </w:r>
    </w:p>
    <w:p w14:paraId="38015DB8" w14:textId="77777777" w:rsidR="00F066C5" w:rsidRPr="00F066C5" w:rsidRDefault="00F066C5" w:rsidP="00F066C5">
      <w:pPr>
        <w:spacing w:after="0" w:line="240" w:lineRule="auto"/>
        <w:ind w:left="1440"/>
        <w:rPr>
          <w:rFonts w:ascii="Times New Roman" w:eastAsia="Times New Roman" w:hAnsi="Times New Roman" w:cs="Times New Roman"/>
          <w:kern w:val="0"/>
          <w14:ligatures w14:val="none"/>
        </w:rPr>
      </w:pPr>
    </w:p>
    <w:p w14:paraId="27752FEA" w14:textId="77777777" w:rsidR="00F066C5" w:rsidRPr="00F066C5" w:rsidRDefault="00F066C5" w:rsidP="00F066C5">
      <w:pPr>
        <w:spacing w:after="0" w:line="240" w:lineRule="auto"/>
        <w:ind w:left="1440"/>
        <w:rPr>
          <w:rFonts w:ascii="Times New Roman" w:eastAsia="Times New Roman" w:hAnsi="Times New Roman" w:cs="Times New Roman"/>
          <w:kern w:val="0"/>
          <w14:ligatures w14:val="none"/>
        </w:rPr>
      </w:pPr>
      <w:r w:rsidRPr="00F066C5">
        <w:rPr>
          <w:rFonts w:ascii="Times New Roman" w:eastAsia="Times New Roman" w:hAnsi="Times New Roman" w:cs="Times New Roman"/>
          <w:b/>
          <w:bCs/>
          <w:kern w:val="0"/>
          <w:u w:val="single"/>
          <w14:ligatures w14:val="none"/>
        </w:rPr>
        <w:t xml:space="preserve">Weight Slips:  </w:t>
      </w:r>
      <w:r w:rsidRPr="00F066C5">
        <w:rPr>
          <w:rFonts w:ascii="Times New Roman" w:eastAsia="Times New Roman" w:hAnsi="Times New Roman" w:cs="Times New Roman"/>
          <w:kern w:val="0"/>
          <w14:ligatures w14:val="none"/>
        </w:rPr>
        <w:t>Shall mean the slip shall identify the generator, transporter, material delivered and the weight</w:t>
      </w:r>
    </w:p>
    <w:p w14:paraId="55BBF634" w14:textId="77777777" w:rsidR="00F066C5" w:rsidRPr="00F066C5" w:rsidRDefault="00F066C5" w:rsidP="00F066C5">
      <w:pPr>
        <w:spacing w:after="0" w:line="240" w:lineRule="auto"/>
        <w:ind w:left="1440"/>
        <w:rPr>
          <w:rFonts w:ascii="Times New Roman" w:eastAsia="Times New Roman" w:hAnsi="Times New Roman" w:cs="Times New Roman"/>
          <w:b/>
          <w:bCs/>
          <w:kern w:val="0"/>
          <w:u w:val="single"/>
          <w14:ligatures w14:val="none"/>
        </w:rPr>
      </w:pPr>
    </w:p>
    <w:p w14:paraId="26E10CB2" w14:textId="77777777" w:rsidR="00F066C5" w:rsidRPr="00F066C5" w:rsidRDefault="00F066C5" w:rsidP="00F066C5">
      <w:pPr>
        <w:spacing w:after="0" w:line="240" w:lineRule="auto"/>
        <w:ind w:left="1440"/>
        <w:rPr>
          <w:rFonts w:ascii="Times New Roman" w:eastAsia="Times New Roman" w:hAnsi="Times New Roman" w:cs="Times New Roman"/>
          <w:kern w:val="0"/>
          <w14:ligatures w14:val="none"/>
        </w:rPr>
      </w:pPr>
      <w:r w:rsidRPr="00F066C5">
        <w:rPr>
          <w:rFonts w:ascii="Times New Roman" w:eastAsia="Times New Roman" w:hAnsi="Times New Roman" w:cs="Times New Roman"/>
          <w:b/>
          <w:bCs/>
          <w:kern w:val="0"/>
          <w:u w:val="single"/>
          <w14:ligatures w14:val="none"/>
        </w:rPr>
        <w:t xml:space="preserve">Buyer:  </w:t>
      </w:r>
      <w:r w:rsidRPr="00F066C5">
        <w:rPr>
          <w:rFonts w:ascii="Times New Roman" w:eastAsia="Times New Roman" w:hAnsi="Times New Roman" w:cs="Times New Roman"/>
          <w:kern w:val="0"/>
          <w14:ligatures w14:val="none"/>
        </w:rPr>
        <w:t xml:space="preserve">Is also known as the Market of designated recyclables </w:t>
      </w:r>
    </w:p>
    <w:p w14:paraId="22B0E068" w14:textId="77777777" w:rsidR="00F066C5" w:rsidRPr="00F066C5" w:rsidRDefault="00F066C5" w:rsidP="00F066C5">
      <w:pPr>
        <w:spacing w:after="0" w:line="240" w:lineRule="auto"/>
        <w:ind w:left="1440"/>
        <w:rPr>
          <w:rFonts w:ascii="Times New Roman" w:eastAsia="Times New Roman" w:hAnsi="Times New Roman" w:cs="Times New Roman"/>
          <w:b/>
          <w:bCs/>
          <w:kern w:val="0"/>
          <w:u w:val="single"/>
          <w14:ligatures w14:val="none"/>
        </w:rPr>
      </w:pPr>
    </w:p>
    <w:p w14:paraId="769DC427" w14:textId="77777777" w:rsidR="00F066C5" w:rsidRPr="00F066C5" w:rsidRDefault="00F066C5" w:rsidP="00F066C5">
      <w:pPr>
        <w:spacing w:after="0" w:line="240" w:lineRule="auto"/>
        <w:ind w:left="1440"/>
        <w:rPr>
          <w:rFonts w:ascii="Times New Roman" w:eastAsia="Times New Roman" w:hAnsi="Times New Roman" w:cs="Times New Roman"/>
          <w:kern w:val="0"/>
          <w14:ligatures w14:val="none"/>
        </w:rPr>
      </w:pPr>
      <w:r w:rsidRPr="00F066C5">
        <w:rPr>
          <w:rFonts w:ascii="Times New Roman" w:eastAsia="Times New Roman" w:hAnsi="Times New Roman" w:cs="Times New Roman"/>
          <w:b/>
          <w:bCs/>
          <w:kern w:val="0"/>
          <w:u w:val="single"/>
          <w14:ligatures w14:val="none"/>
        </w:rPr>
        <w:t>Seller:</w:t>
      </w:r>
      <w:r w:rsidRPr="00F066C5">
        <w:rPr>
          <w:rFonts w:ascii="Times New Roman" w:eastAsia="Times New Roman" w:hAnsi="Times New Roman" w:cs="Times New Roman"/>
          <w:kern w:val="0"/>
          <w14:ligatures w14:val="none"/>
        </w:rPr>
        <w:t xml:space="preserve"> is also known as the Generator of designated recyclables</w:t>
      </w:r>
    </w:p>
    <w:p w14:paraId="1D7B0C39" w14:textId="77777777" w:rsidR="00F066C5" w:rsidRPr="00F066C5" w:rsidRDefault="00F066C5" w:rsidP="00F066C5">
      <w:pPr>
        <w:spacing w:after="0" w:line="240" w:lineRule="auto"/>
        <w:ind w:left="1440"/>
        <w:rPr>
          <w:rFonts w:ascii="Times New Roman" w:eastAsia="Times New Roman" w:hAnsi="Times New Roman" w:cs="Times New Roman"/>
          <w:kern w:val="0"/>
          <w14:ligatures w14:val="none"/>
        </w:rPr>
      </w:pPr>
    </w:p>
    <w:p w14:paraId="1490AA85" w14:textId="77777777" w:rsidR="00F066C5" w:rsidRPr="00F066C5" w:rsidRDefault="00F066C5" w:rsidP="00F066C5">
      <w:pPr>
        <w:spacing w:after="0" w:line="240" w:lineRule="auto"/>
        <w:ind w:left="1440"/>
        <w:rPr>
          <w:rFonts w:ascii="Times New Roman" w:eastAsia="Times New Roman" w:hAnsi="Times New Roman" w:cs="Times New Roman"/>
          <w:kern w:val="0"/>
          <w14:ligatures w14:val="none"/>
        </w:rPr>
      </w:pPr>
      <w:r w:rsidRPr="00F066C5">
        <w:rPr>
          <w:rFonts w:ascii="Times New Roman" w:eastAsia="Times New Roman" w:hAnsi="Times New Roman" w:cs="Times New Roman"/>
          <w:b/>
          <w:bCs/>
          <w:kern w:val="0"/>
          <w:u w:val="single"/>
          <w14:ligatures w14:val="none"/>
        </w:rPr>
        <w:t>Hauling:</w:t>
      </w:r>
      <w:r w:rsidRPr="00F066C5">
        <w:rPr>
          <w:rFonts w:ascii="Times New Roman" w:eastAsia="Times New Roman" w:hAnsi="Times New Roman" w:cs="Times New Roman"/>
          <w:b/>
          <w:bCs/>
          <w:kern w:val="0"/>
          <w14:ligatures w14:val="none"/>
        </w:rPr>
        <w:t xml:space="preserve"> </w:t>
      </w:r>
      <w:r w:rsidRPr="00F066C5">
        <w:rPr>
          <w:rFonts w:ascii="Times New Roman" w:eastAsia="Times New Roman" w:hAnsi="Times New Roman" w:cs="Times New Roman"/>
          <w:kern w:val="0"/>
          <w14:ligatures w14:val="none"/>
        </w:rPr>
        <w:t xml:space="preserve">All Single Stream Material will be hauled to Omni Recycling Group LLC </w:t>
      </w:r>
    </w:p>
    <w:p w14:paraId="0CEA728E" w14:textId="77777777" w:rsidR="00F066C5" w:rsidRPr="00F066C5" w:rsidRDefault="00F066C5" w:rsidP="00F066C5">
      <w:pPr>
        <w:spacing w:after="0" w:line="240" w:lineRule="auto"/>
        <w:ind w:left="1440"/>
        <w:rPr>
          <w:rFonts w:ascii="Times New Roman" w:eastAsia="Times New Roman" w:hAnsi="Times New Roman" w:cs="Times New Roman"/>
          <w:kern w:val="0"/>
          <w14:ligatures w14:val="none"/>
        </w:rPr>
      </w:pPr>
    </w:p>
    <w:p w14:paraId="4D2E42B9" w14:textId="3DDBAA55" w:rsidR="00F066C5" w:rsidRPr="00F066C5" w:rsidRDefault="00F066C5" w:rsidP="00F066C5">
      <w:pPr>
        <w:spacing w:after="0" w:line="240" w:lineRule="auto"/>
        <w:ind w:left="1440"/>
        <w:rPr>
          <w:rFonts w:ascii="Times New Roman" w:eastAsia="Times New Roman" w:hAnsi="Times New Roman" w:cs="Times New Roman"/>
          <w:kern w:val="0"/>
          <w14:ligatures w14:val="none"/>
        </w:rPr>
      </w:pPr>
      <w:r w:rsidRPr="00F066C5">
        <w:rPr>
          <w:rFonts w:ascii="Times New Roman" w:eastAsia="Times New Roman" w:hAnsi="Times New Roman" w:cs="Times New Roman"/>
          <w:b/>
          <w:kern w:val="0"/>
          <w:u w:val="single"/>
          <w14:ligatures w14:val="none"/>
        </w:rPr>
        <w:t xml:space="preserve">Payment:  </w:t>
      </w:r>
      <w:r w:rsidRPr="00F066C5">
        <w:rPr>
          <w:rFonts w:ascii="Times New Roman" w:eastAsia="Times New Roman" w:hAnsi="Times New Roman" w:cs="Times New Roman"/>
          <w:kern w:val="0"/>
          <w14:ligatures w14:val="none"/>
        </w:rPr>
        <w:t>NET 30 DAYS</w:t>
      </w:r>
    </w:p>
    <w:p w14:paraId="02C27E84" w14:textId="77777777" w:rsidR="00F066C5" w:rsidRPr="00F066C5" w:rsidRDefault="00F066C5" w:rsidP="00F066C5">
      <w:pPr>
        <w:spacing w:after="0" w:line="240" w:lineRule="auto"/>
        <w:ind w:left="1440"/>
        <w:rPr>
          <w:rFonts w:ascii="Times New Roman" w:eastAsia="Times New Roman" w:hAnsi="Times New Roman" w:cs="Times New Roman"/>
          <w:kern w:val="0"/>
          <w14:ligatures w14:val="none"/>
        </w:rPr>
      </w:pPr>
    </w:p>
    <w:p w14:paraId="7A7C301E" w14:textId="77777777" w:rsidR="00F066C5" w:rsidRPr="00F066C5" w:rsidRDefault="00F066C5" w:rsidP="00F066C5">
      <w:pPr>
        <w:spacing w:after="0" w:line="240" w:lineRule="auto"/>
        <w:rPr>
          <w:rFonts w:ascii="Times New Roman" w:eastAsia="Times New Roman" w:hAnsi="Times New Roman" w:cs="Times New Roman"/>
          <w:b/>
          <w:bCs/>
          <w:kern w:val="0"/>
          <w:u w:val="single"/>
          <w14:ligatures w14:val="none"/>
        </w:rPr>
      </w:pPr>
      <w:r w:rsidRPr="00F066C5">
        <w:rPr>
          <w:rFonts w:ascii="Times New Roman" w:eastAsia="Times New Roman" w:hAnsi="Times New Roman" w:cs="Times New Roman"/>
          <w:b/>
          <w:bCs/>
          <w:kern w:val="0"/>
          <w14:ligatures w14:val="none"/>
        </w:rPr>
        <w:t xml:space="preserve">          3. </w:t>
      </w:r>
      <w:r w:rsidRPr="00F066C5">
        <w:rPr>
          <w:rFonts w:ascii="Times New Roman" w:eastAsia="Times New Roman" w:hAnsi="Times New Roman" w:cs="Times New Roman"/>
          <w:b/>
          <w:bCs/>
          <w:kern w:val="0"/>
          <w:u w:val="single"/>
          <w14:ligatures w14:val="none"/>
        </w:rPr>
        <w:t xml:space="preserve">Certification </w:t>
      </w:r>
    </w:p>
    <w:p w14:paraId="094EE883" w14:textId="77777777" w:rsidR="00F066C5" w:rsidRPr="00F066C5" w:rsidRDefault="00F066C5" w:rsidP="00F066C5">
      <w:pPr>
        <w:spacing w:after="0" w:line="240" w:lineRule="auto"/>
        <w:ind w:left="720"/>
        <w:rPr>
          <w:rFonts w:ascii="Times New Roman" w:eastAsia="Times New Roman" w:hAnsi="Times New Roman" w:cs="Times New Roman"/>
          <w:kern w:val="0"/>
          <w14:ligatures w14:val="none"/>
        </w:rPr>
      </w:pPr>
      <w:r w:rsidRPr="00F066C5">
        <w:rPr>
          <w:rFonts w:ascii="Times New Roman" w:eastAsia="Times New Roman" w:hAnsi="Times New Roman" w:cs="Times New Roman"/>
          <w:kern w:val="0"/>
          <w14:ligatures w14:val="none"/>
        </w:rPr>
        <w:t xml:space="preserve">Seller agrees to sell, transfer and convey to Buyer, and Buyer certifies that it is a New Jersey approved recycling facility, by attached copy of permit issued by the New Jersey Department of Environmental Protection, and agree to purchase the following tangible personal property (the “Goods”):  </w:t>
      </w:r>
    </w:p>
    <w:p w14:paraId="333AAC80" w14:textId="77777777" w:rsidR="00F066C5" w:rsidRPr="00F066C5" w:rsidRDefault="00F066C5" w:rsidP="00F066C5">
      <w:pPr>
        <w:spacing w:after="0" w:line="240" w:lineRule="auto"/>
        <w:ind w:left="720"/>
        <w:rPr>
          <w:rFonts w:ascii="Times New Roman" w:eastAsia="Times New Roman" w:hAnsi="Times New Roman" w:cs="Times New Roman"/>
          <w:kern w:val="0"/>
          <w14:ligatures w14:val="none"/>
        </w:rPr>
      </w:pPr>
      <w:r w:rsidRPr="00F066C5">
        <w:rPr>
          <w:rFonts w:ascii="Times New Roman" w:eastAsia="Times New Roman" w:hAnsi="Times New Roman" w:cs="Times New Roman"/>
          <w:kern w:val="0"/>
          <w14:ligatures w14:val="none"/>
        </w:rPr>
        <w:t>Single Stream: Corrugated, Newspaper, and Commingled Containers.</w:t>
      </w:r>
    </w:p>
    <w:p w14:paraId="6CF88C34" w14:textId="77777777" w:rsidR="00F066C5" w:rsidRPr="00F066C5" w:rsidRDefault="00F066C5" w:rsidP="00F066C5">
      <w:pPr>
        <w:spacing w:after="0" w:line="240" w:lineRule="auto"/>
        <w:ind w:left="720"/>
        <w:rPr>
          <w:rFonts w:ascii="Times New Roman" w:eastAsia="Times New Roman" w:hAnsi="Times New Roman" w:cs="Times New Roman"/>
          <w:kern w:val="0"/>
          <w14:ligatures w14:val="none"/>
        </w:rPr>
      </w:pPr>
    </w:p>
    <w:p w14:paraId="09731EC8" w14:textId="2F225E57" w:rsidR="00F066C5" w:rsidRPr="00F066C5" w:rsidRDefault="00F066C5" w:rsidP="00F066C5">
      <w:pPr>
        <w:spacing w:after="0" w:line="240" w:lineRule="auto"/>
        <w:ind w:left="720"/>
        <w:rPr>
          <w:rFonts w:ascii="Times New Roman" w:eastAsia="Times New Roman" w:hAnsi="Times New Roman" w:cs="Times New Roman"/>
          <w:b/>
          <w:bCs/>
          <w:kern w:val="0"/>
          <w:u w:val="single"/>
          <w14:ligatures w14:val="none"/>
        </w:rPr>
      </w:pPr>
      <w:r w:rsidRPr="00F066C5">
        <w:rPr>
          <w:rFonts w:ascii="Times New Roman" w:eastAsia="Times New Roman" w:hAnsi="Times New Roman" w:cs="Times New Roman"/>
          <w:b/>
          <w:bCs/>
          <w:kern w:val="0"/>
          <w14:ligatures w14:val="none"/>
        </w:rPr>
        <w:t xml:space="preserve">4. </w:t>
      </w:r>
      <w:r w:rsidRPr="00F066C5">
        <w:rPr>
          <w:rFonts w:ascii="Times New Roman" w:eastAsia="Times New Roman" w:hAnsi="Times New Roman" w:cs="Times New Roman"/>
          <w:b/>
          <w:bCs/>
          <w:kern w:val="0"/>
          <w:u w:val="single"/>
          <w14:ligatures w14:val="none"/>
        </w:rPr>
        <w:t>Price</w:t>
      </w:r>
      <w:r w:rsidRPr="00F066C5">
        <w:rPr>
          <w:rFonts w:ascii="Times New Roman" w:eastAsia="Times New Roman" w:hAnsi="Times New Roman" w:cs="Times New Roman"/>
          <w:b/>
          <w:bCs/>
          <w:kern w:val="0"/>
          <w14:ligatures w14:val="none"/>
        </w:rPr>
        <w:t>: Fee will be a guaranteed price of $-30.00 per ton to process the Single Stream Material for the duration of this agreement.</w:t>
      </w:r>
    </w:p>
    <w:p w14:paraId="20708E76" w14:textId="77777777" w:rsidR="00F066C5" w:rsidRPr="00F066C5" w:rsidRDefault="00F066C5" w:rsidP="00F066C5">
      <w:pPr>
        <w:spacing w:after="0" w:line="240" w:lineRule="auto"/>
        <w:ind w:left="588"/>
        <w:rPr>
          <w:rFonts w:ascii="Times New Roman" w:eastAsia="Times New Roman" w:hAnsi="Times New Roman" w:cs="Times New Roman"/>
          <w:b/>
          <w:bCs/>
          <w:kern w:val="0"/>
          <w:u w:val="single"/>
          <w14:ligatures w14:val="none"/>
        </w:rPr>
      </w:pPr>
    </w:p>
    <w:p w14:paraId="19161A5D" w14:textId="77777777" w:rsidR="00F066C5" w:rsidRPr="00F066C5" w:rsidRDefault="00F066C5" w:rsidP="00F066C5">
      <w:pPr>
        <w:spacing w:after="0" w:line="240" w:lineRule="auto"/>
        <w:rPr>
          <w:rFonts w:ascii="Times New Roman" w:eastAsia="Times New Roman" w:hAnsi="Times New Roman" w:cs="Times New Roman"/>
          <w:b/>
          <w:bCs/>
          <w:kern w:val="0"/>
          <w:u w:val="single"/>
          <w14:ligatures w14:val="none"/>
        </w:rPr>
      </w:pPr>
      <w:r w:rsidRPr="00F066C5">
        <w:rPr>
          <w:rFonts w:ascii="Times New Roman" w:eastAsia="Times New Roman" w:hAnsi="Times New Roman" w:cs="Times New Roman"/>
          <w:b/>
          <w:bCs/>
          <w:kern w:val="0"/>
          <w14:ligatures w14:val="none"/>
        </w:rPr>
        <w:t xml:space="preserve">            5. </w:t>
      </w:r>
      <w:r w:rsidRPr="00F066C5">
        <w:rPr>
          <w:rFonts w:ascii="Times New Roman" w:eastAsia="Times New Roman" w:hAnsi="Times New Roman" w:cs="Times New Roman"/>
          <w:b/>
          <w:bCs/>
          <w:kern w:val="0"/>
          <w:u w:val="single"/>
          <w14:ligatures w14:val="none"/>
        </w:rPr>
        <w:t xml:space="preserve">Shipping </w:t>
      </w:r>
    </w:p>
    <w:p w14:paraId="52F54C54" w14:textId="5489F2D1" w:rsidR="00F066C5" w:rsidRPr="00F066C5" w:rsidRDefault="00F066C5" w:rsidP="00F066C5">
      <w:pPr>
        <w:spacing w:after="0" w:line="240" w:lineRule="auto"/>
        <w:ind w:left="720"/>
        <w:rPr>
          <w:rFonts w:ascii="Times New Roman" w:eastAsia="Times New Roman" w:hAnsi="Times New Roman" w:cs="Times New Roman"/>
          <w:kern w:val="0"/>
          <w14:ligatures w14:val="none"/>
        </w:rPr>
      </w:pPr>
      <w:r w:rsidRPr="00F066C5">
        <w:rPr>
          <w:rFonts w:ascii="Times New Roman" w:eastAsia="Times New Roman" w:hAnsi="Times New Roman" w:cs="Times New Roman"/>
          <w:kern w:val="0"/>
          <w14:ligatures w14:val="none"/>
        </w:rPr>
        <w:t xml:space="preserve">Seller shall deliver the goods, after collection from seller.  No material shall be held by Seller or Collector after the collection has been made.  The Buyer shall not deny delivery of designated collected materials to the Seller or their designated Collector.  Buyer shall not require delivery to another facility or location without compensation to Sell or Collector.  The seller delivered material must not contain more than 3% residue or non-recyclable materials.  </w:t>
      </w:r>
      <w:r w:rsidRPr="00F066C5">
        <w:rPr>
          <w:rFonts w:ascii="Times New Roman" w:eastAsia="Times New Roman" w:hAnsi="Times New Roman" w:cs="Times New Roman"/>
          <w:kern w:val="0"/>
          <w:u w:val="single"/>
          <w14:ligatures w14:val="none"/>
        </w:rPr>
        <w:t xml:space="preserve">The buyer (OMNI) has the right to reject loads above the 3% and the seller has the right to review said load.  </w:t>
      </w:r>
      <w:r w:rsidRPr="00F066C5">
        <w:rPr>
          <w:rFonts w:ascii="Times New Roman" w:eastAsia="Times New Roman" w:hAnsi="Times New Roman" w:cs="Times New Roman"/>
          <w:kern w:val="0"/>
          <w14:ligatures w14:val="none"/>
        </w:rPr>
        <w:t xml:space="preserve">If agreed the seller will be responsible for the cost. Cost not to exceed Gloucester County Landfill rate for disposal of trash, (only applies to the residual of trash). </w:t>
      </w:r>
    </w:p>
    <w:p w14:paraId="277E1174" w14:textId="77777777" w:rsidR="00F066C5" w:rsidRPr="00F066C5" w:rsidRDefault="00F066C5" w:rsidP="00F066C5">
      <w:pPr>
        <w:spacing w:after="0" w:line="240" w:lineRule="auto"/>
        <w:ind w:left="720"/>
        <w:rPr>
          <w:rFonts w:ascii="Times New Roman" w:eastAsia="Times New Roman" w:hAnsi="Times New Roman" w:cs="Times New Roman"/>
          <w:kern w:val="0"/>
          <w14:ligatures w14:val="none"/>
        </w:rPr>
      </w:pPr>
    </w:p>
    <w:p w14:paraId="2A7047F0" w14:textId="77777777" w:rsidR="00F066C5" w:rsidRPr="00F066C5" w:rsidRDefault="00F066C5" w:rsidP="00F066C5">
      <w:pPr>
        <w:spacing w:after="0" w:line="240" w:lineRule="auto"/>
        <w:rPr>
          <w:rFonts w:ascii="Times New Roman" w:eastAsia="Times New Roman" w:hAnsi="Times New Roman" w:cs="Times New Roman"/>
          <w:b/>
          <w:bCs/>
          <w:kern w:val="0"/>
          <w:u w:val="single"/>
          <w14:ligatures w14:val="none"/>
        </w:rPr>
      </w:pPr>
      <w:r w:rsidRPr="00F066C5">
        <w:rPr>
          <w:rFonts w:ascii="Times New Roman" w:eastAsia="Times New Roman" w:hAnsi="Times New Roman" w:cs="Times New Roman"/>
          <w:b/>
          <w:bCs/>
          <w:kern w:val="0"/>
          <w14:ligatures w14:val="none"/>
        </w:rPr>
        <w:t xml:space="preserve">6. </w:t>
      </w:r>
      <w:r w:rsidRPr="00F066C5">
        <w:rPr>
          <w:rFonts w:ascii="Times New Roman" w:eastAsia="Times New Roman" w:hAnsi="Times New Roman" w:cs="Times New Roman"/>
          <w:b/>
          <w:bCs/>
          <w:kern w:val="0"/>
          <w:u w:val="single"/>
          <w14:ligatures w14:val="none"/>
        </w:rPr>
        <w:t>Term</w:t>
      </w:r>
    </w:p>
    <w:p w14:paraId="30848FE4" w14:textId="77777777" w:rsidR="00F066C5" w:rsidRPr="00F066C5" w:rsidRDefault="00F066C5" w:rsidP="00F066C5">
      <w:pPr>
        <w:spacing w:after="0" w:line="240" w:lineRule="auto"/>
        <w:ind w:left="720"/>
        <w:rPr>
          <w:rFonts w:ascii="Times New Roman" w:eastAsia="Times New Roman" w:hAnsi="Times New Roman" w:cs="Times New Roman"/>
          <w:b/>
          <w:bCs/>
          <w:kern w:val="0"/>
          <w14:ligatures w14:val="none"/>
        </w:rPr>
      </w:pPr>
    </w:p>
    <w:p w14:paraId="6890DF2A" w14:textId="77777777" w:rsidR="00F066C5" w:rsidRPr="00F066C5" w:rsidRDefault="00F066C5" w:rsidP="00F066C5">
      <w:pPr>
        <w:spacing w:after="0" w:line="240" w:lineRule="auto"/>
        <w:rPr>
          <w:rFonts w:ascii="Times New Roman" w:eastAsia="Times New Roman" w:hAnsi="Times New Roman" w:cs="Times New Roman"/>
          <w:kern w:val="0"/>
          <w14:ligatures w14:val="none"/>
        </w:rPr>
      </w:pPr>
      <w:r w:rsidRPr="00F066C5">
        <w:rPr>
          <w:rFonts w:ascii="Times New Roman" w:eastAsia="Times New Roman" w:hAnsi="Times New Roman" w:cs="Times New Roman"/>
          <w:b/>
          <w:bCs/>
          <w:kern w:val="0"/>
          <w14:ligatures w14:val="none"/>
        </w:rPr>
        <w:t>“</w:t>
      </w:r>
      <w:r w:rsidRPr="00F066C5">
        <w:rPr>
          <w:rFonts w:ascii="Times New Roman" w:eastAsia="Times New Roman" w:hAnsi="Times New Roman" w:cs="Times New Roman"/>
          <w:bCs/>
          <w:kern w:val="0"/>
          <w14:ligatures w14:val="none"/>
        </w:rPr>
        <w:t>Voorhees Township.”</w:t>
      </w:r>
      <w:r w:rsidRPr="00F066C5">
        <w:rPr>
          <w:rFonts w:ascii="Times New Roman" w:eastAsia="Times New Roman" w:hAnsi="Times New Roman" w:cs="Times New Roman"/>
          <w:b/>
          <w:bCs/>
          <w:kern w:val="0"/>
          <w14:ligatures w14:val="none"/>
        </w:rPr>
        <w:t xml:space="preserve"> </w:t>
      </w:r>
      <w:r w:rsidRPr="00F066C5">
        <w:rPr>
          <w:rFonts w:ascii="Times New Roman" w:eastAsia="Times New Roman" w:hAnsi="Times New Roman" w:cs="Times New Roman"/>
          <w:kern w:val="0"/>
          <w14:ligatures w14:val="none"/>
        </w:rPr>
        <w:t xml:space="preserve">guarantees all recyclable materials listed in the contract will be disposed of at Omni Recycling Group LLC, 408 Lambs Road, Pitman, New Jersey 08071 and these materials shall not be disposed of at any other agencies or business for the life of this contact.  This contract will start on December 1, 2024 and terminate on November 30th 2027. (three years). If for any reason “Voorhees Township” takes their contracted tons to another Processor other than Omni Recycling Group LLC. During the agreed contract period, Omni Recycling Group LLC will hold “Voorhees Township.” liable for a fee of $-50.00/ton for the average tonnage received by Omni Recycling Group LLC for the contracted duration. </w:t>
      </w:r>
    </w:p>
    <w:p w14:paraId="18CE3716" w14:textId="77777777" w:rsidR="00F066C5" w:rsidRPr="00F066C5" w:rsidRDefault="00F066C5" w:rsidP="00F066C5">
      <w:pPr>
        <w:spacing w:after="0" w:line="240" w:lineRule="auto"/>
        <w:ind w:left="720"/>
        <w:rPr>
          <w:rFonts w:ascii="Times New Roman" w:eastAsia="Times New Roman" w:hAnsi="Times New Roman" w:cs="Times New Roman"/>
          <w:kern w:val="0"/>
          <w14:ligatures w14:val="none"/>
        </w:rPr>
      </w:pPr>
    </w:p>
    <w:p w14:paraId="3A23FEE4" w14:textId="77777777" w:rsidR="00F066C5" w:rsidRPr="00F066C5" w:rsidRDefault="00F066C5" w:rsidP="00F066C5">
      <w:pPr>
        <w:spacing w:after="0" w:line="240" w:lineRule="auto"/>
        <w:rPr>
          <w:rFonts w:ascii="Times New Roman" w:eastAsia="Times New Roman" w:hAnsi="Times New Roman" w:cs="Times New Roman"/>
          <w:b/>
          <w:bCs/>
          <w:kern w:val="0"/>
          <w:u w:val="single"/>
          <w14:ligatures w14:val="none"/>
        </w:rPr>
      </w:pPr>
      <w:r w:rsidRPr="00F066C5">
        <w:rPr>
          <w:rFonts w:ascii="Times New Roman" w:eastAsia="Times New Roman" w:hAnsi="Times New Roman" w:cs="Times New Roman"/>
          <w:b/>
          <w:bCs/>
          <w:kern w:val="0"/>
          <w14:ligatures w14:val="none"/>
        </w:rPr>
        <w:t xml:space="preserve">7. </w:t>
      </w:r>
      <w:r w:rsidRPr="00F066C5">
        <w:rPr>
          <w:rFonts w:ascii="Times New Roman" w:eastAsia="Times New Roman" w:hAnsi="Times New Roman" w:cs="Times New Roman"/>
          <w:b/>
          <w:bCs/>
          <w:kern w:val="0"/>
          <w:u w:val="single"/>
          <w14:ligatures w14:val="none"/>
        </w:rPr>
        <w:t>Limitation of Liability</w:t>
      </w:r>
    </w:p>
    <w:p w14:paraId="11F637A3" w14:textId="77777777" w:rsidR="00F066C5" w:rsidRDefault="00F066C5" w:rsidP="00F066C5">
      <w:pPr>
        <w:spacing w:after="0" w:line="240" w:lineRule="auto"/>
        <w:ind w:left="720"/>
        <w:rPr>
          <w:rFonts w:ascii="Times New Roman" w:eastAsia="Times New Roman" w:hAnsi="Times New Roman" w:cs="Times New Roman"/>
          <w:kern w:val="0"/>
          <w14:ligatures w14:val="none"/>
        </w:rPr>
      </w:pPr>
      <w:r w:rsidRPr="00F066C5">
        <w:rPr>
          <w:rFonts w:ascii="Times New Roman" w:eastAsia="Times New Roman" w:hAnsi="Times New Roman" w:cs="Times New Roman"/>
          <w:kern w:val="0"/>
          <w14:ligatures w14:val="none"/>
        </w:rPr>
        <w:t xml:space="preserve">In no event shall Seller be liable for special, indirect, incidental or consequential damages arriving out of or connected with this Agreement or the Goods, regardless of whether a claim is based on contract, tort, strict liability or otherwise, nor shall Buyer’s damages exceed the amount of the purchase price of the Goods.  </w:t>
      </w:r>
    </w:p>
    <w:p w14:paraId="4E2C3667" w14:textId="77777777" w:rsidR="00F066C5" w:rsidRDefault="00F066C5" w:rsidP="00F066C5">
      <w:pPr>
        <w:spacing w:after="0" w:line="240" w:lineRule="auto"/>
        <w:ind w:left="720"/>
        <w:rPr>
          <w:rFonts w:ascii="Times New Roman" w:eastAsia="Times New Roman" w:hAnsi="Times New Roman" w:cs="Times New Roman"/>
          <w:kern w:val="0"/>
          <w14:ligatures w14:val="none"/>
        </w:rPr>
      </w:pPr>
    </w:p>
    <w:p w14:paraId="7454D154" w14:textId="77777777" w:rsidR="00F066C5" w:rsidRPr="00F066C5" w:rsidRDefault="00F066C5" w:rsidP="00F066C5">
      <w:pPr>
        <w:spacing w:after="0" w:line="240" w:lineRule="auto"/>
        <w:ind w:left="720"/>
        <w:rPr>
          <w:rFonts w:ascii="Times New Roman" w:eastAsia="Times New Roman" w:hAnsi="Times New Roman" w:cs="Times New Roman"/>
          <w:kern w:val="0"/>
          <w14:ligatures w14:val="none"/>
        </w:rPr>
      </w:pPr>
    </w:p>
    <w:p w14:paraId="2DC134A5" w14:textId="77777777" w:rsidR="00F066C5" w:rsidRPr="00F066C5" w:rsidRDefault="00F066C5" w:rsidP="00F066C5">
      <w:pPr>
        <w:spacing w:after="0" w:line="240" w:lineRule="auto"/>
        <w:rPr>
          <w:rFonts w:ascii="Times New Roman" w:eastAsia="Times New Roman" w:hAnsi="Times New Roman" w:cs="Times New Roman"/>
          <w:kern w:val="0"/>
          <w14:ligatures w14:val="none"/>
        </w:rPr>
      </w:pPr>
    </w:p>
    <w:p w14:paraId="680D5BE8" w14:textId="77777777" w:rsidR="00F066C5" w:rsidRPr="00F066C5" w:rsidRDefault="00F066C5" w:rsidP="00F066C5">
      <w:pPr>
        <w:spacing w:after="0" w:line="240" w:lineRule="auto"/>
        <w:rPr>
          <w:rFonts w:ascii="Times New Roman" w:eastAsia="Times New Roman" w:hAnsi="Times New Roman" w:cs="Times New Roman"/>
          <w:kern w:val="0"/>
          <w14:ligatures w14:val="none"/>
        </w:rPr>
      </w:pPr>
      <w:r w:rsidRPr="00F066C5">
        <w:rPr>
          <w:rFonts w:ascii="Times New Roman" w:eastAsia="Times New Roman" w:hAnsi="Times New Roman" w:cs="Times New Roman"/>
          <w:b/>
          <w:bCs/>
          <w:kern w:val="0"/>
          <w14:ligatures w14:val="none"/>
        </w:rPr>
        <w:lastRenderedPageBreak/>
        <w:t xml:space="preserve">8. </w:t>
      </w:r>
      <w:r w:rsidRPr="00F066C5">
        <w:rPr>
          <w:rFonts w:ascii="Times New Roman" w:eastAsia="Times New Roman" w:hAnsi="Times New Roman" w:cs="Times New Roman"/>
          <w:b/>
          <w:bCs/>
          <w:kern w:val="0"/>
          <w:u w:val="single"/>
          <w14:ligatures w14:val="none"/>
        </w:rPr>
        <w:t xml:space="preserve">Indemnification </w:t>
      </w:r>
    </w:p>
    <w:p w14:paraId="638BB56F" w14:textId="77777777" w:rsidR="00F066C5" w:rsidRPr="00F066C5" w:rsidRDefault="00F066C5" w:rsidP="00F066C5">
      <w:pPr>
        <w:spacing w:after="0" w:line="240" w:lineRule="auto"/>
        <w:ind w:left="720"/>
        <w:rPr>
          <w:rFonts w:ascii="Times New Roman" w:eastAsia="Times New Roman" w:hAnsi="Times New Roman" w:cs="Times New Roman"/>
          <w:kern w:val="0"/>
          <w14:ligatures w14:val="none"/>
        </w:rPr>
      </w:pPr>
      <w:r w:rsidRPr="00F066C5">
        <w:rPr>
          <w:rFonts w:ascii="Times New Roman" w:eastAsia="Times New Roman" w:hAnsi="Times New Roman" w:cs="Times New Roman"/>
          <w:kern w:val="0"/>
          <w14:ligatures w14:val="none"/>
        </w:rPr>
        <w:t>The Buyer shall indemnify and hold harmless the “Voorhees Township.” and their agents, servants, employees or subcontractors from and against all claims, damages, losses, and expenses incurred by Voorhees Township on any of the aforesaid claims that may result or arise directly or indirectly, from or by reason of the performance of the contract or from any act or omission by the Buyer, its agents, servants, employees or subcontractors and that results in any loss of life or property or in any injury or damage to persons or property.</w:t>
      </w:r>
    </w:p>
    <w:p w14:paraId="01BC6195" w14:textId="77777777" w:rsidR="00F066C5" w:rsidRPr="00F066C5" w:rsidRDefault="00F066C5" w:rsidP="00F066C5">
      <w:pPr>
        <w:spacing w:after="0" w:line="240" w:lineRule="auto"/>
        <w:ind w:left="720"/>
        <w:rPr>
          <w:rFonts w:ascii="Times New Roman" w:eastAsia="Times New Roman" w:hAnsi="Times New Roman" w:cs="Times New Roman"/>
          <w:kern w:val="0"/>
          <w14:ligatures w14:val="none"/>
        </w:rPr>
      </w:pPr>
    </w:p>
    <w:p w14:paraId="32F84714" w14:textId="77777777" w:rsidR="00F066C5" w:rsidRPr="00F066C5" w:rsidRDefault="00F066C5" w:rsidP="00F066C5">
      <w:pPr>
        <w:spacing w:after="0" w:line="240" w:lineRule="auto"/>
        <w:ind w:left="720"/>
        <w:rPr>
          <w:rFonts w:ascii="Times New Roman" w:eastAsia="Times New Roman" w:hAnsi="Times New Roman" w:cs="Times New Roman"/>
          <w:b/>
          <w:kern w:val="0"/>
          <w:u w:val="single"/>
          <w14:ligatures w14:val="none"/>
        </w:rPr>
      </w:pPr>
      <w:r w:rsidRPr="00F066C5">
        <w:rPr>
          <w:rFonts w:ascii="Times New Roman" w:eastAsia="Times New Roman" w:hAnsi="Times New Roman" w:cs="Times New Roman"/>
          <w:b/>
          <w:kern w:val="0"/>
          <w:u w:val="single"/>
          <w14:ligatures w14:val="none"/>
        </w:rPr>
        <w:t>Force Majeure:</w:t>
      </w:r>
    </w:p>
    <w:p w14:paraId="79CB9BB6" w14:textId="77777777" w:rsidR="00F066C5" w:rsidRPr="00F066C5" w:rsidRDefault="00F066C5" w:rsidP="00F066C5">
      <w:pPr>
        <w:numPr>
          <w:ilvl w:val="2"/>
          <w:numId w:val="10"/>
        </w:numPr>
        <w:tabs>
          <w:tab w:val="num" w:pos="1890"/>
        </w:tabs>
        <w:spacing w:after="0" w:line="240" w:lineRule="auto"/>
        <w:contextualSpacing/>
        <w:rPr>
          <w:rFonts w:ascii="Times New Roman" w:eastAsia="Times New Roman" w:hAnsi="Times New Roman" w:cs="Times New Roman"/>
          <w:kern w:val="0"/>
          <w14:ligatures w14:val="none"/>
        </w:rPr>
      </w:pPr>
      <w:r w:rsidRPr="00F066C5">
        <w:rPr>
          <w:rFonts w:ascii="Times New Roman" w:eastAsia="Times New Roman" w:hAnsi="Times New Roman" w:cs="Times New Roman"/>
          <w:kern w:val="0"/>
          <w14:ligatures w14:val="none"/>
        </w:rPr>
        <w:t>“Force Majeure”  shall mean any act, event or condition materially and adversely affecting the ability of a party to perform or comply with any material obligation, duty or agreement required under this agreement, if such act, event or condition is beyond the reasonable control of the non-performing party or its agents relying thereon, is not the result of the willful or neglect action, inaction or fault of the party relying thereon, and the non-performing party has been unable to avoid or overcome the act, event or condition by the exercise of due diligence , including, without limitation: (1) an act of God, epidemic, landslide, lightning, earthquake, fire, explosion, storm, flood, equipment failure or similar occurrence: (2) an act of public enemy, war, blockage, insurrection, riot, general unrest or restraint of government and people, civil disturbance or disobedience, sabotage, act of terrorism or similar occurrence; (3) a strike, work slowdown, or similar industrial or labor action; (4) an order or judgment (including without limitation a temporary restraining order, temporary injunction, preliminary injunction, permanent injunction, or cease and desist order) or other act of federal or state, county or local court, administrative agency or governmental office or body which prevents a party’s obligation as contemplated by this agreement; or (5) adoption or change (including a change in interpretation, enforcement or permit requirement) of any federal, state, or local law after the effective date of this agreement, preventing performance of or compliance with the obligations hereunder.</w:t>
      </w:r>
    </w:p>
    <w:p w14:paraId="132196F9" w14:textId="77777777" w:rsidR="00F066C5" w:rsidRPr="00F066C5" w:rsidRDefault="00F066C5" w:rsidP="00F066C5">
      <w:pPr>
        <w:spacing w:after="0" w:line="240" w:lineRule="auto"/>
        <w:ind w:left="2160"/>
        <w:rPr>
          <w:rFonts w:ascii="Times New Roman" w:eastAsia="Times New Roman" w:hAnsi="Times New Roman" w:cs="Times New Roman"/>
          <w:kern w:val="0"/>
          <w14:ligatures w14:val="none"/>
        </w:rPr>
      </w:pPr>
    </w:p>
    <w:p w14:paraId="0AA979B2" w14:textId="77777777" w:rsidR="00F066C5" w:rsidRPr="00F066C5" w:rsidRDefault="00F066C5" w:rsidP="00F066C5">
      <w:pPr>
        <w:numPr>
          <w:ilvl w:val="2"/>
          <w:numId w:val="10"/>
        </w:numPr>
        <w:tabs>
          <w:tab w:val="num" w:pos="1890"/>
        </w:tabs>
        <w:spacing w:after="0" w:line="240" w:lineRule="auto"/>
        <w:contextualSpacing/>
        <w:rPr>
          <w:rFonts w:ascii="Times New Roman" w:eastAsia="Times New Roman" w:hAnsi="Times New Roman" w:cs="Times New Roman"/>
          <w:kern w:val="0"/>
          <w14:ligatures w14:val="none"/>
        </w:rPr>
      </w:pPr>
      <w:r w:rsidRPr="00F066C5">
        <w:rPr>
          <w:rFonts w:ascii="Times New Roman" w:eastAsia="Times New Roman" w:hAnsi="Times New Roman" w:cs="Times New Roman"/>
          <w:kern w:val="0"/>
          <w14:ligatures w14:val="none"/>
        </w:rPr>
        <w:t>Neither party shall be liable to the other for damages without limitation (including liquidated damages) if such party’s performance is delayed or prevented due to an event of Force Majeure. In such event, the affected party shall promptly notify the other of the event of Force Majeure and its likely duration. During the continuation of the Force Majeure event, the non-performing party shall (1) exercise commercially reasonable efforts to mitigate or limit damages to the performing party; (2) exercise commercially reasonable due diligence to overcome the Force Majeure event; (3) to the extent it is able, continue to perform its obligations under this agreement; and (4) cause the suspension of performance to be of no greater scope and no longer duration than the Force Majeure event requires.</w:t>
      </w:r>
    </w:p>
    <w:p w14:paraId="22AE4DB9" w14:textId="77777777" w:rsidR="00F066C5" w:rsidRPr="00F066C5" w:rsidRDefault="00F066C5" w:rsidP="00F066C5">
      <w:pPr>
        <w:spacing w:after="0" w:line="240" w:lineRule="auto"/>
        <w:ind w:left="720"/>
        <w:contextualSpacing/>
        <w:rPr>
          <w:rFonts w:ascii="Times New Roman" w:eastAsia="Times New Roman" w:hAnsi="Times New Roman" w:cs="Times New Roman"/>
          <w:kern w:val="0"/>
          <w14:ligatures w14:val="none"/>
        </w:rPr>
      </w:pPr>
    </w:p>
    <w:p w14:paraId="13E8848E" w14:textId="77777777" w:rsidR="00F066C5" w:rsidRPr="00F066C5" w:rsidRDefault="00F066C5" w:rsidP="00F066C5">
      <w:pPr>
        <w:numPr>
          <w:ilvl w:val="2"/>
          <w:numId w:val="10"/>
        </w:numPr>
        <w:tabs>
          <w:tab w:val="num" w:pos="1890"/>
        </w:tabs>
        <w:spacing w:after="0" w:line="240" w:lineRule="auto"/>
        <w:contextualSpacing/>
        <w:rPr>
          <w:rFonts w:ascii="Times New Roman" w:eastAsia="Times New Roman" w:hAnsi="Times New Roman" w:cs="Times New Roman"/>
          <w:kern w:val="0"/>
          <w14:ligatures w14:val="none"/>
        </w:rPr>
      </w:pPr>
      <w:r w:rsidRPr="00F066C5">
        <w:rPr>
          <w:rFonts w:ascii="Times New Roman" w:eastAsia="Times New Roman" w:hAnsi="Times New Roman" w:cs="Times New Roman"/>
          <w:kern w:val="0"/>
          <w14:ligatures w14:val="none"/>
        </w:rPr>
        <w:t xml:space="preserve">In the event of a delay in either party’s performance of its obligation hereunder for more than sixty (60) days due to a Force Majeure, the other party may, at any </w:t>
      </w:r>
      <w:proofErr w:type="gramStart"/>
      <w:r w:rsidRPr="00F066C5">
        <w:rPr>
          <w:rFonts w:ascii="Times New Roman" w:eastAsia="Times New Roman" w:hAnsi="Times New Roman" w:cs="Times New Roman"/>
          <w:kern w:val="0"/>
          <w14:ligatures w14:val="none"/>
        </w:rPr>
        <w:t>time</w:t>
      </w:r>
      <w:proofErr w:type="gramEnd"/>
      <w:r w:rsidRPr="00F066C5">
        <w:rPr>
          <w:rFonts w:ascii="Times New Roman" w:eastAsia="Times New Roman" w:hAnsi="Times New Roman" w:cs="Times New Roman"/>
          <w:kern w:val="0"/>
          <w14:ligatures w14:val="none"/>
        </w:rPr>
        <w:t xml:space="preserve"> thereafter, terminate this agreement.</w:t>
      </w:r>
    </w:p>
    <w:p w14:paraId="5A3206F6" w14:textId="77777777" w:rsidR="00F066C5" w:rsidRPr="00F066C5" w:rsidRDefault="00F066C5" w:rsidP="00F066C5">
      <w:pPr>
        <w:spacing w:after="0" w:line="240" w:lineRule="auto"/>
        <w:rPr>
          <w:rFonts w:ascii="Times New Roman" w:eastAsia="Times New Roman" w:hAnsi="Times New Roman" w:cs="Times New Roman"/>
          <w:kern w:val="0"/>
          <w14:ligatures w14:val="none"/>
        </w:rPr>
      </w:pPr>
    </w:p>
    <w:p w14:paraId="4C42013B" w14:textId="77777777" w:rsidR="00F066C5" w:rsidRPr="00F066C5" w:rsidRDefault="00F066C5" w:rsidP="00F066C5">
      <w:pPr>
        <w:spacing w:after="0" w:line="240" w:lineRule="auto"/>
        <w:rPr>
          <w:rFonts w:ascii="Times New Roman" w:eastAsia="Times New Roman" w:hAnsi="Times New Roman" w:cs="Times New Roman"/>
          <w:kern w:val="0"/>
          <w14:ligatures w14:val="none"/>
        </w:rPr>
      </w:pPr>
      <w:r w:rsidRPr="00F066C5">
        <w:rPr>
          <w:rFonts w:ascii="Times New Roman" w:eastAsia="Times New Roman" w:hAnsi="Times New Roman" w:cs="Times New Roman"/>
          <w:b/>
          <w:bCs/>
          <w:kern w:val="0"/>
          <w14:ligatures w14:val="none"/>
        </w:rPr>
        <w:t xml:space="preserve">9. </w:t>
      </w:r>
      <w:r w:rsidRPr="00F066C5">
        <w:rPr>
          <w:rFonts w:ascii="Times New Roman" w:eastAsia="Times New Roman" w:hAnsi="Times New Roman" w:cs="Times New Roman"/>
          <w:b/>
          <w:bCs/>
          <w:kern w:val="0"/>
          <w:u w:val="single"/>
          <w14:ligatures w14:val="none"/>
        </w:rPr>
        <w:t xml:space="preserve">Affirmative Action </w:t>
      </w:r>
    </w:p>
    <w:p w14:paraId="78C7BBD5" w14:textId="77777777" w:rsidR="00A04C0D" w:rsidRDefault="00F066C5" w:rsidP="00A04C0D">
      <w:pPr>
        <w:spacing w:after="0" w:line="240" w:lineRule="auto"/>
        <w:ind w:left="1080"/>
        <w:rPr>
          <w:rFonts w:ascii="Times New Roman" w:eastAsia="Times New Roman" w:hAnsi="Times New Roman" w:cs="Times New Roman"/>
          <w:kern w:val="0"/>
          <w14:ligatures w14:val="none"/>
        </w:rPr>
      </w:pPr>
      <w:r w:rsidRPr="00F066C5">
        <w:rPr>
          <w:rFonts w:ascii="Times New Roman" w:eastAsia="Times New Roman" w:hAnsi="Times New Roman" w:cs="Times New Roman"/>
          <w:kern w:val="0"/>
          <w14:ligatures w14:val="none"/>
        </w:rPr>
        <w:t>1. State and Federal regulations:</w:t>
      </w:r>
    </w:p>
    <w:p w14:paraId="02335799" w14:textId="24A9F834" w:rsidR="00F066C5" w:rsidRDefault="00A04C0D" w:rsidP="00A04C0D">
      <w:pPr>
        <w:spacing w:after="0" w:line="240" w:lineRule="auto"/>
        <w:ind w:left="1080"/>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ab/>
        <w:t xml:space="preserve">a.   </w:t>
      </w:r>
      <w:r w:rsidR="00F066C5" w:rsidRPr="00F066C5">
        <w:rPr>
          <w:rFonts w:ascii="Times New Roman" w:eastAsia="Times New Roman" w:hAnsi="Times New Roman" w:cs="Times New Roman"/>
          <w:kern w:val="0"/>
          <w14:ligatures w14:val="none"/>
        </w:rPr>
        <w:t xml:space="preserve">The Buyer attention is directed to Attachment #1, entitled “New Jersey Public Law </w:t>
      </w:r>
      <w:r>
        <w:rPr>
          <w:rFonts w:ascii="Times New Roman" w:eastAsia="Times New Roman" w:hAnsi="Times New Roman" w:cs="Times New Roman"/>
          <w:kern w:val="0"/>
          <w14:ligatures w14:val="none"/>
        </w:rPr>
        <w:tab/>
        <w:t xml:space="preserve">                                                                         </w:t>
      </w:r>
      <w:r w:rsidR="00F066C5" w:rsidRPr="00F066C5">
        <w:rPr>
          <w:rFonts w:ascii="Times New Roman" w:eastAsia="Times New Roman" w:hAnsi="Times New Roman" w:cs="Times New Roman"/>
          <w:kern w:val="0"/>
          <w14:ligatures w14:val="none"/>
        </w:rPr>
        <w:t>1975, c. 127; Procurement or Service Contract, Mandatory Language” which is herein incorporated by reference.</w:t>
      </w:r>
    </w:p>
    <w:p w14:paraId="0375BF4F" w14:textId="77777777" w:rsidR="00A04C0D" w:rsidRPr="00F066C5" w:rsidRDefault="00A04C0D" w:rsidP="00A04C0D">
      <w:pPr>
        <w:spacing w:after="0" w:line="240" w:lineRule="auto"/>
        <w:ind w:left="1890" w:hanging="360"/>
        <w:rPr>
          <w:rFonts w:ascii="Times New Roman" w:eastAsia="Times New Roman" w:hAnsi="Times New Roman" w:cs="Times New Roman"/>
          <w:kern w:val="0"/>
          <w14:ligatures w14:val="none"/>
        </w:rPr>
      </w:pPr>
    </w:p>
    <w:p w14:paraId="06B44979" w14:textId="512360D4" w:rsidR="00F066C5" w:rsidRPr="00F066C5" w:rsidRDefault="00A04C0D" w:rsidP="00A04C0D">
      <w:pPr>
        <w:spacing w:after="0" w:line="240" w:lineRule="auto"/>
        <w:ind w:left="1440"/>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b.    </w:t>
      </w:r>
      <w:r w:rsidR="00F066C5" w:rsidRPr="00F066C5">
        <w:rPr>
          <w:rFonts w:ascii="Times New Roman" w:eastAsia="Times New Roman" w:hAnsi="Times New Roman" w:cs="Times New Roman"/>
          <w:kern w:val="0"/>
          <w14:ligatures w14:val="none"/>
        </w:rPr>
        <w:t>The buyer shall also be bound by all Affirmative Action Regulations, Ordinances</w:t>
      </w:r>
      <w:r>
        <w:rPr>
          <w:rFonts w:ascii="Times New Roman" w:eastAsia="Times New Roman" w:hAnsi="Times New Roman" w:cs="Times New Roman"/>
          <w:kern w:val="0"/>
          <w14:ligatures w14:val="none"/>
        </w:rPr>
        <w:t xml:space="preserve">.                                                                                 </w:t>
      </w:r>
      <w:r w:rsidR="00F066C5" w:rsidRPr="00F066C5">
        <w:rPr>
          <w:rFonts w:ascii="Times New Roman" w:eastAsia="Times New Roman" w:hAnsi="Times New Roman" w:cs="Times New Roman"/>
          <w:kern w:val="0"/>
          <w14:ligatures w14:val="none"/>
        </w:rPr>
        <w:t>Statues or Laws enacted subsequent to the award of Contract.</w:t>
      </w:r>
    </w:p>
    <w:p w14:paraId="4D7365F9" w14:textId="77777777" w:rsidR="00F066C5" w:rsidRPr="00F066C5" w:rsidRDefault="00F066C5" w:rsidP="00F066C5">
      <w:pPr>
        <w:numPr>
          <w:ilvl w:val="2"/>
          <w:numId w:val="10"/>
        </w:numPr>
        <w:tabs>
          <w:tab w:val="num" w:pos="1890"/>
        </w:tabs>
        <w:spacing w:after="0" w:line="240" w:lineRule="auto"/>
        <w:rPr>
          <w:rFonts w:ascii="Times New Roman" w:eastAsia="Times New Roman" w:hAnsi="Times New Roman" w:cs="Times New Roman"/>
          <w:kern w:val="0"/>
          <w14:ligatures w14:val="none"/>
        </w:rPr>
      </w:pPr>
      <w:r w:rsidRPr="00F066C5">
        <w:rPr>
          <w:rFonts w:ascii="Times New Roman" w:eastAsia="Times New Roman" w:hAnsi="Times New Roman" w:cs="Times New Roman"/>
          <w:kern w:val="0"/>
          <w14:ligatures w14:val="none"/>
        </w:rPr>
        <w:t>Failure to comply with any of the above provisions shall be considered a substantial breach of Contract resulting in a rejection of the Bid or Award.</w:t>
      </w:r>
    </w:p>
    <w:p w14:paraId="5F1BE912" w14:textId="77777777" w:rsidR="00F066C5" w:rsidRPr="00F066C5" w:rsidRDefault="00F066C5" w:rsidP="00F066C5">
      <w:pPr>
        <w:spacing w:after="0" w:line="240" w:lineRule="auto"/>
        <w:rPr>
          <w:rFonts w:ascii="Times New Roman" w:eastAsia="Times New Roman" w:hAnsi="Times New Roman" w:cs="Times New Roman"/>
          <w:kern w:val="0"/>
          <w14:ligatures w14:val="none"/>
        </w:rPr>
      </w:pPr>
    </w:p>
    <w:p w14:paraId="4CC95079" w14:textId="77777777" w:rsidR="00F066C5" w:rsidRPr="00F066C5" w:rsidRDefault="00F066C5" w:rsidP="00F066C5">
      <w:pPr>
        <w:spacing w:after="0" w:line="240" w:lineRule="auto"/>
        <w:rPr>
          <w:rFonts w:ascii="Times New Roman" w:eastAsia="Times New Roman" w:hAnsi="Times New Roman" w:cs="Times New Roman"/>
          <w:b/>
          <w:bCs/>
          <w:kern w:val="0"/>
          <w:u w:val="single"/>
          <w14:ligatures w14:val="none"/>
        </w:rPr>
      </w:pPr>
      <w:r w:rsidRPr="00F066C5">
        <w:rPr>
          <w:rFonts w:ascii="Times New Roman" w:eastAsia="Times New Roman" w:hAnsi="Times New Roman" w:cs="Times New Roman"/>
          <w:b/>
          <w:bCs/>
          <w:kern w:val="0"/>
          <w14:ligatures w14:val="none"/>
        </w:rPr>
        <w:t xml:space="preserve">10. </w:t>
      </w:r>
      <w:r w:rsidRPr="00F066C5">
        <w:rPr>
          <w:rFonts w:ascii="Times New Roman" w:eastAsia="Times New Roman" w:hAnsi="Times New Roman" w:cs="Times New Roman"/>
          <w:b/>
          <w:bCs/>
          <w:kern w:val="0"/>
          <w:u w:val="single"/>
          <w14:ligatures w14:val="none"/>
        </w:rPr>
        <w:t>Wage and Hour Requirements</w:t>
      </w:r>
    </w:p>
    <w:p w14:paraId="6221123D" w14:textId="77777777" w:rsidR="00F066C5" w:rsidRPr="00F066C5" w:rsidRDefault="00F066C5" w:rsidP="00F066C5">
      <w:pPr>
        <w:spacing w:after="0" w:line="240" w:lineRule="auto"/>
        <w:rPr>
          <w:rFonts w:ascii="Times New Roman" w:eastAsia="Times New Roman" w:hAnsi="Times New Roman" w:cs="Times New Roman"/>
          <w:kern w:val="0"/>
          <w14:ligatures w14:val="none"/>
        </w:rPr>
      </w:pPr>
    </w:p>
    <w:p w14:paraId="29C597A9" w14:textId="77777777" w:rsidR="00F066C5" w:rsidRPr="00F066C5" w:rsidRDefault="00F066C5" w:rsidP="00F066C5">
      <w:pPr>
        <w:spacing w:after="0" w:line="240" w:lineRule="auto"/>
        <w:ind w:left="1080"/>
        <w:rPr>
          <w:rFonts w:ascii="Times New Roman" w:eastAsia="Times New Roman" w:hAnsi="Times New Roman" w:cs="Times New Roman"/>
          <w:kern w:val="0"/>
          <w14:ligatures w14:val="none"/>
        </w:rPr>
      </w:pPr>
      <w:r w:rsidRPr="00F066C5">
        <w:rPr>
          <w:rFonts w:ascii="Times New Roman" w:eastAsia="Times New Roman" w:hAnsi="Times New Roman" w:cs="Times New Roman"/>
          <w:kern w:val="0"/>
          <w14:ligatures w14:val="none"/>
        </w:rPr>
        <w:t>1. Unless otherwise provided by law and approved by the Township Committee, the following provisions shall govern the performance of the work on this contract.</w:t>
      </w:r>
    </w:p>
    <w:p w14:paraId="1C57FEA5" w14:textId="77777777" w:rsidR="00F066C5" w:rsidRPr="00F066C5" w:rsidRDefault="00F066C5" w:rsidP="00F066C5">
      <w:pPr>
        <w:spacing w:after="0" w:line="240" w:lineRule="auto"/>
        <w:ind w:left="1080"/>
        <w:rPr>
          <w:rFonts w:ascii="Times New Roman" w:eastAsia="Times New Roman" w:hAnsi="Times New Roman" w:cs="Times New Roman"/>
          <w:kern w:val="0"/>
          <w14:ligatures w14:val="none"/>
        </w:rPr>
      </w:pPr>
    </w:p>
    <w:p w14:paraId="76D0C805" w14:textId="77777777" w:rsidR="00F066C5" w:rsidRPr="00F066C5" w:rsidRDefault="00F066C5" w:rsidP="00F066C5">
      <w:pPr>
        <w:numPr>
          <w:ilvl w:val="1"/>
          <w:numId w:val="10"/>
        </w:numPr>
        <w:spacing w:after="0" w:line="240" w:lineRule="auto"/>
        <w:rPr>
          <w:rFonts w:ascii="Times New Roman" w:eastAsia="Times New Roman" w:hAnsi="Times New Roman" w:cs="Times New Roman"/>
          <w:kern w:val="0"/>
          <w14:ligatures w14:val="none"/>
        </w:rPr>
      </w:pPr>
      <w:r w:rsidRPr="00F066C5">
        <w:rPr>
          <w:rFonts w:ascii="Times New Roman" w:eastAsia="Times New Roman" w:hAnsi="Times New Roman" w:cs="Times New Roman"/>
          <w:kern w:val="0"/>
          <w14:ligatures w14:val="none"/>
        </w:rPr>
        <w:t xml:space="preserve">The buyer doing all of the work contemplated by this contract must comply with New Jersey Prevailing Wage Act, </w:t>
      </w:r>
      <w:proofErr w:type="spellStart"/>
      <w:r w:rsidRPr="00F066C5">
        <w:rPr>
          <w:rFonts w:ascii="Times New Roman" w:eastAsia="Times New Roman" w:hAnsi="Times New Roman" w:cs="Times New Roman"/>
          <w:kern w:val="0"/>
          <w14:ligatures w14:val="none"/>
        </w:rPr>
        <w:t>N.J.S.A</w:t>
      </w:r>
      <w:proofErr w:type="spellEnd"/>
      <w:r w:rsidRPr="00F066C5">
        <w:rPr>
          <w:rFonts w:ascii="Times New Roman" w:eastAsia="Times New Roman" w:hAnsi="Times New Roman" w:cs="Times New Roman"/>
          <w:kern w:val="0"/>
          <w14:ligatures w14:val="none"/>
        </w:rPr>
        <w:t>. 34:11-121.25 et seq.</w:t>
      </w:r>
    </w:p>
    <w:p w14:paraId="42965DFA" w14:textId="77777777" w:rsidR="00F066C5" w:rsidRPr="00F066C5" w:rsidRDefault="00F066C5" w:rsidP="00F066C5">
      <w:pPr>
        <w:spacing w:after="0" w:line="240" w:lineRule="auto"/>
        <w:rPr>
          <w:rFonts w:ascii="Times New Roman" w:eastAsia="Times New Roman" w:hAnsi="Times New Roman" w:cs="Times New Roman"/>
          <w:kern w:val="0"/>
          <w14:ligatures w14:val="none"/>
        </w:rPr>
      </w:pPr>
    </w:p>
    <w:p w14:paraId="1DA02AE5" w14:textId="77777777" w:rsidR="00F066C5" w:rsidRPr="00F066C5" w:rsidRDefault="00F066C5" w:rsidP="00F066C5">
      <w:pPr>
        <w:spacing w:after="0" w:line="240" w:lineRule="auto"/>
        <w:ind w:left="1080"/>
        <w:rPr>
          <w:rFonts w:ascii="Times New Roman" w:eastAsia="Times New Roman" w:hAnsi="Times New Roman" w:cs="Times New Roman"/>
          <w:kern w:val="0"/>
          <w14:ligatures w14:val="none"/>
        </w:rPr>
      </w:pPr>
    </w:p>
    <w:p w14:paraId="249A5C53" w14:textId="77777777" w:rsidR="00F066C5" w:rsidRPr="00F066C5" w:rsidRDefault="00F066C5" w:rsidP="00F066C5">
      <w:pPr>
        <w:numPr>
          <w:ilvl w:val="2"/>
          <w:numId w:val="10"/>
        </w:numPr>
        <w:tabs>
          <w:tab w:val="num" w:pos="1890"/>
        </w:tabs>
        <w:spacing w:after="0" w:line="240" w:lineRule="auto"/>
        <w:rPr>
          <w:rFonts w:ascii="Times New Roman" w:eastAsia="Times New Roman" w:hAnsi="Times New Roman" w:cs="Times New Roman"/>
          <w:kern w:val="0"/>
          <w14:ligatures w14:val="none"/>
        </w:rPr>
      </w:pPr>
      <w:r w:rsidRPr="00F066C5">
        <w:rPr>
          <w:rFonts w:ascii="Times New Roman" w:eastAsia="Times New Roman" w:hAnsi="Times New Roman" w:cs="Times New Roman"/>
          <w:b/>
          <w:bCs/>
          <w:kern w:val="0"/>
          <w:u w:val="single"/>
          <w14:ligatures w14:val="none"/>
        </w:rPr>
        <w:t>Workman to be Paid Prevailing Wage Rates</w:t>
      </w:r>
      <w:r w:rsidRPr="00F066C5">
        <w:rPr>
          <w:rFonts w:ascii="Times New Roman" w:eastAsia="Times New Roman" w:hAnsi="Times New Roman" w:cs="Times New Roman"/>
          <w:kern w:val="0"/>
          <w14:ligatures w14:val="none"/>
        </w:rPr>
        <w:t xml:space="preserve">.  Each workman employed in the performance of this contract shall be paid the prevailing wage rate determined by the New Jersey Department of Labor and Industry. </w:t>
      </w:r>
    </w:p>
    <w:p w14:paraId="50D49A6B" w14:textId="77777777" w:rsidR="00F066C5" w:rsidRPr="00F066C5" w:rsidRDefault="00F066C5" w:rsidP="00F066C5">
      <w:pPr>
        <w:numPr>
          <w:ilvl w:val="2"/>
          <w:numId w:val="10"/>
        </w:numPr>
        <w:tabs>
          <w:tab w:val="num" w:pos="1890"/>
        </w:tabs>
        <w:spacing w:after="0" w:line="240" w:lineRule="auto"/>
        <w:rPr>
          <w:rFonts w:ascii="Times New Roman" w:eastAsia="Times New Roman" w:hAnsi="Times New Roman" w:cs="Times New Roman"/>
          <w:kern w:val="0"/>
          <w14:ligatures w14:val="none"/>
        </w:rPr>
      </w:pPr>
      <w:r w:rsidRPr="00F066C5">
        <w:rPr>
          <w:rFonts w:ascii="Times New Roman" w:eastAsia="Times New Roman" w:hAnsi="Times New Roman" w:cs="Times New Roman"/>
          <w:b/>
          <w:bCs/>
          <w:kern w:val="0"/>
          <w:u w:val="single"/>
          <w14:ligatures w14:val="none"/>
        </w:rPr>
        <w:lastRenderedPageBreak/>
        <w:t>Failure to Pay Prevailing Wage Rates.</w:t>
      </w:r>
      <w:r w:rsidRPr="00F066C5">
        <w:rPr>
          <w:rFonts w:ascii="Times New Roman" w:eastAsia="Times New Roman" w:hAnsi="Times New Roman" w:cs="Times New Roman"/>
          <w:kern w:val="0"/>
          <w14:ligatures w14:val="none"/>
        </w:rPr>
        <w:t xml:space="preserve">  In the event that any workman employed by the buyer covered by this contract has been paid a rate of wages less than the prevailing wage required to be paid by this contract, the Township may terminate the buyer’s right to proceed with the work, or such part of the work as to which there has been failure to pay required Wages and to prosecute the work to completion or otherwise.  The buyer hereunder and his/her sureties shall be liable to the “Voorhees Township” for any excess cost occasioned thereby.</w:t>
      </w:r>
    </w:p>
    <w:p w14:paraId="0734D28A" w14:textId="77777777" w:rsidR="00F066C5" w:rsidRPr="00F066C5" w:rsidRDefault="00F066C5" w:rsidP="00F066C5">
      <w:pPr>
        <w:spacing w:after="0" w:line="240" w:lineRule="auto"/>
        <w:ind w:left="1980"/>
        <w:rPr>
          <w:rFonts w:ascii="Times New Roman" w:eastAsia="Times New Roman" w:hAnsi="Times New Roman" w:cs="Times New Roman"/>
          <w:kern w:val="0"/>
          <w14:ligatures w14:val="none"/>
        </w:rPr>
      </w:pPr>
    </w:p>
    <w:p w14:paraId="4329EEF1" w14:textId="3F2E34E7" w:rsidR="00F066C5" w:rsidRPr="00F066C5" w:rsidRDefault="00F066C5" w:rsidP="00F066C5">
      <w:pPr>
        <w:numPr>
          <w:ilvl w:val="2"/>
          <w:numId w:val="10"/>
        </w:numPr>
        <w:tabs>
          <w:tab w:val="num" w:pos="1890"/>
        </w:tabs>
        <w:spacing w:after="0" w:line="240" w:lineRule="auto"/>
        <w:rPr>
          <w:rFonts w:ascii="Times New Roman" w:eastAsia="Times New Roman" w:hAnsi="Times New Roman" w:cs="Times New Roman"/>
          <w:kern w:val="0"/>
          <w14:ligatures w14:val="none"/>
        </w:rPr>
      </w:pPr>
      <w:r w:rsidRPr="00F066C5">
        <w:rPr>
          <w:rFonts w:ascii="Times New Roman" w:eastAsia="Times New Roman" w:hAnsi="Times New Roman" w:cs="Times New Roman"/>
          <w:b/>
          <w:bCs/>
          <w:kern w:val="0"/>
          <w:u w:val="single"/>
          <w14:ligatures w14:val="none"/>
        </w:rPr>
        <w:t xml:space="preserve">Posting Rates: </w:t>
      </w:r>
      <w:r w:rsidRPr="00F066C5">
        <w:rPr>
          <w:rFonts w:ascii="Times New Roman" w:eastAsia="Times New Roman" w:hAnsi="Times New Roman" w:cs="Times New Roman"/>
          <w:kern w:val="0"/>
          <w14:ligatures w14:val="none"/>
        </w:rPr>
        <w:t>The buyer engaged in the performance of this contract shall post the prevailing wage rates for each craft and classification involved as determined by current State or Federal regulations, including the effective date of any changes thereof in a prominent and easily accessible place at the site of the work or such place or places as are used by them to pay workmen their wages. A $1.00 per ton will be added each year to the processing cost due to NJ minimum wage increases.</w:t>
      </w:r>
    </w:p>
    <w:p w14:paraId="3AC07D46" w14:textId="77777777" w:rsidR="00F066C5" w:rsidRPr="00F066C5" w:rsidRDefault="00F066C5" w:rsidP="00F066C5">
      <w:pPr>
        <w:spacing w:after="0" w:line="240" w:lineRule="auto"/>
        <w:ind w:left="1980"/>
        <w:rPr>
          <w:rFonts w:ascii="Times New Roman" w:eastAsia="Times New Roman" w:hAnsi="Times New Roman" w:cs="Times New Roman"/>
          <w:kern w:val="0"/>
          <w14:ligatures w14:val="none"/>
        </w:rPr>
      </w:pPr>
    </w:p>
    <w:p w14:paraId="0592CB96" w14:textId="77777777" w:rsidR="00F066C5" w:rsidRPr="00F066C5" w:rsidRDefault="00F066C5" w:rsidP="00F066C5">
      <w:pPr>
        <w:numPr>
          <w:ilvl w:val="2"/>
          <w:numId w:val="10"/>
        </w:numPr>
        <w:tabs>
          <w:tab w:val="num" w:pos="1890"/>
        </w:tabs>
        <w:spacing w:after="0" w:line="240" w:lineRule="auto"/>
        <w:rPr>
          <w:rFonts w:ascii="Times New Roman" w:eastAsia="Times New Roman" w:hAnsi="Times New Roman" w:cs="Times New Roman"/>
          <w:kern w:val="0"/>
          <w14:ligatures w14:val="none"/>
        </w:rPr>
      </w:pPr>
      <w:r w:rsidRPr="00F066C5">
        <w:rPr>
          <w:rFonts w:ascii="Times New Roman" w:eastAsia="Times New Roman" w:hAnsi="Times New Roman" w:cs="Times New Roman"/>
          <w:b/>
          <w:bCs/>
          <w:kern w:val="0"/>
          <w:u w:val="single"/>
          <w14:ligatures w14:val="none"/>
        </w:rPr>
        <w:t>Statement of Wages Due:</w:t>
      </w:r>
      <w:r w:rsidRPr="00F066C5">
        <w:rPr>
          <w:rFonts w:ascii="Times New Roman" w:eastAsia="Times New Roman" w:hAnsi="Times New Roman" w:cs="Times New Roman"/>
          <w:kern w:val="0"/>
          <w14:ligatures w14:val="none"/>
        </w:rPr>
        <w:t xml:space="preserve">  The buyer involved in the performance of this contract shall file a statement of wages due and comply with the provision of R S 34:11-121.33 prior to any final payment of any moneys </w:t>
      </w:r>
      <w:proofErr w:type="gramStart"/>
      <w:r w:rsidRPr="00F066C5">
        <w:rPr>
          <w:rFonts w:ascii="Times New Roman" w:eastAsia="Times New Roman" w:hAnsi="Times New Roman" w:cs="Times New Roman"/>
          <w:kern w:val="0"/>
          <w14:ligatures w14:val="none"/>
        </w:rPr>
        <w:t>due</w:t>
      </w:r>
      <w:proofErr w:type="gramEnd"/>
      <w:r w:rsidRPr="00F066C5">
        <w:rPr>
          <w:rFonts w:ascii="Times New Roman" w:eastAsia="Times New Roman" w:hAnsi="Times New Roman" w:cs="Times New Roman"/>
          <w:kern w:val="0"/>
          <w14:ligatures w14:val="none"/>
        </w:rPr>
        <w:t xml:space="preserve"> the buyer hereunder.</w:t>
      </w:r>
    </w:p>
    <w:p w14:paraId="6B98F535" w14:textId="77777777" w:rsidR="00F066C5" w:rsidRPr="00F066C5" w:rsidRDefault="00F066C5" w:rsidP="00F066C5">
      <w:pPr>
        <w:spacing w:after="0" w:line="240" w:lineRule="auto"/>
        <w:ind w:left="1980"/>
        <w:rPr>
          <w:rFonts w:ascii="Times New Roman" w:eastAsia="Times New Roman" w:hAnsi="Times New Roman" w:cs="Times New Roman"/>
          <w:kern w:val="0"/>
          <w14:ligatures w14:val="none"/>
        </w:rPr>
      </w:pPr>
    </w:p>
    <w:p w14:paraId="6603E98A" w14:textId="77777777" w:rsidR="00F066C5" w:rsidRPr="00F066C5" w:rsidRDefault="00F066C5" w:rsidP="00F066C5">
      <w:pPr>
        <w:numPr>
          <w:ilvl w:val="2"/>
          <w:numId w:val="10"/>
        </w:numPr>
        <w:tabs>
          <w:tab w:val="num" w:pos="1890"/>
        </w:tabs>
        <w:spacing w:after="0" w:line="240" w:lineRule="auto"/>
        <w:rPr>
          <w:rFonts w:ascii="Times New Roman" w:eastAsia="Times New Roman" w:hAnsi="Times New Roman" w:cs="Times New Roman"/>
          <w:kern w:val="0"/>
          <w14:ligatures w14:val="none"/>
        </w:rPr>
      </w:pPr>
      <w:r w:rsidRPr="00F066C5">
        <w:rPr>
          <w:rFonts w:ascii="Times New Roman" w:eastAsia="Times New Roman" w:hAnsi="Times New Roman" w:cs="Times New Roman"/>
          <w:b/>
          <w:bCs/>
          <w:kern w:val="0"/>
          <w:u w:val="single"/>
          <w14:ligatures w14:val="none"/>
        </w:rPr>
        <w:t xml:space="preserve">Claims: </w:t>
      </w:r>
      <w:r w:rsidRPr="00F066C5">
        <w:rPr>
          <w:rFonts w:ascii="Times New Roman" w:eastAsia="Times New Roman" w:hAnsi="Times New Roman" w:cs="Times New Roman"/>
          <w:kern w:val="0"/>
          <w14:ligatures w14:val="none"/>
        </w:rPr>
        <w:t>Where any claim is made that the buyer has failed to pay the prevailing wages or rates as required, the Township may, but shall not be required to, retain such sums of money due the buyer as shall be sufficient to satisfy the said claim if established and proved to the satisfaction of the Law Department.</w:t>
      </w:r>
    </w:p>
    <w:p w14:paraId="33A217C2" w14:textId="77777777" w:rsidR="00F066C5" w:rsidRPr="00F066C5" w:rsidRDefault="00F066C5" w:rsidP="00F066C5">
      <w:pPr>
        <w:spacing w:after="0" w:line="240" w:lineRule="auto"/>
        <w:rPr>
          <w:rFonts w:ascii="Times New Roman" w:eastAsia="Times New Roman" w:hAnsi="Times New Roman" w:cs="Times New Roman"/>
          <w:kern w:val="0"/>
          <w14:ligatures w14:val="none"/>
        </w:rPr>
      </w:pPr>
    </w:p>
    <w:p w14:paraId="6C76364E" w14:textId="77777777" w:rsidR="00F066C5" w:rsidRPr="00F066C5" w:rsidRDefault="00F066C5" w:rsidP="00F066C5">
      <w:pPr>
        <w:spacing w:after="0" w:line="240" w:lineRule="auto"/>
        <w:rPr>
          <w:rFonts w:ascii="Times New Roman" w:eastAsia="Times New Roman" w:hAnsi="Times New Roman" w:cs="Times New Roman"/>
          <w:kern w:val="0"/>
          <w14:ligatures w14:val="none"/>
        </w:rPr>
      </w:pPr>
      <w:r w:rsidRPr="00F066C5">
        <w:rPr>
          <w:rFonts w:ascii="Times New Roman" w:eastAsia="Times New Roman" w:hAnsi="Times New Roman" w:cs="Times New Roman"/>
          <w:b/>
          <w:bCs/>
          <w:kern w:val="0"/>
          <w14:ligatures w14:val="none"/>
        </w:rPr>
        <w:t xml:space="preserve">11. </w:t>
      </w:r>
      <w:r w:rsidRPr="00F066C5">
        <w:rPr>
          <w:rFonts w:ascii="Times New Roman" w:eastAsia="Times New Roman" w:hAnsi="Times New Roman" w:cs="Times New Roman"/>
          <w:b/>
          <w:bCs/>
          <w:kern w:val="0"/>
          <w:u w:val="single"/>
          <w14:ligatures w14:val="none"/>
        </w:rPr>
        <w:t xml:space="preserve">Breach of Contract...Causes for a Breach of Contract </w:t>
      </w:r>
    </w:p>
    <w:p w14:paraId="0E0E3D75" w14:textId="77777777" w:rsidR="00F066C5" w:rsidRPr="00F066C5" w:rsidRDefault="00F066C5" w:rsidP="00F066C5">
      <w:pPr>
        <w:spacing w:after="0" w:line="240" w:lineRule="auto"/>
        <w:ind w:left="1080"/>
        <w:rPr>
          <w:rFonts w:ascii="Times New Roman" w:eastAsia="Times New Roman" w:hAnsi="Times New Roman" w:cs="Times New Roman"/>
          <w:kern w:val="0"/>
          <w14:ligatures w14:val="none"/>
        </w:rPr>
      </w:pPr>
      <w:r w:rsidRPr="00F066C5">
        <w:rPr>
          <w:rFonts w:ascii="Times New Roman" w:eastAsia="Times New Roman" w:hAnsi="Times New Roman" w:cs="Times New Roman"/>
          <w:kern w:val="0"/>
          <w14:ligatures w14:val="none"/>
        </w:rPr>
        <w:t>(1). In addition to those instances specifically referred to in other sections herein contained, the Township shall have the right at its option to terminate the Contract, said termination evidenced by a due and proper resolution of the Township Committee and by facsimile or mailing a certified copy thereof by the Contract Administrator, by certified mail return receipt, to the principal place of business of the buyer, under any one or more of the following circumstances:</w:t>
      </w:r>
    </w:p>
    <w:p w14:paraId="5358735D" w14:textId="77777777" w:rsidR="00F066C5" w:rsidRPr="00F066C5" w:rsidRDefault="00F066C5" w:rsidP="00F066C5">
      <w:pPr>
        <w:spacing w:after="0" w:line="240" w:lineRule="auto"/>
        <w:ind w:left="1080"/>
        <w:rPr>
          <w:rFonts w:ascii="Times New Roman" w:eastAsia="Times New Roman" w:hAnsi="Times New Roman" w:cs="Times New Roman"/>
          <w:kern w:val="0"/>
          <w14:ligatures w14:val="none"/>
        </w:rPr>
      </w:pPr>
      <w:r w:rsidRPr="00F066C5">
        <w:rPr>
          <w:rFonts w:ascii="Times New Roman" w:eastAsia="Times New Roman" w:hAnsi="Times New Roman" w:cs="Times New Roman"/>
          <w:kern w:val="0"/>
          <w14:ligatures w14:val="none"/>
        </w:rPr>
        <w:tab/>
        <w:t xml:space="preserve">         a.  If the buyer becomes insolvent.</w:t>
      </w:r>
    </w:p>
    <w:p w14:paraId="034EAA07" w14:textId="77777777" w:rsidR="00F066C5" w:rsidRPr="00F066C5" w:rsidRDefault="00F066C5" w:rsidP="00F066C5">
      <w:pPr>
        <w:spacing w:after="0" w:line="240" w:lineRule="auto"/>
        <w:ind w:left="1080"/>
        <w:rPr>
          <w:rFonts w:ascii="Times New Roman" w:eastAsia="Times New Roman" w:hAnsi="Times New Roman" w:cs="Times New Roman"/>
          <w:kern w:val="0"/>
          <w14:ligatures w14:val="none"/>
        </w:rPr>
      </w:pPr>
      <w:r w:rsidRPr="00F066C5">
        <w:rPr>
          <w:rFonts w:ascii="Times New Roman" w:eastAsia="Times New Roman" w:hAnsi="Times New Roman" w:cs="Times New Roman"/>
          <w:kern w:val="0"/>
          <w14:ligatures w14:val="none"/>
        </w:rPr>
        <w:tab/>
        <w:t xml:space="preserve">         b.  If the Buyer makes an assignment for the benefit of creditors pursuant to the        </w:t>
      </w:r>
    </w:p>
    <w:p w14:paraId="7BDD8FF4" w14:textId="77777777" w:rsidR="00F066C5" w:rsidRPr="00F066C5" w:rsidRDefault="00F066C5" w:rsidP="00F066C5">
      <w:pPr>
        <w:spacing w:after="0" w:line="240" w:lineRule="auto"/>
        <w:ind w:left="1080"/>
        <w:rPr>
          <w:rFonts w:ascii="Times New Roman" w:eastAsia="Times New Roman" w:hAnsi="Times New Roman" w:cs="Times New Roman"/>
          <w:kern w:val="0"/>
          <w14:ligatures w14:val="none"/>
        </w:rPr>
      </w:pPr>
      <w:r w:rsidRPr="00F066C5">
        <w:rPr>
          <w:rFonts w:ascii="Times New Roman" w:eastAsia="Times New Roman" w:hAnsi="Times New Roman" w:cs="Times New Roman"/>
          <w:kern w:val="0"/>
          <w14:ligatures w14:val="none"/>
        </w:rPr>
        <w:tab/>
      </w:r>
      <w:r w:rsidRPr="00F066C5">
        <w:rPr>
          <w:rFonts w:ascii="Times New Roman" w:eastAsia="Times New Roman" w:hAnsi="Times New Roman" w:cs="Times New Roman"/>
          <w:kern w:val="0"/>
          <w14:ligatures w14:val="none"/>
        </w:rPr>
        <w:tab/>
        <w:t xml:space="preserve">  statutes in such case made and provided.</w:t>
      </w:r>
    </w:p>
    <w:p w14:paraId="7DE8736F" w14:textId="77777777" w:rsidR="00F066C5" w:rsidRPr="00F066C5" w:rsidRDefault="00F066C5" w:rsidP="00F066C5">
      <w:pPr>
        <w:spacing w:after="0" w:line="240" w:lineRule="auto"/>
        <w:ind w:left="1620" w:firstLine="360"/>
        <w:rPr>
          <w:rFonts w:ascii="Times New Roman" w:eastAsia="Times New Roman" w:hAnsi="Times New Roman" w:cs="Times New Roman"/>
          <w:kern w:val="0"/>
          <w14:ligatures w14:val="none"/>
        </w:rPr>
      </w:pPr>
      <w:r w:rsidRPr="00F066C5">
        <w:rPr>
          <w:rFonts w:ascii="Times New Roman" w:eastAsia="Times New Roman" w:hAnsi="Times New Roman" w:cs="Times New Roman"/>
          <w:kern w:val="0"/>
          <w14:ligatures w14:val="none"/>
        </w:rPr>
        <w:t>c.   In the event Buyer fails to commence work in accordance with the specifications</w:t>
      </w:r>
    </w:p>
    <w:p w14:paraId="59A15A8A" w14:textId="77777777" w:rsidR="00F066C5" w:rsidRPr="00F066C5" w:rsidRDefault="00F066C5" w:rsidP="00F066C5">
      <w:pPr>
        <w:spacing w:after="0" w:line="240" w:lineRule="auto"/>
        <w:ind w:left="1620" w:firstLine="360"/>
        <w:rPr>
          <w:rFonts w:ascii="Times New Roman" w:eastAsia="Times New Roman" w:hAnsi="Times New Roman" w:cs="Times New Roman"/>
          <w:kern w:val="0"/>
          <w14:ligatures w14:val="none"/>
        </w:rPr>
      </w:pPr>
      <w:r w:rsidRPr="00F066C5">
        <w:rPr>
          <w:rFonts w:ascii="Times New Roman" w:eastAsia="Times New Roman" w:hAnsi="Times New Roman" w:cs="Times New Roman"/>
          <w:kern w:val="0"/>
          <w14:ligatures w14:val="none"/>
        </w:rPr>
        <w:t>d.   In the event the Buyer shall abandon the work</w:t>
      </w:r>
    </w:p>
    <w:p w14:paraId="1E1B4BA8" w14:textId="38CD7A5A" w:rsidR="00F066C5" w:rsidRPr="00F066C5" w:rsidRDefault="00F066C5" w:rsidP="00F066C5">
      <w:pPr>
        <w:spacing w:after="0" w:line="240" w:lineRule="auto"/>
        <w:ind w:left="1440"/>
        <w:rPr>
          <w:rFonts w:ascii="Times New Roman" w:eastAsia="Times New Roman" w:hAnsi="Times New Roman" w:cs="Times New Roman"/>
          <w:kern w:val="0"/>
          <w14:ligatures w14:val="none"/>
        </w:rPr>
      </w:pPr>
      <w:r w:rsidRPr="00F066C5">
        <w:rPr>
          <w:rFonts w:ascii="Times New Roman" w:eastAsia="Times New Roman" w:hAnsi="Times New Roman" w:cs="Times New Roman"/>
          <w:kern w:val="0"/>
          <w14:ligatures w14:val="none"/>
        </w:rPr>
        <w:t xml:space="preserve">  </w:t>
      </w:r>
      <w:r>
        <w:rPr>
          <w:rFonts w:ascii="Times New Roman" w:eastAsia="Times New Roman" w:hAnsi="Times New Roman" w:cs="Times New Roman"/>
          <w:kern w:val="0"/>
          <w14:ligatures w14:val="none"/>
        </w:rPr>
        <w:t xml:space="preserve">        </w:t>
      </w:r>
      <w:r w:rsidRPr="00F066C5">
        <w:rPr>
          <w:rFonts w:ascii="Times New Roman" w:eastAsia="Times New Roman" w:hAnsi="Times New Roman" w:cs="Times New Roman"/>
          <w:kern w:val="0"/>
          <w14:ligatures w14:val="none"/>
        </w:rPr>
        <w:t xml:space="preserve">e.     If the Buyer makes an assignment for the benefit of creditors pursuant to the statutes in                                            case made and provided.  </w:t>
      </w:r>
    </w:p>
    <w:p w14:paraId="1832389C" w14:textId="77777777" w:rsidR="00F066C5" w:rsidRPr="00F066C5" w:rsidRDefault="00F066C5" w:rsidP="00F066C5">
      <w:pPr>
        <w:numPr>
          <w:ilvl w:val="2"/>
          <w:numId w:val="10"/>
        </w:numPr>
        <w:tabs>
          <w:tab w:val="num" w:pos="1890"/>
        </w:tabs>
        <w:spacing w:after="0" w:line="240" w:lineRule="auto"/>
        <w:rPr>
          <w:rFonts w:ascii="Times New Roman" w:eastAsia="Times New Roman" w:hAnsi="Times New Roman" w:cs="Times New Roman"/>
          <w:kern w:val="0"/>
          <w14:ligatures w14:val="none"/>
        </w:rPr>
      </w:pPr>
      <w:r w:rsidRPr="00F066C5">
        <w:rPr>
          <w:rFonts w:ascii="Times New Roman" w:eastAsia="Times New Roman" w:hAnsi="Times New Roman" w:cs="Times New Roman"/>
          <w:kern w:val="0"/>
          <w14:ligatures w14:val="none"/>
        </w:rPr>
        <w:t>In the event a voluntary or involuntary petition in bankruptcy shall be filed by or against the Buyer.</w:t>
      </w:r>
    </w:p>
    <w:p w14:paraId="59B28493" w14:textId="77777777" w:rsidR="00F066C5" w:rsidRPr="00F066C5" w:rsidRDefault="00F066C5" w:rsidP="00F066C5">
      <w:pPr>
        <w:numPr>
          <w:ilvl w:val="2"/>
          <w:numId w:val="10"/>
        </w:numPr>
        <w:tabs>
          <w:tab w:val="num" w:pos="1890"/>
        </w:tabs>
        <w:spacing w:after="0" w:line="240" w:lineRule="auto"/>
        <w:rPr>
          <w:rFonts w:ascii="Times New Roman" w:eastAsia="Times New Roman" w:hAnsi="Times New Roman" w:cs="Times New Roman"/>
          <w:kern w:val="0"/>
          <w14:ligatures w14:val="none"/>
        </w:rPr>
      </w:pPr>
      <w:r w:rsidRPr="00F066C5">
        <w:rPr>
          <w:rFonts w:ascii="Times New Roman" w:eastAsia="Times New Roman" w:hAnsi="Times New Roman" w:cs="Times New Roman"/>
          <w:kern w:val="0"/>
          <w14:ligatures w14:val="none"/>
        </w:rPr>
        <w:t>In the event the Buyer fails to commence work in accordance with the Specifications.</w:t>
      </w:r>
    </w:p>
    <w:p w14:paraId="3094D551" w14:textId="77777777" w:rsidR="00F066C5" w:rsidRPr="00F066C5" w:rsidRDefault="00F066C5" w:rsidP="00F066C5">
      <w:pPr>
        <w:numPr>
          <w:ilvl w:val="2"/>
          <w:numId w:val="10"/>
        </w:numPr>
        <w:tabs>
          <w:tab w:val="num" w:pos="1890"/>
        </w:tabs>
        <w:spacing w:after="0" w:line="240" w:lineRule="auto"/>
        <w:rPr>
          <w:rFonts w:ascii="Times New Roman" w:eastAsia="Times New Roman" w:hAnsi="Times New Roman" w:cs="Times New Roman"/>
          <w:kern w:val="0"/>
          <w14:ligatures w14:val="none"/>
        </w:rPr>
      </w:pPr>
      <w:r w:rsidRPr="00F066C5">
        <w:rPr>
          <w:rFonts w:ascii="Times New Roman" w:eastAsia="Times New Roman" w:hAnsi="Times New Roman" w:cs="Times New Roman"/>
          <w:kern w:val="0"/>
          <w14:ligatures w14:val="none"/>
        </w:rPr>
        <w:t>In the event the Buyer shall abandon the work.</w:t>
      </w:r>
    </w:p>
    <w:p w14:paraId="58C85D11" w14:textId="77777777" w:rsidR="00F066C5" w:rsidRPr="00F066C5" w:rsidRDefault="00F066C5" w:rsidP="00F066C5">
      <w:pPr>
        <w:numPr>
          <w:ilvl w:val="2"/>
          <w:numId w:val="10"/>
        </w:numPr>
        <w:tabs>
          <w:tab w:val="num" w:pos="1890"/>
        </w:tabs>
        <w:spacing w:after="0" w:line="240" w:lineRule="auto"/>
        <w:rPr>
          <w:rFonts w:ascii="Times New Roman" w:eastAsia="Times New Roman" w:hAnsi="Times New Roman" w:cs="Times New Roman"/>
          <w:kern w:val="0"/>
          <w14:ligatures w14:val="none"/>
        </w:rPr>
      </w:pPr>
      <w:r w:rsidRPr="00F066C5">
        <w:rPr>
          <w:rFonts w:ascii="Times New Roman" w:eastAsia="Times New Roman" w:hAnsi="Times New Roman" w:cs="Times New Roman"/>
          <w:kern w:val="0"/>
          <w14:ligatures w14:val="none"/>
        </w:rPr>
        <w:t>In the event the Buyer shall refuse to accept material delivered by the Seller or their collector.</w:t>
      </w:r>
    </w:p>
    <w:p w14:paraId="19A72A72" w14:textId="77777777" w:rsidR="00F066C5" w:rsidRPr="00F066C5" w:rsidRDefault="00F066C5" w:rsidP="00F066C5">
      <w:pPr>
        <w:numPr>
          <w:ilvl w:val="2"/>
          <w:numId w:val="10"/>
        </w:numPr>
        <w:tabs>
          <w:tab w:val="num" w:pos="1890"/>
        </w:tabs>
        <w:spacing w:after="0" w:line="240" w:lineRule="auto"/>
        <w:rPr>
          <w:rFonts w:ascii="Times New Roman" w:eastAsia="Times New Roman" w:hAnsi="Times New Roman" w:cs="Times New Roman"/>
          <w:kern w:val="0"/>
          <w14:ligatures w14:val="none"/>
        </w:rPr>
      </w:pPr>
      <w:r w:rsidRPr="00F066C5">
        <w:rPr>
          <w:rFonts w:ascii="Times New Roman" w:eastAsia="Times New Roman" w:hAnsi="Times New Roman" w:cs="Times New Roman"/>
          <w:kern w:val="0"/>
          <w14:ligatures w14:val="none"/>
        </w:rPr>
        <w:t>In the event the Buyer shall abandon any portion of the work to be performed under the Specifications.</w:t>
      </w:r>
    </w:p>
    <w:p w14:paraId="3D142604" w14:textId="77777777" w:rsidR="00F066C5" w:rsidRPr="00F066C5" w:rsidRDefault="00F066C5" w:rsidP="00F066C5">
      <w:pPr>
        <w:numPr>
          <w:ilvl w:val="2"/>
          <w:numId w:val="10"/>
        </w:numPr>
        <w:tabs>
          <w:tab w:val="num" w:pos="1890"/>
        </w:tabs>
        <w:spacing w:after="0" w:line="240" w:lineRule="auto"/>
        <w:rPr>
          <w:rFonts w:ascii="Times New Roman" w:eastAsia="Times New Roman" w:hAnsi="Times New Roman" w:cs="Times New Roman"/>
          <w:kern w:val="0"/>
          <w14:ligatures w14:val="none"/>
        </w:rPr>
      </w:pPr>
      <w:r w:rsidRPr="00F066C5">
        <w:rPr>
          <w:rFonts w:ascii="Times New Roman" w:eastAsia="Times New Roman" w:hAnsi="Times New Roman" w:cs="Times New Roman"/>
          <w:kern w:val="0"/>
          <w14:ligatures w14:val="none"/>
        </w:rPr>
        <w:t>If the Buyer shall fail to fully, properly, and in good and workmanlike manner perform any or all of the conditions, covenants or agreements contained within the Specifications.</w:t>
      </w:r>
    </w:p>
    <w:p w14:paraId="49032FAF" w14:textId="77777777" w:rsidR="00F066C5" w:rsidRPr="00F066C5" w:rsidRDefault="00F066C5" w:rsidP="00F066C5">
      <w:pPr>
        <w:numPr>
          <w:ilvl w:val="2"/>
          <w:numId w:val="10"/>
        </w:numPr>
        <w:tabs>
          <w:tab w:val="num" w:pos="1890"/>
        </w:tabs>
        <w:spacing w:after="0" w:line="240" w:lineRule="auto"/>
        <w:rPr>
          <w:rFonts w:ascii="Times New Roman" w:eastAsia="Times New Roman" w:hAnsi="Times New Roman" w:cs="Times New Roman"/>
          <w:kern w:val="0"/>
          <w14:ligatures w14:val="none"/>
        </w:rPr>
      </w:pPr>
      <w:r w:rsidRPr="00F066C5">
        <w:rPr>
          <w:rFonts w:ascii="Times New Roman" w:eastAsia="Times New Roman" w:hAnsi="Times New Roman" w:cs="Times New Roman"/>
          <w:kern w:val="0"/>
          <w14:ligatures w14:val="none"/>
        </w:rPr>
        <w:t>If the Buyer shall sublet, assign, convey, or otherwise dispose of his Contract or any portion thereof other than in accordance with the Specifications.</w:t>
      </w:r>
    </w:p>
    <w:p w14:paraId="1A492A50" w14:textId="77777777" w:rsidR="00F066C5" w:rsidRPr="00F066C5" w:rsidRDefault="00F066C5" w:rsidP="00F066C5">
      <w:pPr>
        <w:numPr>
          <w:ilvl w:val="2"/>
          <w:numId w:val="10"/>
        </w:numPr>
        <w:tabs>
          <w:tab w:val="num" w:pos="1890"/>
        </w:tabs>
        <w:spacing w:after="0" w:line="240" w:lineRule="auto"/>
        <w:rPr>
          <w:rFonts w:ascii="Times New Roman" w:eastAsia="Times New Roman" w:hAnsi="Times New Roman" w:cs="Times New Roman"/>
          <w:kern w:val="0"/>
          <w14:ligatures w14:val="none"/>
        </w:rPr>
      </w:pPr>
      <w:r w:rsidRPr="00F066C5">
        <w:rPr>
          <w:rFonts w:ascii="Times New Roman" w:eastAsia="Times New Roman" w:hAnsi="Times New Roman" w:cs="Times New Roman"/>
          <w:kern w:val="0"/>
          <w14:ligatures w14:val="none"/>
        </w:rPr>
        <w:t>If a receiver or receivers or any other person shall be appointed by court order to take charge or custody of the Buyer’s property, financial affairs or business.</w:t>
      </w:r>
    </w:p>
    <w:p w14:paraId="03E8FB75" w14:textId="77777777" w:rsidR="00F066C5" w:rsidRPr="00F066C5" w:rsidRDefault="00F066C5" w:rsidP="00F066C5">
      <w:pPr>
        <w:numPr>
          <w:ilvl w:val="2"/>
          <w:numId w:val="10"/>
        </w:numPr>
        <w:tabs>
          <w:tab w:val="num" w:pos="1890"/>
        </w:tabs>
        <w:spacing w:after="0" w:line="240" w:lineRule="auto"/>
        <w:rPr>
          <w:rFonts w:ascii="Times New Roman" w:eastAsia="Times New Roman" w:hAnsi="Times New Roman" w:cs="Times New Roman"/>
          <w:kern w:val="0"/>
          <w14:ligatures w14:val="none"/>
        </w:rPr>
      </w:pPr>
      <w:r w:rsidRPr="00F066C5">
        <w:rPr>
          <w:rFonts w:ascii="Times New Roman" w:eastAsia="Times New Roman" w:hAnsi="Times New Roman" w:cs="Times New Roman"/>
          <w:kern w:val="0"/>
          <w14:ligatures w14:val="none"/>
        </w:rPr>
        <w:t>If the Township Committee, upon the advice of the Contract Administrator, shall be of the opinion that the buyer is not or has not been performing the Contract in good faith and in accordance with the terms of the Specifications.</w:t>
      </w:r>
    </w:p>
    <w:p w14:paraId="1C037A6B" w14:textId="77777777" w:rsidR="00F066C5" w:rsidRPr="00F066C5" w:rsidRDefault="00F066C5" w:rsidP="00F066C5">
      <w:pPr>
        <w:numPr>
          <w:ilvl w:val="2"/>
          <w:numId w:val="10"/>
        </w:numPr>
        <w:tabs>
          <w:tab w:val="num" w:pos="1890"/>
        </w:tabs>
        <w:spacing w:after="0" w:line="240" w:lineRule="auto"/>
        <w:rPr>
          <w:rFonts w:ascii="Times New Roman" w:eastAsia="Times New Roman" w:hAnsi="Times New Roman" w:cs="Times New Roman"/>
          <w:kern w:val="0"/>
          <w14:ligatures w14:val="none"/>
        </w:rPr>
      </w:pPr>
      <w:r w:rsidRPr="00F066C5">
        <w:rPr>
          <w:rFonts w:ascii="Times New Roman" w:eastAsia="Times New Roman" w:hAnsi="Times New Roman" w:cs="Times New Roman"/>
          <w:kern w:val="0"/>
          <w14:ligatures w14:val="none"/>
        </w:rPr>
        <w:t>If the Buyer “skims”, “light weights” or otherwise diverts or withholds credit of, or “adds”, “heavy weights” or inflates or otherwise alters or falsifies weights or weight slips of collected recyclables.</w:t>
      </w:r>
    </w:p>
    <w:p w14:paraId="4C7C1637" w14:textId="77777777" w:rsidR="00F066C5" w:rsidRPr="00F066C5" w:rsidRDefault="00F066C5" w:rsidP="00F066C5">
      <w:pPr>
        <w:spacing w:after="0" w:line="240" w:lineRule="auto"/>
        <w:ind w:left="1980"/>
        <w:rPr>
          <w:rFonts w:ascii="Times New Roman" w:eastAsia="Times New Roman" w:hAnsi="Times New Roman" w:cs="Times New Roman"/>
          <w:kern w:val="0"/>
          <w14:ligatures w14:val="none"/>
        </w:rPr>
      </w:pPr>
    </w:p>
    <w:p w14:paraId="4F6D106D" w14:textId="77777777" w:rsidR="00F066C5" w:rsidRPr="00F066C5" w:rsidRDefault="00F066C5" w:rsidP="00F066C5">
      <w:pPr>
        <w:spacing w:after="0" w:line="240" w:lineRule="auto"/>
        <w:rPr>
          <w:rFonts w:ascii="Times New Roman" w:eastAsia="Times New Roman" w:hAnsi="Times New Roman" w:cs="Times New Roman"/>
          <w:kern w:val="0"/>
          <w14:ligatures w14:val="none"/>
        </w:rPr>
      </w:pPr>
      <w:r w:rsidRPr="00F066C5">
        <w:rPr>
          <w:rFonts w:ascii="Times New Roman" w:eastAsia="Times New Roman" w:hAnsi="Times New Roman" w:cs="Times New Roman"/>
          <w:b/>
          <w:bCs/>
          <w:kern w:val="0"/>
          <w14:ligatures w14:val="none"/>
        </w:rPr>
        <w:t xml:space="preserve">      12. </w:t>
      </w:r>
      <w:r w:rsidRPr="00F066C5">
        <w:rPr>
          <w:rFonts w:ascii="Times New Roman" w:eastAsia="Times New Roman" w:hAnsi="Times New Roman" w:cs="Times New Roman"/>
          <w:b/>
          <w:bCs/>
          <w:kern w:val="0"/>
          <w:u w:val="single"/>
          <w14:ligatures w14:val="none"/>
        </w:rPr>
        <w:t xml:space="preserve">Taxes </w:t>
      </w:r>
    </w:p>
    <w:p w14:paraId="261BF446" w14:textId="77777777" w:rsidR="00F066C5" w:rsidRPr="00F066C5" w:rsidRDefault="00F066C5" w:rsidP="00F066C5">
      <w:pPr>
        <w:spacing w:after="0" w:line="240" w:lineRule="auto"/>
        <w:ind w:left="720"/>
        <w:rPr>
          <w:rFonts w:ascii="Times New Roman" w:eastAsia="Times New Roman" w:hAnsi="Times New Roman" w:cs="Times New Roman"/>
          <w:kern w:val="0"/>
          <w14:ligatures w14:val="none"/>
        </w:rPr>
      </w:pPr>
      <w:r w:rsidRPr="00F066C5">
        <w:rPr>
          <w:rFonts w:ascii="Times New Roman" w:eastAsia="Times New Roman" w:hAnsi="Times New Roman" w:cs="Times New Roman"/>
          <w:kern w:val="0"/>
          <w14:ligatures w14:val="none"/>
        </w:rPr>
        <w:t>In no event shall Seller be responsible for any sales, use, excise or other tax imposed or levied upon the Goods or with respect to the payment of the purchase price for the Goods or the conveyance of title in the Goods to Buyer.  In no event shall Buyer be responsible for any tax imposed upon Seller based upon Seller’s income or for the privilege of doing business.</w:t>
      </w:r>
    </w:p>
    <w:p w14:paraId="1976F0A2" w14:textId="77777777" w:rsidR="00F066C5" w:rsidRPr="00F066C5" w:rsidRDefault="00F066C5" w:rsidP="00F066C5">
      <w:pPr>
        <w:spacing w:after="0" w:line="240" w:lineRule="auto"/>
        <w:ind w:left="720"/>
        <w:rPr>
          <w:rFonts w:ascii="Times New Roman" w:eastAsia="Times New Roman" w:hAnsi="Times New Roman" w:cs="Times New Roman"/>
          <w:kern w:val="0"/>
          <w14:ligatures w14:val="none"/>
        </w:rPr>
      </w:pPr>
    </w:p>
    <w:p w14:paraId="02FA2A1B" w14:textId="77777777" w:rsidR="00F066C5" w:rsidRPr="00F066C5" w:rsidRDefault="00F066C5" w:rsidP="00F066C5">
      <w:pPr>
        <w:spacing w:after="0" w:line="240" w:lineRule="auto"/>
        <w:ind w:left="720"/>
        <w:rPr>
          <w:rFonts w:ascii="Times New Roman" w:eastAsia="Times New Roman" w:hAnsi="Times New Roman" w:cs="Times New Roman"/>
          <w:kern w:val="0"/>
          <w14:ligatures w14:val="none"/>
        </w:rPr>
      </w:pPr>
    </w:p>
    <w:p w14:paraId="522E0A93" w14:textId="77777777" w:rsidR="00F066C5" w:rsidRPr="00F066C5" w:rsidRDefault="00F066C5" w:rsidP="00F066C5">
      <w:pPr>
        <w:spacing w:after="0" w:line="240" w:lineRule="auto"/>
        <w:ind w:left="720"/>
        <w:rPr>
          <w:rFonts w:ascii="Times New Roman" w:eastAsia="Times New Roman" w:hAnsi="Times New Roman" w:cs="Times New Roman"/>
          <w:kern w:val="0"/>
          <w14:ligatures w14:val="none"/>
        </w:rPr>
      </w:pPr>
    </w:p>
    <w:p w14:paraId="4B588F28" w14:textId="77777777" w:rsidR="00F066C5" w:rsidRPr="00F066C5" w:rsidRDefault="00F066C5" w:rsidP="00F066C5">
      <w:pPr>
        <w:spacing w:after="0" w:line="240" w:lineRule="auto"/>
        <w:ind w:left="720"/>
        <w:rPr>
          <w:rFonts w:ascii="Times New Roman" w:eastAsia="Times New Roman" w:hAnsi="Times New Roman" w:cs="Times New Roman"/>
          <w:kern w:val="0"/>
          <w14:ligatures w14:val="none"/>
        </w:rPr>
      </w:pPr>
      <w:r w:rsidRPr="00F066C5">
        <w:rPr>
          <w:rFonts w:ascii="Times New Roman" w:eastAsia="Times New Roman" w:hAnsi="Times New Roman" w:cs="Times New Roman"/>
          <w:kern w:val="0"/>
          <w14:ligatures w14:val="none"/>
        </w:rPr>
        <w:t>SELLER</w:t>
      </w:r>
    </w:p>
    <w:p w14:paraId="1F78D5A3" w14:textId="77777777" w:rsidR="00F066C5" w:rsidRPr="00F066C5" w:rsidRDefault="00F066C5" w:rsidP="00F066C5">
      <w:pPr>
        <w:spacing w:after="0" w:line="240" w:lineRule="auto"/>
        <w:ind w:left="720"/>
        <w:rPr>
          <w:rFonts w:ascii="Times New Roman" w:eastAsia="Times New Roman" w:hAnsi="Times New Roman" w:cs="Times New Roman"/>
          <w:kern w:val="0"/>
          <w14:ligatures w14:val="none"/>
        </w:rPr>
      </w:pPr>
    </w:p>
    <w:p w14:paraId="79A89B76" w14:textId="77777777" w:rsidR="00F066C5" w:rsidRPr="00F066C5" w:rsidRDefault="00F066C5" w:rsidP="00F066C5">
      <w:pPr>
        <w:spacing w:after="0" w:line="240" w:lineRule="auto"/>
        <w:ind w:left="720"/>
        <w:rPr>
          <w:rFonts w:ascii="Times New Roman" w:eastAsia="Times New Roman" w:hAnsi="Times New Roman" w:cs="Times New Roman"/>
          <w:kern w:val="0"/>
          <w14:ligatures w14:val="none"/>
        </w:rPr>
      </w:pPr>
    </w:p>
    <w:p w14:paraId="5461087C" w14:textId="77777777" w:rsidR="00F066C5" w:rsidRPr="00F066C5" w:rsidRDefault="00F066C5" w:rsidP="00F066C5">
      <w:pPr>
        <w:spacing w:after="0" w:line="240" w:lineRule="auto"/>
        <w:ind w:left="720"/>
        <w:rPr>
          <w:rFonts w:ascii="Times New Roman" w:eastAsia="Times New Roman" w:hAnsi="Times New Roman" w:cs="Times New Roman"/>
          <w:kern w:val="0"/>
          <w14:ligatures w14:val="none"/>
        </w:rPr>
      </w:pPr>
      <w:r w:rsidRPr="00F066C5">
        <w:rPr>
          <w:rFonts w:ascii="Times New Roman" w:eastAsia="Times New Roman" w:hAnsi="Times New Roman" w:cs="Times New Roman"/>
          <w:kern w:val="0"/>
          <w14:ligatures w14:val="none"/>
        </w:rPr>
        <w:t>______________________________________          __________________________________</w:t>
      </w:r>
    </w:p>
    <w:p w14:paraId="298F5863" w14:textId="77777777" w:rsidR="00F066C5" w:rsidRPr="00F066C5" w:rsidRDefault="00F066C5" w:rsidP="00F066C5">
      <w:pPr>
        <w:spacing w:after="0" w:line="240" w:lineRule="auto"/>
        <w:ind w:left="720"/>
        <w:rPr>
          <w:rFonts w:ascii="Times New Roman" w:eastAsia="Times New Roman" w:hAnsi="Times New Roman" w:cs="Times New Roman"/>
          <w:kern w:val="0"/>
          <w14:ligatures w14:val="none"/>
        </w:rPr>
      </w:pPr>
      <w:r w:rsidRPr="00F066C5">
        <w:rPr>
          <w:rFonts w:ascii="Times New Roman" w:eastAsia="Times New Roman" w:hAnsi="Times New Roman" w:cs="Times New Roman"/>
          <w:kern w:val="0"/>
          <w14:ligatures w14:val="none"/>
        </w:rPr>
        <w:t xml:space="preserve">                  Signature                                                                     Print Name</w:t>
      </w:r>
    </w:p>
    <w:p w14:paraId="7B3E918C" w14:textId="77777777" w:rsidR="00F066C5" w:rsidRPr="00F066C5" w:rsidRDefault="00F066C5" w:rsidP="00F066C5">
      <w:pPr>
        <w:spacing w:after="0" w:line="240" w:lineRule="auto"/>
        <w:ind w:left="720"/>
        <w:rPr>
          <w:rFonts w:ascii="Times New Roman" w:eastAsia="Times New Roman" w:hAnsi="Times New Roman" w:cs="Times New Roman"/>
          <w:kern w:val="0"/>
          <w14:ligatures w14:val="none"/>
        </w:rPr>
      </w:pPr>
    </w:p>
    <w:p w14:paraId="2A62A1EB" w14:textId="77777777" w:rsidR="00F066C5" w:rsidRPr="00F066C5" w:rsidRDefault="00F066C5" w:rsidP="00F066C5">
      <w:pPr>
        <w:spacing w:after="0" w:line="240" w:lineRule="auto"/>
        <w:ind w:left="720"/>
        <w:rPr>
          <w:rFonts w:ascii="Times New Roman" w:eastAsia="Times New Roman" w:hAnsi="Times New Roman" w:cs="Times New Roman"/>
          <w:kern w:val="0"/>
          <w14:ligatures w14:val="none"/>
        </w:rPr>
      </w:pPr>
    </w:p>
    <w:p w14:paraId="24EA8A2A" w14:textId="77777777" w:rsidR="00F066C5" w:rsidRPr="00F066C5" w:rsidRDefault="00F066C5" w:rsidP="00F066C5">
      <w:pPr>
        <w:spacing w:after="0" w:line="240" w:lineRule="auto"/>
        <w:ind w:left="720"/>
        <w:rPr>
          <w:rFonts w:ascii="Times New Roman" w:eastAsia="Times New Roman" w:hAnsi="Times New Roman" w:cs="Times New Roman"/>
          <w:kern w:val="0"/>
          <w14:ligatures w14:val="none"/>
        </w:rPr>
      </w:pPr>
    </w:p>
    <w:p w14:paraId="54C34646" w14:textId="77777777" w:rsidR="00F066C5" w:rsidRPr="00F066C5" w:rsidRDefault="00F066C5" w:rsidP="00F066C5">
      <w:pPr>
        <w:spacing w:after="0" w:line="240" w:lineRule="auto"/>
        <w:ind w:left="720"/>
        <w:rPr>
          <w:rFonts w:ascii="Times New Roman" w:eastAsia="Times New Roman" w:hAnsi="Times New Roman" w:cs="Times New Roman"/>
          <w:kern w:val="0"/>
          <w14:ligatures w14:val="none"/>
        </w:rPr>
      </w:pPr>
      <w:r w:rsidRPr="00F066C5">
        <w:rPr>
          <w:rFonts w:ascii="Times New Roman" w:eastAsia="Times New Roman" w:hAnsi="Times New Roman" w:cs="Times New Roman"/>
          <w:kern w:val="0"/>
          <w14:ligatures w14:val="none"/>
        </w:rPr>
        <w:t>______________________________________          __________________________________</w:t>
      </w:r>
    </w:p>
    <w:p w14:paraId="626BBD2D" w14:textId="77777777" w:rsidR="00F066C5" w:rsidRPr="00F066C5" w:rsidRDefault="00F066C5" w:rsidP="00F066C5">
      <w:pPr>
        <w:spacing w:after="0" w:line="240" w:lineRule="auto"/>
        <w:ind w:left="720"/>
        <w:rPr>
          <w:rFonts w:ascii="Times New Roman" w:eastAsia="Times New Roman" w:hAnsi="Times New Roman" w:cs="Times New Roman"/>
          <w:kern w:val="0"/>
          <w14:ligatures w14:val="none"/>
        </w:rPr>
      </w:pPr>
      <w:r w:rsidRPr="00F066C5">
        <w:rPr>
          <w:rFonts w:ascii="Times New Roman" w:eastAsia="Times New Roman" w:hAnsi="Times New Roman" w:cs="Times New Roman"/>
          <w:kern w:val="0"/>
          <w14:ligatures w14:val="none"/>
        </w:rPr>
        <w:t xml:space="preserve">                  Title                                                                                    Date</w:t>
      </w:r>
    </w:p>
    <w:p w14:paraId="5A4547B4" w14:textId="77777777" w:rsidR="00F066C5" w:rsidRPr="00F066C5" w:rsidRDefault="00F066C5" w:rsidP="00F066C5">
      <w:pPr>
        <w:spacing w:after="0" w:line="240" w:lineRule="auto"/>
        <w:ind w:left="720"/>
        <w:rPr>
          <w:rFonts w:ascii="Times New Roman" w:eastAsia="Times New Roman" w:hAnsi="Times New Roman" w:cs="Times New Roman"/>
          <w:kern w:val="0"/>
          <w14:ligatures w14:val="none"/>
        </w:rPr>
      </w:pPr>
    </w:p>
    <w:p w14:paraId="70DB537F" w14:textId="77777777" w:rsidR="00F066C5" w:rsidRPr="00F066C5" w:rsidRDefault="00F066C5">
      <w:pPr>
        <w:rPr>
          <w:rFonts w:ascii="Times New Roman" w:eastAsia="Calibri" w:hAnsi="Times New Roman" w:cs="Times New Roman"/>
          <w:kern w:val="0"/>
        </w:rPr>
      </w:pPr>
      <w:r w:rsidRPr="00F066C5">
        <w:rPr>
          <w:rFonts w:ascii="Times New Roman" w:eastAsia="Calibri" w:hAnsi="Times New Roman" w:cs="Times New Roman"/>
          <w:kern w:val="0"/>
        </w:rPr>
        <w:br w:type="page"/>
      </w:r>
    </w:p>
    <w:p w14:paraId="7A133FF2" w14:textId="4803B486" w:rsidR="00C851A4" w:rsidRDefault="00C851A4">
      <w:pPr>
        <w:rPr>
          <w:rFonts w:ascii="Times New Roman" w:eastAsia="Calibri" w:hAnsi="Times New Roman" w:cs="Times New Roman"/>
          <w:b/>
          <w:bCs/>
          <w:kern w:val="0"/>
        </w:rPr>
      </w:pPr>
      <w:r w:rsidRPr="00C851A4">
        <w:rPr>
          <w:rFonts w:ascii="Times New Roman" w:eastAsia="Calibri" w:hAnsi="Times New Roman" w:cs="Times New Roman"/>
          <w:b/>
          <w:bCs/>
          <w:kern w:val="0"/>
        </w:rPr>
        <w:lastRenderedPageBreak/>
        <w:t>RESOLUTION NO. 20</w:t>
      </w:r>
      <w:r w:rsidR="00D0521B">
        <w:rPr>
          <w:rFonts w:ascii="Times New Roman" w:eastAsia="Calibri" w:hAnsi="Times New Roman" w:cs="Times New Roman"/>
          <w:b/>
          <w:bCs/>
          <w:kern w:val="0"/>
        </w:rPr>
        <w:t>3</w:t>
      </w:r>
      <w:r w:rsidRPr="00C851A4">
        <w:rPr>
          <w:rFonts w:ascii="Times New Roman" w:eastAsia="Calibri" w:hAnsi="Times New Roman" w:cs="Times New Roman"/>
          <w:b/>
          <w:bCs/>
          <w:kern w:val="0"/>
        </w:rPr>
        <w:t>-24</w:t>
      </w:r>
    </w:p>
    <w:p w14:paraId="65AB441E" w14:textId="77777777" w:rsidR="00C851A4" w:rsidRPr="00C851A4" w:rsidRDefault="00C851A4">
      <w:pPr>
        <w:rPr>
          <w:rFonts w:ascii="Times New Roman" w:eastAsia="Calibri" w:hAnsi="Times New Roman" w:cs="Times New Roman"/>
          <w:b/>
          <w:bCs/>
          <w:kern w:val="0"/>
        </w:rPr>
      </w:pPr>
    </w:p>
    <w:p w14:paraId="6C9DC914" w14:textId="77777777" w:rsidR="00C851A4" w:rsidRDefault="00C851A4" w:rsidP="00C85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eastAsia="Calibri" w:hAnsi="Times New Roman" w:cs="Times New Roman"/>
          <w:b/>
          <w:kern w:val="0"/>
          <w14:ligatures w14:val="none"/>
        </w:rPr>
      </w:pPr>
      <w:r w:rsidRPr="00C851A4">
        <w:rPr>
          <w:rFonts w:ascii="Times New Roman" w:eastAsia="Calibri" w:hAnsi="Times New Roman" w:cs="Times New Roman"/>
          <w:b/>
          <w:kern w:val="0"/>
          <w14:ligatures w14:val="none"/>
        </w:rPr>
        <w:t xml:space="preserve">APPOINTING REDEVELOPER AND AUTHORIZING AND APPROVING A REDEVELOPMENT AGREEMENT BETWEEN THE TOWNSHIP OF VOORHEES (“TOWNSHIP”) AND </w:t>
      </w:r>
      <w:proofErr w:type="spellStart"/>
      <w:r w:rsidRPr="00C851A4">
        <w:rPr>
          <w:rFonts w:ascii="Times New Roman" w:eastAsia="Calibri" w:hAnsi="Times New Roman" w:cs="Times New Roman"/>
          <w:b/>
          <w:kern w:val="0"/>
          <w14:ligatures w14:val="none"/>
        </w:rPr>
        <w:t>NJH</w:t>
      </w:r>
      <w:proofErr w:type="spellEnd"/>
      <w:r w:rsidRPr="00C851A4">
        <w:rPr>
          <w:rFonts w:ascii="Times New Roman" w:eastAsia="Calibri" w:hAnsi="Times New Roman" w:cs="Times New Roman"/>
          <w:b/>
          <w:kern w:val="0"/>
          <w14:ligatures w14:val="none"/>
        </w:rPr>
        <w:t xml:space="preserve"> BUILDERS AND REDEVELOPERS, LLC (“REDEVELOPER”)</w:t>
      </w:r>
    </w:p>
    <w:p w14:paraId="08966DC5" w14:textId="77777777" w:rsidR="00C851A4" w:rsidRDefault="00C851A4" w:rsidP="00C85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eastAsia="Calibri" w:hAnsi="Times New Roman" w:cs="Times New Roman"/>
          <w:b/>
          <w:kern w:val="0"/>
          <w14:ligatures w14:val="none"/>
        </w:rPr>
      </w:pPr>
    </w:p>
    <w:p w14:paraId="7C37F5C7" w14:textId="77777777" w:rsidR="00C851A4" w:rsidRPr="00C851A4" w:rsidRDefault="00C851A4" w:rsidP="00C851A4">
      <w:pPr>
        <w:spacing w:after="0" w:line="360" w:lineRule="auto"/>
        <w:jc w:val="both"/>
        <w:rPr>
          <w:rFonts w:ascii="Times New Roman" w:eastAsia="Times New Roman" w:hAnsi="Times New Roman" w:cs="Times New Roman"/>
          <w:kern w:val="0"/>
          <w14:ligatures w14:val="none"/>
        </w:rPr>
      </w:pPr>
      <w:r w:rsidRPr="00C851A4">
        <w:rPr>
          <w:rFonts w:ascii="Times New Roman" w:eastAsia="Times New Roman" w:hAnsi="Times New Roman" w:cs="Times New Roman"/>
          <w:kern w:val="0"/>
          <w14:ligatures w14:val="none"/>
        </w:rPr>
        <w:tab/>
      </w:r>
      <w:r w:rsidRPr="00C851A4">
        <w:rPr>
          <w:rFonts w:ascii="Times New Roman" w:eastAsia="Times New Roman" w:hAnsi="Times New Roman" w:cs="Times New Roman"/>
          <w:b/>
          <w:kern w:val="0"/>
          <w14:ligatures w14:val="none"/>
        </w:rPr>
        <w:t>WHEREAS</w:t>
      </w:r>
      <w:r w:rsidRPr="00C851A4">
        <w:rPr>
          <w:rFonts w:ascii="Times New Roman" w:eastAsia="Times New Roman" w:hAnsi="Times New Roman" w:cs="Times New Roman"/>
          <w:kern w:val="0"/>
          <w14:ligatures w14:val="none"/>
        </w:rPr>
        <w:t xml:space="preserve">, pursuant to the provisions of the Local Redevelopment and Housing Law, </w:t>
      </w:r>
      <w:proofErr w:type="spellStart"/>
      <w:r w:rsidRPr="00C851A4">
        <w:rPr>
          <w:rFonts w:ascii="Times New Roman" w:eastAsia="Times New Roman" w:hAnsi="Times New Roman" w:cs="Times New Roman"/>
          <w:kern w:val="0"/>
          <w:u w:val="single"/>
          <w14:ligatures w14:val="none"/>
        </w:rPr>
        <w:t>N.J.S.A</w:t>
      </w:r>
      <w:proofErr w:type="spellEnd"/>
      <w:r w:rsidRPr="00C851A4">
        <w:rPr>
          <w:rFonts w:ascii="Times New Roman" w:eastAsia="Times New Roman" w:hAnsi="Times New Roman" w:cs="Times New Roman"/>
          <w:kern w:val="0"/>
          <w:u w:val="single"/>
          <w14:ligatures w14:val="none"/>
        </w:rPr>
        <w:t xml:space="preserve">. </w:t>
      </w:r>
      <w:r w:rsidRPr="00C851A4">
        <w:rPr>
          <w:rFonts w:ascii="Times New Roman" w:eastAsia="Times New Roman" w:hAnsi="Times New Roman" w:cs="Times New Roman"/>
          <w:kern w:val="0"/>
          <w14:ligatures w14:val="none"/>
        </w:rPr>
        <w:t xml:space="preserve">40A:12A-1 </w:t>
      </w:r>
      <w:r w:rsidRPr="00C851A4">
        <w:rPr>
          <w:rFonts w:ascii="Times New Roman" w:eastAsia="Times New Roman" w:hAnsi="Times New Roman" w:cs="Times New Roman"/>
          <w:i/>
          <w:kern w:val="0"/>
          <w14:ligatures w14:val="none"/>
        </w:rPr>
        <w:t>et seq</w:t>
      </w:r>
      <w:r w:rsidRPr="00C851A4">
        <w:rPr>
          <w:rFonts w:ascii="Times New Roman" w:eastAsia="Times New Roman" w:hAnsi="Times New Roman" w:cs="Times New Roman"/>
          <w:kern w:val="0"/>
          <w14:ligatures w14:val="none"/>
        </w:rPr>
        <w:t xml:space="preserve">. as amended and supplemented, (the “Act”) the Township has undertaken a program for the redevelopment of certain property identified as Block 197, Lots 4, 4.01, 4.02 and 11 in Voorhees Township (the “Project Site” or “Property”).  The Redeveloper is the owner of the Project Site.  The Redeveloper intends to construct </w:t>
      </w:r>
      <w:r w:rsidRPr="00C851A4">
        <w:rPr>
          <w:rFonts w:ascii="Times New Roman" w:eastAsia="Calibri" w:hAnsi="Times New Roman" w:cs="Times New Roman"/>
          <w:kern w:val="0"/>
          <w14:ligatures w14:val="none"/>
        </w:rPr>
        <w:t>77 senior independent apartment living units at the Property</w:t>
      </w:r>
      <w:r w:rsidRPr="00C851A4">
        <w:rPr>
          <w:rFonts w:ascii="Times New Roman" w:eastAsia="Times New Roman" w:hAnsi="Times New Roman" w:cs="Times New Roman"/>
          <w:kern w:val="0"/>
          <w14:ligatures w14:val="none"/>
        </w:rPr>
        <w:t>; and</w:t>
      </w:r>
    </w:p>
    <w:p w14:paraId="09DCDAB1" w14:textId="77777777" w:rsidR="00C851A4" w:rsidRPr="00C851A4" w:rsidRDefault="00C851A4" w:rsidP="00C851A4">
      <w:pPr>
        <w:spacing w:after="0" w:line="360" w:lineRule="auto"/>
        <w:jc w:val="both"/>
        <w:rPr>
          <w:rFonts w:ascii="Times New Roman" w:eastAsia="Times New Roman" w:hAnsi="Times New Roman" w:cs="Times New Roman"/>
          <w:kern w:val="0"/>
          <w14:ligatures w14:val="none"/>
        </w:rPr>
      </w:pPr>
      <w:r w:rsidRPr="00C851A4">
        <w:rPr>
          <w:rFonts w:ascii="Times New Roman" w:eastAsia="Times New Roman" w:hAnsi="Times New Roman" w:cs="Times New Roman"/>
          <w:kern w:val="0"/>
          <w14:ligatures w14:val="none"/>
        </w:rPr>
        <w:tab/>
      </w:r>
      <w:r w:rsidRPr="00C851A4">
        <w:rPr>
          <w:rFonts w:ascii="Times New Roman" w:eastAsia="Times New Roman" w:hAnsi="Times New Roman" w:cs="Times New Roman"/>
          <w:b/>
          <w:kern w:val="0"/>
          <w14:ligatures w14:val="none"/>
        </w:rPr>
        <w:t>WHEREAS</w:t>
      </w:r>
      <w:r w:rsidRPr="00C851A4">
        <w:rPr>
          <w:rFonts w:ascii="Times New Roman" w:eastAsia="Times New Roman" w:hAnsi="Times New Roman" w:cs="Times New Roman"/>
          <w:kern w:val="0"/>
          <w14:ligatures w14:val="none"/>
        </w:rPr>
        <w:t>, the Governing Body of the Township has determined that the redevelopment of the Project Site will promote job creation and economic redevelopment within the municipality and the County of Camden, as well as an attractive project; and</w:t>
      </w:r>
    </w:p>
    <w:p w14:paraId="78BE7477" w14:textId="77777777" w:rsidR="00C851A4" w:rsidRPr="00C851A4" w:rsidRDefault="00C851A4" w:rsidP="00C851A4">
      <w:pPr>
        <w:spacing w:after="0" w:line="360" w:lineRule="auto"/>
        <w:jc w:val="both"/>
        <w:rPr>
          <w:rFonts w:ascii="Times New Roman" w:eastAsia="Times New Roman" w:hAnsi="Times New Roman" w:cs="Times New Roman"/>
          <w:kern w:val="0"/>
          <w14:ligatures w14:val="none"/>
        </w:rPr>
      </w:pPr>
      <w:r w:rsidRPr="00C851A4">
        <w:rPr>
          <w:rFonts w:ascii="Times New Roman" w:eastAsia="Times New Roman" w:hAnsi="Times New Roman" w:cs="Times New Roman"/>
          <w:kern w:val="0"/>
          <w14:ligatures w14:val="none"/>
        </w:rPr>
        <w:tab/>
      </w:r>
      <w:r w:rsidRPr="00C851A4">
        <w:rPr>
          <w:rFonts w:ascii="Times New Roman" w:eastAsia="Times New Roman" w:hAnsi="Times New Roman" w:cs="Times New Roman"/>
          <w:b/>
          <w:kern w:val="0"/>
          <w14:ligatures w14:val="none"/>
        </w:rPr>
        <w:t>WHEREAS</w:t>
      </w:r>
      <w:r w:rsidRPr="00C851A4">
        <w:rPr>
          <w:rFonts w:ascii="Times New Roman" w:eastAsia="Times New Roman" w:hAnsi="Times New Roman" w:cs="Times New Roman"/>
          <w:kern w:val="0"/>
          <w14:ligatures w14:val="none"/>
        </w:rPr>
        <w:t>, the Township Committee has been authorized to act as a Redevelopment Entity to oversee the implementation of such Redevelopment Plan; and</w:t>
      </w:r>
    </w:p>
    <w:p w14:paraId="3D86F3F7" w14:textId="77777777" w:rsidR="00C851A4" w:rsidRPr="00C851A4" w:rsidRDefault="00C851A4" w:rsidP="00C851A4">
      <w:pPr>
        <w:spacing w:after="0" w:line="360" w:lineRule="auto"/>
        <w:jc w:val="both"/>
        <w:rPr>
          <w:rFonts w:ascii="Times New Roman" w:eastAsia="Times New Roman" w:hAnsi="Times New Roman" w:cs="Times New Roman"/>
          <w:kern w:val="0"/>
          <w14:ligatures w14:val="none"/>
        </w:rPr>
      </w:pPr>
      <w:r w:rsidRPr="00C851A4">
        <w:rPr>
          <w:rFonts w:ascii="Times New Roman" w:eastAsia="Times New Roman" w:hAnsi="Times New Roman" w:cs="Times New Roman"/>
          <w:kern w:val="0"/>
          <w14:ligatures w14:val="none"/>
        </w:rPr>
        <w:tab/>
      </w:r>
      <w:r w:rsidRPr="00C851A4">
        <w:rPr>
          <w:rFonts w:ascii="Times New Roman" w:eastAsia="Times New Roman" w:hAnsi="Times New Roman" w:cs="Times New Roman"/>
          <w:b/>
          <w:kern w:val="0"/>
          <w14:ligatures w14:val="none"/>
        </w:rPr>
        <w:t>WHEREAS</w:t>
      </w:r>
      <w:r w:rsidRPr="00C851A4">
        <w:rPr>
          <w:rFonts w:ascii="Times New Roman" w:eastAsia="Times New Roman" w:hAnsi="Times New Roman" w:cs="Times New Roman"/>
          <w:kern w:val="0"/>
          <w14:ligatures w14:val="none"/>
        </w:rPr>
        <w:t xml:space="preserve">, </w:t>
      </w:r>
      <w:r w:rsidRPr="00C851A4">
        <w:rPr>
          <w:rFonts w:ascii="Times New Roman" w:eastAsia="Calibri" w:hAnsi="Times New Roman" w:cs="Times New Roman"/>
          <w:kern w:val="0"/>
          <w14:ligatures w14:val="none"/>
        </w:rPr>
        <w:t>Redeveloper maintains that it is in the business of owning, maintaining, and enhancing real property for commercial, residential and other purposes and that it has the financial ability, experience and expertise to redevelop the Property within a reasonable time through its team, in accordance with the provisions of this Agreement. The Township and Redeveloper both desire and anticipate that the Project will consist of the construction of 77 senior independent apartment living units at 1219 Kirkwood Gibbsboro Road also known as Block 197, Lots 4, 4.01, 4.02 and 11 on the Township of Voorhees Tax Map</w:t>
      </w:r>
      <w:r w:rsidRPr="00C851A4">
        <w:rPr>
          <w:rFonts w:ascii="Times New Roman" w:eastAsia="Times New Roman" w:hAnsi="Times New Roman" w:cs="Times New Roman"/>
          <w:kern w:val="0"/>
          <w14:ligatures w14:val="none"/>
        </w:rPr>
        <w:t>; and</w:t>
      </w:r>
    </w:p>
    <w:p w14:paraId="7D4A1295" w14:textId="77777777" w:rsidR="00C851A4" w:rsidRPr="00C851A4" w:rsidRDefault="00C851A4" w:rsidP="00C851A4">
      <w:pPr>
        <w:spacing w:after="0" w:line="360" w:lineRule="auto"/>
        <w:jc w:val="both"/>
        <w:rPr>
          <w:rFonts w:ascii="Times New Roman" w:eastAsia="Times New Roman" w:hAnsi="Times New Roman" w:cs="Times New Roman"/>
          <w:kern w:val="0"/>
          <w14:ligatures w14:val="none"/>
        </w:rPr>
      </w:pPr>
      <w:r w:rsidRPr="00C851A4">
        <w:rPr>
          <w:rFonts w:ascii="Times New Roman" w:eastAsia="Times New Roman" w:hAnsi="Times New Roman" w:cs="Times New Roman"/>
          <w:kern w:val="0"/>
          <w14:ligatures w14:val="none"/>
        </w:rPr>
        <w:tab/>
      </w:r>
      <w:r w:rsidRPr="00C851A4">
        <w:rPr>
          <w:rFonts w:ascii="Times New Roman" w:eastAsia="Times New Roman" w:hAnsi="Times New Roman" w:cs="Times New Roman"/>
          <w:b/>
          <w:kern w:val="0"/>
          <w14:ligatures w14:val="none"/>
        </w:rPr>
        <w:t>WHEREAS</w:t>
      </w:r>
      <w:r w:rsidRPr="00C851A4">
        <w:rPr>
          <w:rFonts w:ascii="Times New Roman" w:eastAsia="Times New Roman" w:hAnsi="Times New Roman" w:cs="Times New Roman"/>
          <w:kern w:val="0"/>
          <w14:ligatures w14:val="none"/>
        </w:rPr>
        <w:t>, as a material inducement to the Township, the Redeveloper has agreed, among other things, to: (</w:t>
      </w:r>
      <w:proofErr w:type="spellStart"/>
      <w:r w:rsidRPr="00C851A4">
        <w:rPr>
          <w:rFonts w:ascii="Times New Roman" w:eastAsia="Times New Roman" w:hAnsi="Times New Roman" w:cs="Times New Roman"/>
          <w:kern w:val="0"/>
          <w14:ligatures w14:val="none"/>
        </w:rPr>
        <w:t>i</w:t>
      </w:r>
      <w:proofErr w:type="spellEnd"/>
      <w:r w:rsidRPr="00C851A4">
        <w:rPr>
          <w:rFonts w:ascii="Times New Roman" w:eastAsia="Times New Roman" w:hAnsi="Times New Roman" w:cs="Times New Roman"/>
          <w:kern w:val="0"/>
          <w14:ligatures w14:val="none"/>
        </w:rPr>
        <w:t>) create a project at the Property that is both aesthetically pleasing and will spark revitalization and substantial investment in this area of the Township; (ii) redevelop the Property in accordance with the Concept Plan attached to the Redevelopment Agreement (as may be modified by the Parties, in writing, from time to time, pursuant to the Project Milestones/Timeline set forth herein); (iii) reimburse the Township for costs and fees incurred as set forth in the Redevelopment Agreement; (iv) make certain representations and warranties as set forth therein; and (v) tender payment of such escrow, deposits and payments as set forth therein; and</w:t>
      </w:r>
    </w:p>
    <w:p w14:paraId="1DB7E5C0" w14:textId="77777777" w:rsidR="00C851A4" w:rsidRPr="00C851A4" w:rsidRDefault="00C851A4" w:rsidP="00C851A4">
      <w:pPr>
        <w:spacing w:after="0" w:line="360" w:lineRule="auto"/>
        <w:jc w:val="both"/>
        <w:rPr>
          <w:rFonts w:ascii="Times New Roman" w:eastAsia="Times New Roman" w:hAnsi="Times New Roman" w:cs="Times New Roman"/>
          <w:kern w:val="0"/>
          <w14:ligatures w14:val="none"/>
        </w:rPr>
      </w:pPr>
      <w:r w:rsidRPr="00C851A4">
        <w:rPr>
          <w:rFonts w:ascii="Times New Roman" w:eastAsia="Times New Roman" w:hAnsi="Times New Roman" w:cs="Times New Roman"/>
          <w:kern w:val="0"/>
          <w14:ligatures w14:val="none"/>
        </w:rPr>
        <w:tab/>
      </w:r>
      <w:r w:rsidRPr="00C851A4">
        <w:rPr>
          <w:rFonts w:ascii="Times New Roman" w:eastAsia="Times New Roman" w:hAnsi="Times New Roman" w:cs="Times New Roman"/>
          <w:b/>
          <w:kern w:val="0"/>
          <w14:ligatures w14:val="none"/>
        </w:rPr>
        <w:t>WHEREAS</w:t>
      </w:r>
      <w:r w:rsidRPr="00C851A4">
        <w:rPr>
          <w:rFonts w:ascii="Times New Roman" w:eastAsia="Times New Roman" w:hAnsi="Times New Roman" w:cs="Times New Roman"/>
          <w:kern w:val="0"/>
          <w14:ligatures w14:val="none"/>
        </w:rPr>
        <w:t>, to effectuate the purposes of the Act, the Township and Redeveloper agree to enter into a Redevelopment Agreement attached hereto as Exhibit “A” in order to further the Project; and</w:t>
      </w:r>
    </w:p>
    <w:p w14:paraId="32F5C7E6" w14:textId="77777777" w:rsidR="00C851A4" w:rsidRPr="00C851A4" w:rsidRDefault="00C851A4" w:rsidP="00C851A4">
      <w:pPr>
        <w:spacing w:after="0" w:line="360" w:lineRule="auto"/>
        <w:jc w:val="both"/>
        <w:rPr>
          <w:rFonts w:ascii="Times New Roman" w:eastAsia="Times New Roman" w:hAnsi="Times New Roman" w:cs="Times New Roman"/>
          <w:kern w:val="0"/>
          <w14:ligatures w14:val="none"/>
        </w:rPr>
      </w:pPr>
      <w:r w:rsidRPr="00C851A4">
        <w:rPr>
          <w:rFonts w:ascii="Times New Roman" w:eastAsia="Times New Roman" w:hAnsi="Times New Roman" w:cs="Times New Roman"/>
          <w:kern w:val="0"/>
          <w14:ligatures w14:val="none"/>
        </w:rPr>
        <w:tab/>
      </w:r>
      <w:r w:rsidRPr="00C851A4">
        <w:rPr>
          <w:rFonts w:ascii="Times New Roman" w:eastAsia="Times New Roman" w:hAnsi="Times New Roman" w:cs="Times New Roman"/>
          <w:b/>
          <w:kern w:val="0"/>
          <w14:ligatures w14:val="none"/>
        </w:rPr>
        <w:t>WHEREAS</w:t>
      </w:r>
      <w:r w:rsidRPr="00C851A4">
        <w:rPr>
          <w:rFonts w:ascii="Times New Roman" w:eastAsia="Times New Roman" w:hAnsi="Times New Roman" w:cs="Times New Roman"/>
          <w:kern w:val="0"/>
          <w14:ligatures w14:val="none"/>
        </w:rPr>
        <w:t xml:space="preserve">, the Township Committee finds it beneficial and in the best interest of the Township and its residents to appoint </w:t>
      </w:r>
      <w:proofErr w:type="spellStart"/>
      <w:r w:rsidRPr="00C851A4">
        <w:rPr>
          <w:rFonts w:ascii="Times New Roman" w:eastAsia="Times New Roman" w:hAnsi="Times New Roman" w:cs="Times New Roman"/>
          <w:kern w:val="0"/>
          <w14:ligatures w14:val="none"/>
        </w:rPr>
        <w:t>NJH</w:t>
      </w:r>
      <w:proofErr w:type="spellEnd"/>
      <w:r w:rsidRPr="00C851A4">
        <w:rPr>
          <w:rFonts w:ascii="Times New Roman" w:eastAsia="Times New Roman" w:hAnsi="Times New Roman" w:cs="Times New Roman"/>
          <w:kern w:val="0"/>
          <w14:ligatures w14:val="none"/>
        </w:rPr>
        <w:t xml:space="preserve"> Builders and Developers, LLC as Redeveloper for the Subject Property, subject to a Redevelopment Agreement between the parties. </w:t>
      </w:r>
    </w:p>
    <w:p w14:paraId="1A029188" w14:textId="77777777" w:rsidR="00C851A4" w:rsidRPr="00C851A4" w:rsidRDefault="00C851A4" w:rsidP="00C851A4">
      <w:pPr>
        <w:spacing w:after="0" w:line="360" w:lineRule="auto"/>
        <w:ind w:firstLine="720"/>
        <w:jc w:val="both"/>
        <w:rPr>
          <w:rFonts w:ascii="Times New Roman" w:eastAsia="Times New Roman" w:hAnsi="Times New Roman" w:cs="Times New Roman"/>
          <w:kern w:val="0"/>
          <w14:ligatures w14:val="none"/>
        </w:rPr>
      </w:pPr>
      <w:r w:rsidRPr="00C851A4">
        <w:rPr>
          <w:rFonts w:ascii="Times New Roman" w:eastAsia="Calibri" w:hAnsi="Times New Roman" w:cs="Times New Roman"/>
          <w:b/>
          <w:kern w:val="0"/>
          <w14:ligatures w14:val="none"/>
        </w:rPr>
        <w:t>NOW, THEREFORE, BE IT RESOLVED,</w:t>
      </w:r>
      <w:r w:rsidRPr="00C851A4">
        <w:rPr>
          <w:rFonts w:ascii="Times New Roman" w:eastAsia="Calibri" w:hAnsi="Times New Roman" w:cs="Times New Roman"/>
          <w:kern w:val="0"/>
          <w14:ligatures w14:val="none"/>
        </w:rPr>
        <w:t xml:space="preserve"> that the Mayor and Township Committee of the Township of Voorhees </w:t>
      </w:r>
      <w:r w:rsidRPr="00C851A4">
        <w:rPr>
          <w:rFonts w:ascii="Times New Roman" w:eastAsia="Times New Roman" w:hAnsi="Times New Roman" w:cs="Times New Roman"/>
          <w:kern w:val="0"/>
          <w14:ligatures w14:val="none"/>
        </w:rPr>
        <w:t xml:space="preserve">that </w:t>
      </w:r>
      <w:proofErr w:type="spellStart"/>
      <w:r w:rsidRPr="00C851A4">
        <w:rPr>
          <w:rFonts w:ascii="Times New Roman" w:eastAsia="Times New Roman" w:hAnsi="Times New Roman" w:cs="Times New Roman"/>
          <w:kern w:val="0"/>
          <w14:ligatures w14:val="none"/>
        </w:rPr>
        <w:t>NJH</w:t>
      </w:r>
      <w:proofErr w:type="spellEnd"/>
      <w:r w:rsidRPr="00C851A4">
        <w:rPr>
          <w:rFonts w:ascii="Times New Roman" w:eastAsia="Times New Roman" w:hAnsi="Times New Roman" w:cs="Times New Roman"/>
          <w:kern w:val="0"/>
          <w14:ligatures w14:val="none"/>
        </w:rPr>
        <w:t xml:space="preserve"> Builders and Developers, LLC is hereby appointed Redeveloper for the Subject Property; and</w:t>
      </w:r>
    </w:p>
    <w:p w14:paraId="61D0EF07" w14:textId="79B5989C" w:rsidR="00C851A4" w:rsidRPr="00C851A4" w:rsidRDefault="00C851A4" w:rsidP="00C851A4">
      <w:pPr>
        <w:tabs>
          <w:tab w:val="left" w:pos="-24"/>
          <w:tab w:val="left" w:pos="720"/>
          <w:tab w:val="left" w:pos="1440"/>
          <w:tab w:val="left" w:pos="2160"/>
          <w:tab w:val="left" w:pos="2880"/>
          <w:tab w:val="left" w:pos="3576"/>
          <w:tab w:val="left" w:pos="4320"/>
          <w:tab w:val="left" w:pos="5040"/>
          <w:tab w:val="left" w:pos="5760"/>
          <w:tab w:val="left" w:pos="6480"/>
          <w:tab w:val="left" w:pos="7176"/>
          <w:tab w:val="left" w:pos="7920"/>
        </w:tabs>
        <w:spacing w:after="0" w:line="360" w:lineRule="auto"/>
        <w:jc w:val="both"/>
        <w:rPr>
          <w:rFonts w:ascii="Times New Roman" w:eastAsia="Times New Roman" w:hAnsi="Times New Roman" w:cs="Times New Roman"/>
          <w:kern w:val="0"/>
          <w14:ligatures w14:val="none"/>
        </w:rPr>
      </w:pPr>
      <w:r w:rsidRPr="00C851A4">
        <w:rPr>
          <w:rFonts w:ascii="Times New Roman" w:eastAsia="Times New Roman" w:hAnsi="Times New Roman" w:cs="Times New Roman"/>
          <w:b/>
          <w:kern w:val="0"/>
          <w14:ligatures w14:val="none"/>
        </w:rPr>
        <w:tab/>
        <w:t xml:space="preserve">BE IT FURTHER RESOLVED </w:t>
      </w:r>
      <w:r w:rsidRPr="00C851A4">
        <w:rPr>
          <w:rFonts w:ascii="Times New Roman" w:eastAsia="Times New Roman" w:hAnsi="Times New Roman" w:cs="Times New Roman"/>
          <w:kern w:val="0"/>
          <w14:ligatures w14:val="none"/>
        </w:rPr>
        <w:t xml:space="preserve">by the Mayor and Township Committee of the Township of Voorhees that it hereby authorizes and approves the Redevelopment Agreement between </w:t>
      </w:r>
      <w:proofErr w:type="spellStart"/>
      <w:r w:rsidRPr="00C851A4">
        <w:rPr>
          <w:rFonts w:ascii="Times New Roman" w:eastAsia="Times New Roman" w:hAnsi="Times New Roman" w:cs="Times New Roman"/>
          <w:kern w:val="0"/>
          <w14:ligatures w14:val="none"/>
        </w:rPr>
        <w:t>NJH</w:t>
      </w:r>
      <w:proofErr w:type="spellEnd"/>
      <w:r w:rsidRPr="00C851A4">
        <w:rPr>
          <w:rFonts w:ascii="Times New Roman" w:eastAsia="Times New Roman" w:hAnsi="Times New Roman" w:cs="Times New Roman"/>
          <w:kern w:val="0"/>
          <w14:ligatures w14:val="none"/>
        </w:rPr>
        <w:t xml:space="preserve"> Builders and Developers, LLC, the Redeveloper and the Township, attached hereto as Exhibit “A”; and</w:t>
      </w:r>
    </w:p>
    <w:p w14:paraId="276EC42C" w14:textId="77777777" w:rsidR="00C851A4" w:rsidRPr="00C851A4" w:rsidRDefault="00C851A4" w:rsidP="00C85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360" w:lineRule="auto"/>
        <w:jc w:val="both"/>
        <w:rPr>
          <w:rFonts w:ascii="Times New Roman" w:eastAsia="Times New Roman" w:hAnsi="Times New Roman" w:cs="Times New Roman"/>
          <w:kern w:val="0"/>
          <w14:ligatures w14:val="none"/>
        </w:rPr>
      </w:pPr>
      <w:r w:rsidRPr="00C851A4">
        <w:rPr>
          <w:rFonts w:ascii="Times New Roman" w:eastAsia="Calibri" w:hAnsi="Times New Roman" w:cs="Times New Roman"/>
          <w:b/>
          <w:kern w:val="0"/>
          <w14:ligatures w14:val="none"/>
        </w:rPr>
        <w:tab/>
        <w:t>BE IT FURTHER RESOLVED</w:t>
      </w:r>
      <w:r w:rsidRPr="00C851A4">
        <w:rPr>
          <w:rFonts w:ascii="Times New Roman" w:eastAsia="Calibri" w:hAnsi="Times New Roman" w:cs="Times New Roman"/>
          <w:kern w:val="0"/>
          <w14:ligatures w14:val="none"/>
        </w:rPr>
        <w:t xml:space="preserve"> that the Mayor of the Township of Voorhees is hereby authorized to execute the </w:t>
      </w:r>
      <w:r w:rsidRPr="00C851A4">
        <w:rPr>
          <w:rFonts w:ascii="Times New Roman" w:eastAsia="Times New Roman" w:hAnsi="Times New Roman" w:cs="Times New Roman"/>
          <w:kern w:val="0"/>
          <w14:ligatures w14:val="none"/>
        </w:rPr>
        <w:t xml:space="preserve">Redevelopment Agreement on behalf of the Township and the appropriate Township </w:t>
      </w:r>
      <w:r w:rsidRPr="00C851A4">
        <w:rPr>
          <w:rFonts w:ascii="Times New Roman" w:eastAsia="Times New Roman" w:hAnsi="Times New Roman" w:cs="Times New Roman"/>
          <w:kern w:val="0"/>
          <w14:ligatures w14:val="none"/>
        </w:rPr>
        <w:lastRenderedPageBreak/>
        <w:t>Officials are hereby authorized to take the necessary action in furtherance of the Redevelopment Agreement.</w:t>
      </w:r>
    </w:p>
    <w:p w14:paraId="5F68A3A6" w14:textId="77777777" w:rsidR="00C851A4" w:rsidRPr="00C851A4" w:rsidRDefault="00C851A4" w:rsidP="00C851A4">
      <w:pPr>
        <w:spacing w:after="0" w:line="240" w:lineRule="auto"/>
        <w:rPr>
          <w:rFonts w:ascii="Times New Roman" w:eastAsia="Calibri" w:hAnsi="Times New Roman" w:cs="Times New Roman"/>
          <w:kern w:val="0"/>
          <w14:ligatures w14:val="none"/>
        </w:rPr>
      </w:pPr>
    </w:p>
    <w:p w14:paraId="036198FD" w14:textId="77777777" w:rsidR="00C851A4" w:rsidRDefault="00C851A4">
      <w:pPr>
        <w:rPr>
          <w:rFonts w:ascii="Times New Roman" w:eastAsia="Calibri" w:hAnsi="Times New Roman" w:cs="Times New Roman"/>
          <w:kern w:val="0"/>
        </w:rPr>
      </w:pPr>
    </w:p>
    <w:p w14:paraId="76A1C1AB" w14:textId="77777777" w:rsidR="00C851A4" w:rsidRDefault="00C851A4">
      <w:pPr>
        <w:rPr>
          <w:rFonts w:ascii="Times New Roman" w:eastAsia="Calibri" w:hAnsi="Times New Roman" w:cs="Times New Roman"/>
          <w:kern w:val="0"/>
        </w:rPr>
      </w:pPr>
    </w:p>
    <w:p w14:paraId="44561FC7" w14:textId="77777777" w:rsidR="00C851A4" w:rsidRDefault="00C851A4">
      <w:pPr>
        <w:rPr>
          <w:rFonts w:ascii="Times New Roman" w:eastAsia="Calibri" w:hAnsi="Times New Roman" w:cs="Times New Roman"/>
          <w:kern w:val="0"/>
        </w:rPr>
      </w:pPr>
    </w:p>
    <w:p w14:paraId="2C37218D" w14:textId="77777777" w:rsidR="00C851A4" w:rsidRPr="00C851A4" w:rsidRDefault="00C851A4">
      <w:pPr>
        <w:rPr>
          <w:rFonts w:ascii="Times New Roman" w:eastAsia="Calibri" w:hAnsi="Times New Roman" w:cs="Times New Roman"/>
          <w:kern w:val="0"/>
        </w:rPr>
      </w:pPr>
    </w:p>
    <w:p w14:paraId="34729AC5" w14:textId="77777777" w:rsidR="00C851A4" w:rsidRPr="002E2B6B" w:rsidRDefault="00C851A4" w:rsidP="00C851A4">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DATED:  </w:t>
      </w:r>
      <w:r>
        <w:rPr>
          <w:rFonts w:ascii="Times New Roman" w:eastAsia="Calibri" w:hAnsi="Times New Roman" w:cs="Times New Roman"/>
          <w:kern w:val="0"/>
          <w14:ligatures w14:val="none"/>
        </w:rPr>
        <w:t>AUGUST 12</w:t>
      </w:r>
      <w:r w:rsidRPr="002E2B6B">
        <w:rPr>
          <w:rFonts w:ascii="Times New Roman" w:eastAsia="Calibri" w:hAnsi="Times New Roman" w:cs="Times New Roman"/>
          <w:kern w:val="0"/>
          <w14:ligatures w14:val="none"/>
        </w:rPr>
        <w:t>, 2024</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MOTION:</w:t>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p>
    <w:p w14:paraId="2BA83B3A" w14:textId="77777777" w:rsidR="00C851A4" w:rsidRPr="002E2B6B" w:rsidRDefault="00C851A4" w:rsidP="00C851A4">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AYES:</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SECONDED: </w:t>
      </w:r>
    </w:p>
    <w:p w14:paraId="6FF4FABB" w14:textId="77777777" w:rsidR="00C851A4" w:rsidRPr="002E2B6B" w:rsidRDefault="00C851A4" w:rsidP="00C851A4">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NAYS:</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APPROVED BY: ________</w:t>
      </w:r>
      <w:r>
        <w:rPr>
          <w:rFonts w:ascii="Times New Roman" w:eastAsia="Calibri" w:hAnsi="Times New Roman" w:cs="Times New Roman"/>
          <w:kern w:val="0"/>
          <w14:ligatures w14:val="none"/>
        </w:rPr>
        <w:t>______</w:t>
      </w:r>
      <w:r w:rsidRPr="002E2B6B">
        <w:rPr>
          <w:rFonts w:ascii="Times New Roman" w:eastAsia="Calibri" w:hAnsi="Times New Roman" w:cs="Times New Roman"/>
          <w:kern w:val="0"/>
          <w14:ligatures w14:val="none"/>
        </w:rPr>
        <w:t>___________________</w:t>
      </w:r>
    </w:p>
    <w:p w14:paraId="2443CFE5" w14:textId="77777777" w:rsidR="00C851A4" w:rsidRPr="002E2B6B" w:rsidRDefault="00C851A4" w:rsidP="00C851A4">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Pr>
          <w:rFonts w:ascii="Times New Roman" w:eastAsia="Calibri" w:hAnsi="Times New Roman" w:cs="Times New Roman"/>
          <w:kern w:val="0"/>
          <w14:ligatures w14:val="none"/>
        </w:rPr>
        <w:t>Michael Mignogna, Mayor</w:t>
      </w:r>
      <w:r w:rsidRPr="002E2B6B">
        <w:rPr>
          <w:rFonts w:ascii="Times New Roman" w:eastAsia="Calibri" w:hAnsi="Times New Roman" w:cs="Times New Roman"/>
          <w:kern w:val="0"/>
          <w14:ligatures w14:val="none"/>
        </w:rPr>
        <w:t xml:space="preserve"> </w:t>
      </w:r>
    </w:p>
    <w:p w14:paraId="588B56B0" w14:textId="77777777" w:rsidR="00C851A4" w:rsidRPr="002E2B6B" w:rsidRDefault="00C851A4" w:rsidP="00C851A4">
      <w:pPr>
        <w:spacing w:after="0" w:line="240" w:lineRule="auto"/>
        <w:rPr>
          <w:rFonts w:ascii="Times New Roman" w:eastAsia="Calibri" w:hAnsi="Times New Roman" w:cs="Times New Roman"/>
          <w:kern w:val="0"/>
          <w14:ligatures w14:val="none"/>
        </w:rPr>
      </w:pPr>
    </w:p>
    <w:p w14:paraId="74897740" w14:textId="77777777" w:rsidR="00C851A4" w:rsidRDefault="00C851A4" w:rsidP="00C851A4">
      <w:pPr>
        <w:spacing w:after="0" w:line="240" w:lineRule="auto"/>
        <w:rPr>
          <w:rFonts w:ascii="Times New Roman" w:eastAsia="Calibri" w:hAnsi="Times New Roman" w:cs="Times New Roman"/>
          <w:kern w:val="0"/>
          <w14:ligatures w14:val="none"/>
        </w:rPr>
      </w:pPr>
    </w:p>
    <w:p w14:paraId="58B0BFDE" w14:textId="77777777" w:rsidR="00C851A4" w:rsidRPr="002E2B6B" w:rsidRDefault="00C851A4" w:rsidP="00C851A4">
      <w:pPr>
        <w:spacing w:after="0" w:line="240" w:lineRule="auto"/>
        <w:rPr>
          <w:rFonts w:ascii="Times New Roman" w:eastAsia="Calibri" w:hAnsi="Times New Roman" w:cs="Times New Roman"/>
          <w:kern w:val="0"/>
          <w14:ligatures w14:val="none"/>
        </w:rPr>
      </w:pPr>
    </w:p>
    <w:p w14:paraId="0FBD9DF7" w14:textId="77777777" w:rsidR="00C851A4" w:rsidRPr="002E2B6B" w:rsidRDefault="00C851A4" w:rsidP="00C851A4">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kern w:val="0"/>
          <w14:ligatures w14:val="none"/>
        </w:rPr>
        <w:t>August 12</w:t>
      </w:r>
      <w:r w:rsidRPr="002E2B6B">
        <w:rPr>
          <w:rFonts w:ascii="Times New Roman" w:eastAsia="Calibri" w:hAnsi="Times New Roman" w:cs="Times New Roman"/>
          <w:kern w:val="0"/>
          <w14:ligatures w14:val="none"/>
        </w:rPr>
        <w:t>, 2024, held in the Municipal Building, 2400 Voorhees Town Center, Voorhees, NJ  08043.</w:t>
      </w:r>
    </w:p>
    <w:p w14:paraId="7861B8EF" w14:textId="77777777" w:rsidR="00C851A4" w:rsidRPr="002E2B6B" w:rsidRDefault="00C851A4" w:rsidP="00C851A4">
      <w:pPr>
        <w:spacing w:after="0" w:line="240" w:lineRule="auto"/>
        <w:rPr>
          <w:rFonts w:ascii="Times New Roman" w:eastAsia="Calibri" w:hAnsi="Times New Roman" w:cs="Times New Roman"/>
          <w:kern w:val="0"/>
          <w14:ligatures w14:val="none"/>
        </w:rPr>
      </w:pPr>
    </w:p>
    <w:p w14:paraId="5800AF78" w14:textId="77777777" w:rsidR="00C851A4" w:rsidRPr="002E2B6B" w:rsidRDefault="00C851A4" w:rsidP="00C851A4">
      <w:pPr>
        <w:spacing w:after="0" w:line="240" w:lineRule="auto"/>
        <w:rPr>
          <w:rFonts w:ascii="Times New Roman" w:eastAsia="Calibri" w:hAnsi="Times New Roman" w:cs="Times New Roman"/>
          <w:kern w:val="0"/>
          <w14:ligatures w14:val="none"/>
        </w:rPr>
      </w:pPr>
    </w:p>
    <w:p w14:paraId="2D58782B" w14:textId="77777777" w:rsidR="00C851A4" w:rsidRPr="002E2B6B" w:rsidRDefault="00C851A4" w:rsidP="00C851A4">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____________________________</w:t>
      </w:r>
    </w:p>
    <w:p w14:paraId="3606E0D7" w14:textId="77777777" w:rsidR="00C851A4" w:rsidRPr="002E2B6B" w:rsidRDefault="00C851A4" w:rsidP="00C851A4">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Dee Ober, RMC</w:t>
      </w:r>
    </w:p>
    <w:p w14:paraId="40EC5C11" w14:textId="77777777" w:rsidR="00C851A4" w:rsidRPr="002E2B6B" w:rsidRDefault="00C851A4" w:rsidP="00C851A4">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Township Clerk</w:t>
      </w:r>
    </w:p>
    <w:p w14:paraId="1FCCCE74" w14:textId="0BD8487D" w:rsidR="008855A5" w:rsidRPr="00C851A4" w:rsidRDefault="008855A5">
      <w:pPr>
        <w:rPr>
          <w:rFonts w:ascii="Times New Roman" w:eastAsia="Calibri" w:hAnsi="Times New Roman" w:cs="Times New Roman"/>
          <w:kern w:val="0"/>
        </w:rPr>
      </w:pPr>
      <w:r w:rsidRPr="00C851A4">
        <w:rPr>
          <w:rFonts w:ascii="Times New Roman" w:eastAsia="Calibri" w:hAnsi="Times New Roman" w:cs="Times New Roman"/>
          <w:kern w:val="0"/>
        </w:rPr>
        <w:br w:type="page"/>
      </w:r>
    </w:p>
    <w:p w14:paraId="166BD2E9" w14:textId="6F148902" w:rsidR="00FF5F4D" w:rsidRPr="00FF5F4D" w:rsidRDefault="00FF5F4D">
      <w:pPr>
        <w:rPr>
          <w:rFonts w:ascii="Times New Roman" w:eastAsia="Calibri" w:hAnsi="Times New Roman" w:cs="Times New Roman"/>
          <w:b/>
          <w:bCs/>
          <w:kern w:val="0"/>
          <w:sz w:val="24"/>
          <w:szCs w:val="24"/>
        </w:rPr>
      </w:pPr>
      <w:r w:rsidRPr="00FF5F4D">
        <w:rPr>
          <w:rFonts w:ascii="Times New Roman" w:eastAsia="Calibri" w:hAnsi="Times New Roman" w:cs="Times New Roman"/>
          <w:b/>
          <w:bCs/>
          <w:kern w:val="0"/>
          <w:sz w:val="24"/>
          <w:szCs w:val="24"/>
        </w:rPr>
        <w:lastRenderedPageBreak/>
        <w:t>RESOLUTION NO. 20</w:t>
      </w:r>
      <w:r w:rsidR="00D0521B">
        <w:rPr>
          <w:rFonts w:ascii="Times New Roman" w:eastAsia="Calibri" w:hAnsi="Times New Roman" w:cs="Times New Roman"/>
          <w:b/>
          <w:bCs/>
          <w:kern w:val="0"/>
          <w:sz w:val="24"/>
          <w:szCs w:val="24"/>
        </w:rPr>
        <w:t>4</w:t>
      </w:r>
      <w:r w:rsidRPr="00FF5F4D">
        <w:rPr>
          <w:rFonts w:ascii="Times New Roman" w:eastAsia="Calibri" w:hAnsi="Times New Roman" w:cs="Times New Roman"/>
          <w:b/>
          <w:bCs/>
          <w:kern w:val="0"/>
          <w:sz w:val="24"/>
          <w:szCs w:val="24"/>
        </w:rPr>
        <w:t>-24</w:t>
      </w:r>
    </w:p>
    <w:p w14:paraId="735DB292" w14:textId="77777777" w:rsidR="00FF5F4D" w:rsidRDefault="00FF5F4D">
      <w:pPr>
        <w:rPr>
          <w:rFonts w:ascii="Times New Roman" w:eastAsia="Calibri" w:hAnsi="Times New Roman" w:cs="Times New Roman"/>
          <w:kern w:val="0"/>
        </w:rPr>
      </w:pPr>
    </w:p>
    <w:p w14:paraId="63513C2C" w14:textId="34DFDDCE" w:rsidR="00FF5F4D" w:rsidRPr="00FF5F4D" w:rsidRDefault="00FF5F4D" w:rsidP="00FF5F4D">
      <w:pPr>
        <w:spacing w:after="0" w:line="240" w:lineRule="auto"/>
        <w:jc w:val="center"/>
        <w:rPr>
          <w:rFonts w:ascii="Times New Roman" w:eastAsia="Calibri" w:hAnsi="Times New Roman" w:cs="Times New Roman"/>
          <w:b/>
          <w:kern w:val="0"/>
          <w:sz w:val="24"/>
          <w:szCs w:val="24"/>
          <w14:ligatures w14:val="none"/>
        </w:rPr>
      </w:pPr>
      <w:r>
        <w:rPr>
          <w:rFonts w:ascii="Times New Roman" w:eastAsia="Calibri" w:hAnsi="Times New Roman" w:cs="Times New Roman"/>
          <w:b/>
          <w:kern w:val="0"/>
          <w:sz w:val="24"/>
          <w:szCs w:val="24"/>
          <w14:ligatures w14:val="none"/>
        </w:rPr>
        <w:t>ACCEPTING A PERFORMANCE GUARANTEE</w:t>
      </w:r>
      <w:r w:rsidRPr="00FF5F4D">
        <w:rPr>
          <w:rFonts w:ascii="Times New Roman" w:eastAsia="Calibri" w:hAnsi="Times New Roman" w:cs="Times New Roman"/>
          <w:b/>
          <w:kern w:val="0"/>
          <w:sz w:val="24"/>
          <w:szCs w:val="24"/>
          <w14:ligatures w14:val="none"/>
        </w:rPr>
        <w:t xml:space="preserve"> FOR </w:t>
      </w:r>
      <w:r>
        <w:rPr>
          <w:rFonts w:ascii="Times New Roman" w:eastAsia="Calibri" w:hAnsi="Times New Roman" w:cs="Times New Roman"/>
          <w:b/>
          <w:kern w:val="0"/>
          <w:sz w:val="24"/>
          <w:szCs w:val="24"/>
          <w14:ligatures w14:val="none"/>
        </w:rPr>
        <w:t>APOLLO EQUITIES,</w:t>
      </w:r>
    </w:p>
    <w:p w14:paraId="3E7E5A99" w14:textId="25357D80" w:rsidR="00FF5F4D" w:rsidRPr="00FF5F4D" w:rsidRDefault="00FF5F4D" w:rsidP="00FF5F4D">
      <w:pPr>
        <w:spacing w:after="0" w:line="240" w:lineRule="auto"/>
        <w:jc w:val="center"/>
        <w:rPr>
          <w:rFonts w:ascii="Times New Roman" w:eastAsia="Calibri" w:hAnsi="Times New Roman" w:cs="Times New Roman"/>
          <w:b/>
          <w:kern w:val="0"/>
          <w:sz w:val="24"/>
          <w:szCs w:val="24"/>
          <w14:ligatures w14:val="none"/>
        </w:rPr>
      </w:pPr>
      <w:r w:rsidRPr="00FF5F4D">
        <w:rPr>
          <w:rFonts w:ascii="Times New Roman" w:eastAsia="Calibri" w:hAnsi="Times New Roman" w:cs="Times New Roman"/>
          <w:b/>
          <w:kern w:val="0"/>
          <w:sz w:val="24"/>
          <w:szCs w:val="24"/>
          <w14:ligatures w14:val="none"/>
        </w:rPr>
        <w:t xml:space="preserve">BLOCK </w:t>
      </w:r>
      <w:r>
        <w:rPr>
          <w:rFonts w:ascii="Times New Roman" w:eastAsia="Calibri" w:hAnsi="Times New Roman" w:cs="Times New Roman"/>
          <w:b/>
          <w:kern w:val="0"/>
          <w:sz w:val="24"/>
          <w:szCs w:val="24"/>
          <w14:ligatures w14:val="none"/>
        </w:rPr>
        <w:t>270</w:t>
      </w:r>
      <w:r w:rsidRPr="00FF5F4D">
        <w:rPr>
          <w:rFonts w:ascii="Times New Roman" w:eastAsia="Calibri" w:hAnsi="Times New Roman" w:cs="Times New Roman"/>
          <w:b/>
          <w:kern w:val="0"/>
          <w:sz w:val="24"/>
          <w:szCs w:val="24"/>
          <w14:ligatures w14:val="none"/>
        </w:rPr>
        <w:t>; LOT</w:t>
      </w:r>
      <w:r>
        <w:rPr>
          <w:rFonts w:ascii="Times New Roman" w:eastAsia="Calibri" w:hAnsi="Times New Roman" w:cs="Times New Roman"/>
          <w:b/>
          <w:kern w:val="0"/>
          <w:sz w:val="24"/>
          <w:szCs w:val="24"/>
          <w14:ligatures w14:val="none"/>
        </w:rPr>
        <w:t xml:space="preserve"> </w:t>
      </w:r>
      <w:r w:rsidRPr="00FF5F4D">
        <w:rPr>
          <w:rFonts w:ascii="Times New Roman" w:eastAsia="Calibri" w:hAnsi="Times New Roman" w:cs="Times New Roman"/>
          <w:b/>
          <w:kern w:val="0"/>
          <w:sz w:val="24"/>
          <w:szCs w:val="24"/>
          <w14:ligatures w14:val="none"/>
        </w:rPr>
        <w:t>2</w:t>
      </w:r>
      <w:r>
        <w:rPr>
          <w:rFonts w:ascii="Times New Roman" w:eastAsia="Calibri" w:hAnsi="Times New Roman" w:cs="Times New Roman"/>
          <w:b/>
          <w:kern w:val="0"/>
          <w:sz w:val="24"/>
          <w:szCs w:val="24"/>
          <w14:ligatures w14:val="none"/>
        </w:rPr>
        <w:t>8</w:t>
      </w:r>
    </w:p>
    <w:p w14:paraId="106667AB" w14:textId="77777777" w:rsidR="00FF5F4D" w:rsidRPr="00FF5F4D" w:rsidRDefault="00FF5F4D" w:rsidP="00FF5F4D">
      <w:pPr>
        <w:spacing w:after="0" w:line="240" w:lineRule="auto"/>
        <w:rPr>
          <w:rFonts w:ascii="Times New Roman" w:eastAsia="Calibri" w:hAnsi="Times New Roman" w:cs="Times New Roman"/>
          <w:kern w:val="0"/>
          <w:sz w:val="24"/>
          <w:szCs w:val="24"/>
          <w14:ligatures w14:val="none"/>
        </w:rPr>
      </w:pPr>
    </w:p>
    <w:p w14:paraId="43A3B48E" w14:textId="77777777" w:rsidR="00FF5F4D" w:rsidRPr="00FF5F4D" w:rsidRDefault="00FF5F4D" w:rsidP="00FF5F4D">
      <w:pPr>
        <w:spacing w:after="0" w:line="240" w:lineRule="auto"/>
        <w:rPr>
          <w:rFonts w:ascii="Times New Roman" w:eastAsia="Calibri" w:hAnsi="Times New Roman" w:cs="Times New Roman"/>
          <w:kern w:val="0"/>
          <w:sz w:val="24"/>
          <w:szCs w:val="24"/>
          <w14:ligatures w14:val="none"/>
        </w:rPr>
      </w:pPr>
    </w:p>
    <w:p w14:paraId="5FA491ED" w14:textId="4B4EA291" w:rsidR="00FF5F4D" w:rsidRPr="00FF5F4D" w:rsidRDefault="00FF5F4D" w:rsidP="00FF5F4D">
      <w:pPr>
        <w:spacing w:after="0" w:line="360" w:lineRule="auto"/>
        <w:rPr>
          <w:rFonts w:ascii="Times New Roman" w:eastAsia="Times New Roman" w:hAnsi="Times New Roman" w:cs="Times New Roman"/>
          <w:kern w:val="0"/>
          <w:sz w:val="24"/>
          <w:szCs w:val="24"/>
          <w:lang w:eastAsia="ja-JP"/>
          <w14:ligatures w14:val="none"/>
        </w:rPr>
      </w:pPr>
      <w:r w:rsidRPr="00FF5F4D">
        <w:rPr>
          <w:rFonts w:ascii="Times New Roman" w:eastAsia="Times New Roman" w:hAnsi="Times New Roman" w:cs="Times New Roman"/>
          <w:b/>
          <w:kern w:val="0"/>
          <w:sz w:val="24"/>
          <w:szCs w:val="24"/>
          <w:lang w:eastAsia="ja-JP"/>
          <w14:ligatures w14:val="none"/>
        </w:rPr>
        <w:tab/>
        <w:t xml:space="preserve">WHEREAS, </w:t>
      </w:r>
      <w:r>
        <w:rPr>
          <w:rFonts w:ascii="Times New Roman" w:eastAsia="Times New Roman" w:hAnsi="Times New Roman" w:cs="Times New Roman"/>
          <w:bCs/>
          <w:kern w:val="0"/>
          <w:sz w:val="24"/>
          <w:szCs w:val="24"/>
          <w:lang w:eastAsia="ja-JP"/>
          <w14:ligatures w14:val="none"/>
        </w:rPr>
        <w:t>Environmental Resolutions, Inc.</w:t>
      </w:r>
      <w:r w:rsidRPr="00FF5F4D">
        <w:rPr>
          <w:rFonts w:ascii="Times New Roman" w:eastAsia="Times New Roman" w:hAnsi="Times New Roman" w:cs="Times New Roman"/>
          <w:kern w:val="0"/>
          <w:sz w:val="24"/>
          <w:szCs w:val="24"/>
          <w:lang w:eastAsia="ja-JP"/>
          <w14:ligatures w14:val="none"/>
        </w:rPr>
        <w:t xml:space="preserve"> </w:t>
      </w:r>
      <w:r>
        <w:rPr>
          <w:rFonts w:ascii="Times New Roman" w:eastAsia="Times New Roman" w:hAnsi="Times New Roman" w:cs="Times New Roman"/>
          <w:kern w:val="0"/>
          <w:sz w:val="24"/>
          <w:szCs w:val="24"/>
          <w:lang w:eastAsia="ja-JP"/>
          <w14:ligatures w14:val="none"/>
        </w:rPr>
        <w:t xml:space="preserve">(ERI) </w:t>
      </w:r>
      <w:r w:rsidRPr="00FF5F4D">
        <w:rPr>
          <w:rFonts w:ascii="Times New Roman" w:eastAsia="Times New Roman" w:hAnsi="Times New Roman" w:cs="Times New Roman"/>
          <w:kern w:val="0"/>
          <w:sz w:val="24"/>
          <w:szCs w:val="24"/>
          <w:lang w:eastAsia="ja-JP"/>
          <w14:ligatures w14:val="none"/>
        </w:rPr>
        <w:t>has conducted an inspection of the site of</w:t>
      </w:r>
      <w:r w:rsidRPr="00FF5F4D">
        <w:rPr>
          <w:rFonts w:ascii="Times New Roman" w:eastAsia="Calibri" w:hAnsi="Times New Roman" w:cs="Times New Roman"/>
          <w:b/>
          <w:kern w:val="0"/>
          <w:sz w:val="24"/>
          <w:szCs w:val="24"/>
          <w14:ligatures w14:val="none"/>
        </w:rPr>
        <w:t xml:space="preserve"> </w:t>
      </w:r>
      <w:r>
        <w:rPr>
          <w:rFonts w:ascii="Times New Roman" w:eastAsia="Calibri" w:hAnsi="Times New Roman" w:cs="Times New Roman"/>
          <w:b/>
          <w:kern w:val="0"/>
          <w:sz w:val="24"/>
          <w:szCs w:val="24"/>
          <w14:ligatures w14:val="none"/>
        </w:rPr>
        <w:t xml:space="preserve">APOLLO EQUITIES, </w:t>
      </w:r>
      <w:r w:rsidRPr="00FF5F4D">
        <w:rPr>
          <w:rFonts w:ascii="Times New Roman" w:eastAsia="Calibri" w:hAnsi="Times New Roman" w:cs="Times New Roman"/>
          <w:b/>
          <w:kern w:val="0"/>
          <w:sz w:val="24"/>
          <w:szCs w:val="24"/>
          <w14:ligatures w14:val="none"/>
        </w:rPr>
        <w:t xml:space="preserve">BLOCK </w:t>
      </w:r>
      <w:r>
        <w:rPr>
          <w:rFonts w:ascii="Times New Roman" w:eastAsia="Calibri" w:hAnsi="Times New Roman" w:cs="Times New Roman"/>
          <w:b/>
          <w:kern w:val="0"/>
          <w:sz w:val="24"/>
          <w:szCs w:val="24"/>
          <w14:ligatures w14:val="none"/>
        </w:rPr>
        <w:t>270</w:t>
      </w:r>
      <w:r w:rsidRPr="00FF5F4D">
        <w:rPr>
          <w:rFonts w:ascii="Times New Roman" w:eastAsia="Calibri" w:hAnsi="Times New Roman" w:cs="Times New Roman"/>
          <w:b/>
          <w:kern w:val="0"/>
          <w:sz w:val="24"/>
          <w:szCs w:val="24"/>
          <w14:ligatures w14:val="none"/>
        </w:rPr>
        <w:t>; LOT</w:t>
      </w:r>
      <w:r>
        <w:rPr>
          <w:rFonts w:ascii="Times New Roman" w:eastAsia="Calibri" w:hAnsi="Times New Roman" w:cs="Times New Roman"/>
          <w:b/>
          <w:kern w:val="0"/>
          <w:sz w:val="24"/>
          <w:szCs w:val="24"/>
          <w14:ligatures w14:val="none"/>
        </w:rPr>
        <w:t xml:space="preserve"> </w:t>
      </w:r>
      <w:r w:rsidRPr="00FF5F4D">
        <w:rPr>
          <w:rFonts w:ascii="Times New Roman" w:eastAsia="Calibri" w:hAnsi="Times New Roman" w:cs="Times New Roman"/>
          <w:b/>
          <w:kern w:val="0"/>
          <w:sz w:val="24"/>
          <w:szCs w:val="24"/>
          <w14:ligatures w14:val="none"/>
        </w:rPr>
        <w:t>2</w:t>
      </w:r>
      <w:r>
        <w:rPr>
          <w:rFonts w:ascii="Times New Roman" w:eastAsia="Calibri" w:hAnsi="Times New Roman" w:cs="Times New Roman"/>
          <w:b/>
          <w:kern w:val="0"/>
          <w:sz w:val="24"/>
          <w:szCs w:val="24"/>
          <w14:ligatures w14:val="none"/>
        </w:rPr>
        <w:t>8</w:t>
      </w:r>
      <w:r w:rsidRPr="00FF5F4D">
        <w:rPr>
          <w:rFonts w:ascii="Times New Roman" w:eastAsia="Calibri" w:hAnsi="Times New Roman" w:cs="Times New Roman"/>
          <w:b/>
          <w:kern w:val="0"/>
          <w:sz w:val="24"/>
          <w:szCs w:val="24"/>
          <w14:ligatures w14:val="none"/>
        </w:rPr>
        <w:t xml:space="preserve">; </w:t>
      </w:r>
      <w:r w:rsidRPr="00FF5F4D">
        <w:rPr>
          <w:rFonts w:ascii="Times New Roman" w:eastAsia="Times New Roman" w:hAnsi="Times New Roman" w:cs="Times New Roman"/>
          <w:kern w:val="0"/>
          <w:sz w:val="24"/>
          <w:szCs w:val="24"/>
          <w:lang w:eastAsia="ja-JP"/>
          <w14:ligatures w14:val="none"/>
        </w:rPr>
        <w:t>and</w:t>
      </w:r>
    </w:p>
    <w:p w14:paraId="4D67BAA7" w14:textId="3D6B1DC0" w:rsidR="00FF5F4D" w:rsidRPr="00FF5F4D" w:rsidRDefault="00FF5F4D" w:rsidP="00FF5F4D">
      <w:pPr>
        <w:spacing w:after="0" w:line="360" w:lineRule="auto"/>
        <w:rPr>
          <w:rFonts w:ascii="Times New Roman" w:eastAsia="Times New Roman" w:hAnsi="Times New Roman" w:cs="Times New Roman"/>
          <w:kern w:val="0"/>
          <w:sz w:val="24"/>
          <w:szCs w:val="24"/>
          <w:lang w:eastAsia="ja-JP"/>
          <w14:ligatures w14:val="none"/>
        </w:rPr>
      </w:pPr>
      <w:r w:rsidRPr="00FF5F4D">
        <w:rPr>
          <w:rFonts w:ascii="Times New Roman" w:eastAsia="Times New Roman" w:hAnsi="Times New Roman" w:cs="Times New Roman"/>
          <w:kern w:val="0"/>
          <w:sz w:val="24"/>
          <w:szCs w:val="24"/>
          <w:lang w:eastAsia="ja-JP"/>
          <w14:ligatures w14:val="none"/>
        </w:rPr>
        <w:tab/>
      </w:r>
      <w:r w:rsidRPr="00FF5F4D">
        <w:rPr>
          <w:rFonts w:ascii="Times New Roman" w:eastAsia="Times New Roman" w:hAnsi="Times New Roman" w:cs="Times New Roman"/>
          <w:b/>
          <w:kern w:val="0"/>
          <w:sz w:val="24"/>
          <w:szCs w:val="24"/>
          <w:lang w:eastAsia="ja-JP"/>
          <w14:ligatures w14:val="none"/>
        </w:rPr>
        <w:t>WHEREAS,</w:t>
      </w:r>
      <w:r w:rsidRPr="00FF5F4D">
        <w:rPr>
          <w:rFonts w:ascii="Times New Roman" w:eastAsia="Times New Roman" w:hAnsi="Times New Roman" w:cs="Times New Roman"/>
          <w:kern w:val="0"/>
          <w:sz w:val="24"/>
          <w:szCs w:val="24"/>
          <w:lang w:eastAsia="ja-JP"/>
          <w14:ligatures w14:val="none"/>
        </w:rPr>
        <w:t xml:space="preserve"> in a letter dated </w:t>
      </w:r>
      <w:r>
        <w:rPr>
          <w:rFonts w:ascii="Times New Roman" w:eastAsia="Times New Roman" w:hAnsi="Times New Roman" w:cs="Times New Roman"/>
          <w:kern w:val="0"/>
          <w:sz w:val="24"/>
          <w:szCs w:val="24"/>
          <w:lang w:eastAsia="ja-JP"/>
          <w14:ligatures w14:val="none"/>
        </w:rPr>
        <w:t>June 26, 2024</w:t>
      </w:r>
      <w:r w:rsidRPr="00FF5F4D">
        <w:rPr>
          <w:rFonts w:ascii="Times New Roman" w:eastAsia="Times New Roman" w:hAnsi="Times New Roman" w:cs="Times New Roman"/>
          <w:kern w:val="0"/>
          <w:sz w:val="24"/>
          <w:szCs w:val="24"/>
          <w:lang w:eastAsia="ja-JP"/>
          <w14:ligatures w14:val="none"/>
        </w:rPr>
        <w:t xml:space="preserve">, </w:t>
      </w:r>
      <w:r>
        <w:rPr>
          <w:rFonts w:ascii="Times New Roman" w:eastAsia="Times New Roman" w:hAnsi="Times New Roman" w:cs="Times New Roman"/>
          <w:kern w:val="0"/>
          <w:sz w:val="24"/>
          <w:szCs w:val="24"/>
          <w:lang w:eastAsia="ja-JP"/>
          <w14:ligatures w14:val="none"/>
        </w:rPr>
        <w:t>ERI</w:t>
      </w:r>
      <w:r w:rsidRPr="00FF5F4D">
        <w:rPr>
          <w:rFonts w:ascii="Times New Roman" w:eastAsia="Times New Roman" w:hAnsi="Times New Roman" w:cs="Times New Roman"/>
          <w:kern w:val="0"/>
          <w:sz w:val="24"/>
          <w:szCs w:val="24"/>
          <w:lang w:eastAsia="ja-JP"/>
          <w14:ligatures w14:val="none"/>
        </w:rPr>
        <w:t xml:space="preserve"> recommends the </w:t>
      </w:r>
      <w:r>
        <w:rPr>
          <w:rFonts w:ascii="Times New Roman" w:eastAsia="Times New Roman" w:hAnsi="Times New Roman" w:cs="Times New Roman"/>
          <w:kern w:val="0"/>
          <w:sz w:val="24"/>
          <w:szCs w:val="24"/>
          <w:lang w:eastAsia="ja-JP"/>
          <w14:ligatures w14:val="none"/>
        </w:rPr>
        <w:t>posting</w:t>
      </w:r>
      <w:r w:rsidRPr="00FF5F4D">
        <w:rPr>
          <w:rFonts w:ascii="Times New Roman" w:eastAsia="Times New Roman" w:hAnsi="Times New Roman" w:cs="Times New Roman"/>
          <w:kern w:val="0"/>
          <w:sz w:val="24"/>
          <w:szCs w:val="24"/>
          <w:lang w:eastAsia="ja-JP"/>
          <w14:ligatures w14:val="none"/>
        </w:rPr>
        <w:t xml:space="preserve"> of the performance guaranty in the amount of $</w:t>
      </w:r>
      <w:r>
        <w:rPr>
          <w:rFonts w:ascii="Times New Roman" w:eastAsia="Times New Roman" w:hAnsi="Times New Roman" w:cs="Times New Roman"/>
          <w:kern w:val="0"/>
          <w:sz w:val="24"/>
          <w:szCs w:val="24"/>
          <w:lang w:eastAsia="ja-JP"/>
          <w14:ligatures w14:val="none"/>
        </w:rPr>
        <w:t>24,278.40; and</w:t>
      </w:r>
      <w:r w:rsidRPr="00FF5F4D">
        <w:rPr>
          <w:rFonts w:ascii="Times New Roman" w:eastAsia="Times New Roman" w:hAnsi="Times New Roman" w:cs="Times New Roman"/>
          <w:kern w:val="0"/>
          <w:sz w:val="24"/>
          <w:szCs w:val="24"/>
          <w:lang w:eastAsia="ja-JP"/>
          <w14:ligatures w14:val="none"/>
        </w:rPr>
        <w:t xml:space="preserve"> </w:t>
      </w:r>
    </w:p>
    <w:p w14:paraId="1F70817F" w14:textId="38C63B76" w:rsidR="00FF5F4D" w:rsidRPr="00FF5F4D" w:rsidRDefault="00FF5F4D" w:rsidP="00FF5F4D">
      <w:pPr>
        <w:spacing w:after="0" w:line="360" w:lineRule="auto"/>
        <w:rPr>
          <w:rFonts w:ascii="Times New Roman" w:eastAsia="Times New Roman" w:hAnsi="Times New Roman" w:cs="Times New Roman"/>
          <w:kern w:val="0"/>
          <w:sz w:val="24"/>
          <w:szCs w:val="24"/>
          <w:lang w:eastAsia="ja-JP"/>
          <w14:ligatures w14:val="none"/>
        </w:rPr>
      </w:pPr>
      <w:r w:rsidRPr="00FF5F4D">
        <w:rPr>
          <w:rFonts w:ascii="Times New Roman" w:eastAsia="Times New Roman" w:hAnsi="Times New Roman" w:cs="Times New Roman"/>
          <w:kern w:val="0"/>
          <w:sz w:val="24"/>
          <w:szCs w:val="24"/>
          <w:lang w:eastAsia="ja-JP"/>
          <w14:ligatures w14:val="none"/>
        </w:rPr>
        <w:tab/>
      </w:r>
      <w:r w:rsidRPr="00FF5F4D">
        <w:rPr>
          <w:rFonts w:ascii="Times New Roman" w:eastAsia="Times New Roman" w:hAnsi="Times New Roman" w:cs="Times New Roman"/>
          <w:b/>
          <w:kern w:val="0"/>
          <w:sz w:val="24"/>
          <w:szCs w:val="24"/>
          <w:lang w:eastAsia="ja-JP"/>
          <w14:ligatures w14:val="none"/>
        </w:rPr>
        <w:t>WHEREAS,</w:t>
      </w:r>
      <w:r w:rsidRPr="00FF5F4D">
        <w:rPr>
          <w:rFonts w:ascii="Times New Roman" w:eastAsia="Times New Roman" w:hAnsi="Times New Roman" w:cs="Times New Roman"/>
          <w:kern w:val="0"/>
          <w:sz w:val="24"/>
          <w:szCs w:val="24"/>
          <w:lang w:eastAsia="ja-JP"/>
          <w14:ligatures w14:val="none"/>
        </w:rPr>
        <w:t xml:space="preserve"> the </w:t>
      </w:r>
      <w:r>
        <w:rPr>
          <w:rFonts w:ascii="Times New Roman" w:eastAsia="Times New Roman" w:hAnsi="Times New Roman" w:cs="Times New Roman"/>
          <w:kern w:val="0"/>
          <w:sz w:val="24"/>
          <w:szCs w:val="24"/>
          <w:lang w:eastAsia="ja-JP"/>
          <w14:ligatures w14:val="none"/>
        </w:rPr>
        <w:t xml:space="preserve">Apollo Equities posted bond </w:t>
      </w:r>
      <w:r w:rsidRPr="00FF5F4D">
        <w:rPr>
          <w:rFonts w:ascii="Times New Roman" w:eastAsia="Times New Roman" w:hAnsi="Times New Roman" w:cs="Times New Roman"/>
          <w:kern w:val="0"/>
          <w:sz w:val="24"/>
          <w:szCs w:val="24"/>
          <w:lang w:eastAsia="ja-JP"/>
          <w14:ligatures w14:val="none"/>
        </w:rPr>
        <w:t>#</w:t>
      </w:r>
      <w:r>
        <w:rPr>
          <w:rFonts w:ascii="Times New Roman" w:eastAsia="Times New Roman" w:hAnsi="Times New Roman" w:cs="Times New Roman"/>
          <w:kern w:val="0"/>
          <w:sz w:val="24"/>
          <w:szCs w:val="24"/>
          <w:lang w:eastAsia="ja-JP"/>
          <w14:ligatures w14:val="none"/>
        </w:rPr>
        <w:t>101164889</w:t>
      </w:r>
      <w:r w:rsidRPr="00FF5F4D">
        <w:rPr>
          <w:rFonts w:ascii="Times New Roman" w:eastAsia="Times New Roman" w:hAnsi="Times New Roman" w:cs="Times New Roman"/>
          <w:kern w:val="0"/>
          <w:sz w:val="24"/>
          <w:szCs w:val="24"/>
          <w:lang w:eastAsia="ja-JP"/>
          <w14:ligatures w14:val="none"/>
        </w:rPr>
        <w:t xml:space="preserve"> from </w:t>
      </w:r>
      <w:r>
        <w:rPr>
          <w:rFonts w:ascii="Times New Roman" w:eastAsia="Times New Roman" w:hAnsi="Times New Roman" w:cs="Times New Roman"/>
          <w:kern w:val="0"/>
          <w:sz w:val="24"/>
          <w:szCs w:val="24"/>
          <w:lang w:eastAsia="ja-JP"/>
          <w14:ligatures w14:val="none"/>
        </w:rPr>
        <w:t>Merchants Bonding Company</w:t>
      </w:r>
      <w:r w:rsidRPr="00FF5F4D">
        <w:rPr>
          <w:rFonts w:ascii="Times New Roman" w:eastAsia="Times New Roman" w:hAnsi="Times New Roman" w:cs="Times New Roman"/>
          <w:kern w:val="0"/>
          <w:sz w:val="24"/>
          <w:szCs w:val="24"/>
          <w:lang w:eastAsia="ja-JP"/>
          <w14:ligatures w14:val="none"/>
        </w:rPr>
        <w:t xml:space="preserve"> in the amount of $</w:t>
      </w:r>
      <w:r w:rsidR="001A3612">
        <w:rPr>
          <w:rFonts w:ascii="Times New Roman" w:eastAsia="Times New Roman" w:hAnsi="Times New Roman" w:cs="Times New Roman"/>
          <w:kern w:val="0"/>
          <w:sz w:val="24"/>
          <w:szCs w:val="24"/>
          <w:lang w:eastAsia="ja-JP"/>
          <w14:ligatures w14:val="none"/>
        </w:rPr>
        <w:t>24,278.40</w:t>
      </w:r>
      <w:r w:rsidRPr="00FF5F4D">
        <w:rPr>
          <w:rFonts w:ascii="Times New Roman" w:eastAsia="Times New Roman" w:hAnsi="Times New Roman" w:cs="Times New Roman"/>
          <w:kern w:val="0"/>
          <w:sz w:val="24"/>
          <w:szCs w:val="24"/>
          <w:lang w:eastAsia="ja-JP"/>
          <w14:ligatures w14:val="none"/>
        </w:rPr>
        <w:t>; and</w:t>
      </w:r>
    </w:p>
    <w:p w14:paraId="3A249D09" w14:textId="43040224" w:rsidR="00FF5F4D" w:rsidRPr="00FF5F4D" w:rsidRDefault="00FF5F4D" w:rsidP="00FF5F4D">
      <w:pPr>
        <w:spacing w:after="0" w:line="360" w:lineRule="auto"/>
        <w:rPr>
          <w:rFonts w:ascii="Times New Roman" w:eastAsia="Times New Roman" w:hAnsi="Times New Roman" w:cs="Times New Roman"/>
          <w:kern w:val="0"/>
          <w:sz w:val="24"/>
          <w:szCs w:val="24"/>
          <w:lang w:eastAsia="ja-JP"/>
          <w14:ligatures w14:val="none"/>
        </w:rPr>
      </w:pPr>
      <w:r w:rsidRPr="00FF5F4D">
        <w:rPr>
          <w:rFonts w:ascii="Times New Roman" w:eastAsia="Times New Roman" w:hAnsi="Times New Roman" w:cs="Times New Roman"/>
          <w:kern w:val="0"/>
          <w:sz w:val="24"/>
          <w:szCs w:val="24"/>
          <w:lang w:eastAsia="ja-JP"/>
          <w14:ligatures w14:val="none"/>
        </w:rPr>
        <w:tab/>
      </w:r>
      <w:r w:rsidRPr="00FF5F4D">
        <w:rPr>
          <w:rFonts w:ascii="Times New Roman" w:eastAsia="Times New Roman" w:hAnsi="Times New Roman" w:cs="Times New Roman"/>
          <w:b/>
          <w:kern w:val="0"/>
          <w:sz w:val="24"/>
          <w:szCs w:val="24"/>
          <w:lang w:eastAsia="ja-JP"/>
          <w14:ligatures w14:val="none"/>
        </w:rPr>
        <w:t>WHEREAS</w:t>
      </w:r>
      <w:r w:rsidRPr="00FF5F4D">
        <w:rPr>
          <w:rFonts w:ascii="Times New Roman" w:eastAsia="Times New Roman" w:hAnsi="Times New Roman" w:cs="Times New Roman"/>
          <w:kern w:val="0"/>
          <w:sz w:val="24"/>
          <w:szCs w:val="24"/>
          <w:lang w:eastAsia="ja-JP"/>
          <w14:ligatures w14:val="none"/>
        </w:rPr>
        <w:t xml:space="preserve">, in a letter dated July </w:t>
      </w:r>
      <w:r w:rsidR="001A3612">
        <w:rPr>
          <w:rFonts w:ascii="Times New Roman" w:eastAsia="Times New Roman" w:hAnsi="Times New Roman" w:cs="Times New Roman"/>
          <w:kern w:val="0"/>
          <w:sz w:val="24"/>
          <w:szCs w:val="24"/>
          <w:lang w:eastAsia="ja-JP"/>
          <w14:ligatures w14:val="none"/>
        </w:rPr>
        <w:t>15</w:t>
      </w:r>
      <w:r w:rsidRPr="00FF5F4D">
        <w:rPr>
          <w:rFonts w:ascii="Times New Roman" w:eastAsia="Times New Roman" w:hAnsi="Times New Roman" w:cs="Times New Roman"/>
          <w:kern w:val="0"/>
          <w:sz w:val="24"/>
          <w:szCs w:val="24"/>
          <w:lang w:eastAsia="ja-JP"/>
          <w14:ligatures w14:val="none"/>
        </w:rPr>
        <w:t>, 202</w:t>
      </w:r>
      <w:r w:rsidR="001A3612">
        <w:rPr>
          <w:rFonts w:ascii="Times New Roman" w:eastAsia="Times New Roman" w:hAnsi="Times New Roman" w:cs="Times New Roman"/>
          <w:kern w:val="0"/>
          <w:sz w:val="24"/>
          <w:szCs w:val="24"/>
          <w:lang w:eastAsia="ja-JP"/>
          <w14:ligatures w14:val="none"/>
        </w:rPr>
        <w:t>4</w:t>
      </w:r>
      <w:r w:rsidRPr="00FF5F4D">
        <w:rPr>
          <w:rFonts w:ascii="Times New Roman" w:eastAsia="Times New Roman" w:hAnsi="Times New Roman" w:cs="Times New Roman"/>
          <w:kern w:val="0"/>
          <w:sz w:val="24"/>
          <w:szCs w:val="24"/>
          <w:lang w:eastAsia="ja-JP"/>
          <w14:ligatures w14:val="none"/>
        </w:rPr>
        <w:t>, Township Solicitor Chris Long recommends acceptance of the bond</w:t>
      </w:r>
      <w:r w:rsidR="001A3612">
        <w:rPr>
          <w:rFonts w:ascii="Times New Roman" w:eastAsia="Times New Roman" w:hAnsi="Times New Roman" w:cs="Times New Roman"/>
          <w:kern w:val="0"/>
          <w:sz w:val="24"/>
          <w:szCs w:val="24"/>
          <w:lang w:eastAsia="ja-JP"/>
          <w14:ligatures w14:val="none"/>
        </w:rPr>
        <w:t>.</w:t>
      </w:r>
    </w:p>
    <w:p w14:paraId="29A92914" w14:textId="0BD2ECB5" w:rsidR="00FF5F4D" w:rsidRPr="00FF5F4D" w:rsidRDefault="00FF5F4D" w:rsidP="00FF5F4D">
      <w:pPr>
        <w:spacing w:after="0" w:line="360" w:lineRule="auto"/>
        <w:rPr>
          <w:rFonts w:ascii="Times New Roman" w:eastAsia="Times New Roman" w:hAnsi="Times New Roman" w:cs="Times New Roman"/>
          <w:kern w:val="0"/>
          <w:sz w:val="24"/>
          <w:szCs w:val="24"/>
          <w:lang w:eastAsia="ja-JP"/>
          <w14:ligatures w14:val="none"/>
        </w:rPr>
      </w:pPr>
      <w:r w:rsidRPr="00FF5F4D">
        <w:rPr>
          <w:rFonts w:ascii="Times New Roman" w:eastAsia="Times New Roman" w:hAnsi="Times New Roman" w:cs="Times New Roman"/>
          <w:kern w:val="0"/>
          <w:sz w:val="24"/>
          <w:szCs w:val="24"/>
          <w:lang w:eastAsia="ja-JP"/>
          <w14:ligatures w14:val="none"/>
        </w:rPr>
        <w:tab/>
      </w:r>
      <w:r w:rsidRPr="00FF5F4D">
        <w:rPr>
          <w:rFonts w:ascii="Times New Roman" w:eastAsia="Times New Roman" w:hAnsi="Times New Roman" w:cs="Times New Roman"/>
          <w:b/>
          <w:kern w:val="0"/>
          <w:sz w:val="24"/>
          <w:szCs w:val="24"/>
          <w:lang w:eastAsia="ja-JP"/>
          <w14:ligatures w14:val="none"/>
        </w:rPr>
        <w:t>NOW, THEREFORE, BE IT RESOLVED</w:t>
      </w:r>
      <w:r w:rsidRPr="00FF5F4D">
        <w:rPr>
          <w:rFonts w:ascii="Times New Roman" w:eastAsia="Times New Roman" w:hAnsi="Times New Roman" w:cs="Times New Roman"/>
          <w:kern w:val="0"/>
          <w:sz w:val="24"/>
          <w:szCs w:val="24"/>
          <w:lang w:eastAsia="ja-JP"/>
          <w14:ligatures w14:val="none"/>
        </w:rPr>
        <w:t xml:space="preserve"> by the Mayor and Township Committee that the above referenced performance accepted.</w:t>
      </w:r>
    </w:p>
    <w:p w14:paraId="140B852D" w14:textId="77777777" w:rsidR="001A3612" w:rsidRDefault="001A3612">
      <w:pPr>
        <w:rPr>
          <w:rFonts w:ascii="Times New Roman" w:eastAsia="Calibri" w:hAnsi="Times New Roman" w:cs="Times New Roman"/>
          <w:kern w:val="0"/>
        </w:rPr>
      </w:pPr>
    </w:p>
    <w:p w14:paraId="4D5BA908" w14:textId="77777777" w:rsidR="001A3612" w:rsidRDefault="001A3612">
      <w:pPr>
        <w:rPr>
          <w:rFonts w:ascii="Times New Roman" w:eastAsia="Calibri" w:hAnsi="Times New Roman" w:cs="Times New Roman"/>
          <w:kern w:val="0"/>
        </w:rPr>
      </w:pPr>
    </w:p>
    <w:p w14:paraId="044A03C1" w14:textId="77777777" w:rsidR="001A3612" w:rsidRDefault="001A3612">
      <w:pPr>
        <w:rPr>
          <w:rFonts w:ascii="Times New Roman" w:eastAsia="Calibri" w:hAnsi="Times New Roman" w:cs="Times New Roman"/>
          <w:kern w:val="0"/>
        </w:rPr>
      </w:pPr>
    </w:p>
    <w:p w14:paraId="7D3EA3E6" w14:textId="77777777" w:rsidR="00D0521B" w:rsidRDefault="00D0521B">
      <w:pPr>
        <w:rPr>
          <w:rFonts w:ascii="Times New Roman" w:eastAsia="Calibri" w:hAnsi="Times New Roman" w:cs="Times New Roman"/>
          <w:kern w:val="0"/>
        </w:rPr>
      </w:pPr>
    </w:p>
    <w:p w14:paraId="39E1C25B" w14:textId="77777777" w:rsidR="00D0521B" w:rsidRDefault="00D0521B">
      <w:pPr>
        <w:rPr>
          <w:rFonts w:ascii="Times New Roman" w:eastAsia="Calibri" w:hAnsi="Times New Roman" w:cs="Times New Roman"/>
          <w:kern w:val="0"/>
        </w:rPr>
      </w:pPr>
    </w:p>
    <w:p w14:paraId="3C47A308" w14:textId="77777777" w:rsidR="00D0521B" w:rsidRDefault="00D0521B">
      <w:pPr>
        <w:rPr>
          <w:rFonts w:ascii="Times New Roman" w:eastAsia="Calibri" w:hAnsi="Times New Roman" w:cs="Times New Roman"/>
          <w:kern w:val="0"/>
        </w:rPr>
      </w:pPr>
    </w:p>
    <w:p w14:paraId="648BE368" w14:textId="77777777" w:rsidR="001A3612" w:rsidRDefault="001A3612">
      <w:pPr>
        <w:rPr>
          <w:rFonts w:ascii="Times New Roman" w:eastAsia="Calibri" w:hAnsi="Times New Roman" w:cs="Times New Roman"/>
          <w:kern w:val="0"/>
        </w:rPr>
      </w:pPr>
    </w:p>
    <w:p w14:paraId="65A00065" w14:textId="77777777" w:rsidR="001A3612" w:rsidRPr="001A3612" w:rsidRDefault="001A3612" w:rsidP="001A3612">
      <w:pPr>
        <w:spacing w:line="360" w:lineRule="auto"/>
        <w:rPr>
          <w:rFonts w:ascii="Times New Roman" w:eastAsia="Calibri" w:hAnsi="Times New Roman" w:cs="Times New Roman"/>
          <w:kern w:val="0"/>
          <w:sz w:val="24"/>
          <w:szCs w:val="24"/>
          <w14:ligatures w14:val="none"/>
        </w:rPr>
      </w:pPr>
      <w:r w:rsidRPr="001A3612">
        <w:rPr>
          <w:rFonts w:ascii="Times New Roman" w:eastAsia="Calibri" w:hAnsi="Times New Roman" w:cs="Times New Roman"/>
          <w:kern w:val="0"/>
          <w:sz w:val="24"/>
          <w:szCs w:val="24"/>
          <w14:ligatures w14:val="none"/>
        </w:rPr>
        <w:t>DATED:  AUGUST 12, 2024</w:t>
      </w:r>
      <w:r w:rsidRPr="001A3612">
        <w:rPr>
          <w:rFonts w:ascii="Times New Roman" w:eastAsia="Calibri" w:hAnsi="Times New Roman" w:cs="Times New Roman"/>
          <w:kern w:val="0"/>
          <w:sz w:val="24"/>
          <w:szCs w:val="24"/>
          <w14:ligatures w14:val="none"/>
        </w:rPr>
        <w:tab/>
      </w:r>
      <w:r w:rsidRPr="001A3612">
        <w:rPr>
          <w:rFonts w:ascii="Times New Roman" w:eastAsia="Calibri" w:hAnsi="Times New Roman" w:cs="Times New Roman"/>
          <w:kern w:val="0"/>
          <w:sz w:val="24"/>
          <w:szCs w:val="24"/>
          <w14:ligatures w14:val="none"/>
        </w:rPr>
        <w:tab/>
        <w:t>MOTION:</w:t>
      </w:r>
      <w:r w:rsidRPr="001A3612">
        <w:rPr>
          <w:rFonts w:ascii="Times New Roman" w:eastAsia="Calibri" w:hAnsi="Times New Roman" w:cs="Times New Roman"/>
          <w:kern w:val="0"/>
          <w:sz w:val="24"/>
          <w:szCs w:val="24"/>
          <w14:ligatures w14:val="none"/>
        </w:rPr>
        <w:tab/>
        <w:t xml:space="preserve">    </w:t>
      </w:r>
      <w:r w:rsidRPr="001A3612">
        <w:rPr>
          <w:rFonts w:ascii="Times New Roman" w:eastAsia="Calibri" w:hAnsi="Times New Roman" w:cs="Times New Roman"/>
          <w:kern w:val="0"/>
          <w:sz w:val="24"/>
          <w:szCs w:val="24"/>
          <w14:ligatures w14:val="none"/>
        </w:rPr>
        <w:tab/>
      </w:r>
      <w:r w:rsidRPr="001A3612">
        <w:rPr>
          <w:rFonts w:ascii="Times New Roman" w:eastAsia="Calibri" w:hAnsi="Times New Roman" w:cs="Times New Roman"/>
          <w:kern w:val="0"/>
          <w:sz w:val="24"/>
          <w:szCs w:val="24"/>
          <w14:ligatures w14:val="none"/>
        </w:rPr>
        <w:tab/>
      </w:r>
    </w:p>
    <w:p w14:paraId="463C06F2" w14:textId="31CE2BB1" w:rsidR="001A3612" w:rsidRPr="001A3612" w:rsidRDefault="001A3612" w:rsidP="001A3612">
      <w:pPr>
        <w:spacing w:line="360" w:lineRule="auto"/>
        <w:rPr>
          <w:rFonts w:ascii="Times New Roman" w:eastAsia="Calibri" w:hAnsi="Times New Roman" w:cs="Times New Roman"/>
          <w:kern w:val="0"/>
          <w:sz w:val="24"/>
          <w:szCs w:val="24"/>
          <w14:ligatures w14:val="none"/>
        </w:rPr>
      </w:pPr>
      <w:r w:rsidRPr="001A3612">
        <w:rPr>
          <w:rFonts w:ascii="Times New Roman" w:eastAsia="Calibri" w:hAnsi="Times New Roman" w:cs="Times New Roman"/>
          <w:kern w:val="0"/>
          <w:sz w:val="24"/>
          <w:szCs w:val="24"/>
          <w14:ligatures w14:val="none"/>
        </w:rPr>
        <w:t>AYES:</w:t>
      </w:r>
      <w:r w:rsidRPr="001A3612">
        <w:rPr>
          <w:rFonts w:ascii="Times New Roman" w:eastAsia="Calibri" w:hAnsi="Times New Roman" w:cs="Times New Roman"/>
          <w:kern w:val="0"/>
          <w:sz w:val="24"/>
          <w:szCs w:val="24"/>
          <w14:ligatures w14:val="none"/>
        </w:rPr>
        <w:tab/>
      </w:r>
      <w:r w:rsidRPr="001A3612">
        <w:rPr>
          <w:rFonts w:ascii="Times New Roman" w:eastAsia="Calibri" w:hAnsi="Times New Roman" w:cs="Times New Roman"/>
          <w:kern w:val="0"/>
          <w:sz w:val="24"/>
          <w:szCs w:val="24"/>
          <w14:ligatures w14:val="none"/>
        </w:rPr>
        <w:tab/>
      </w:r>
      <w:r w:rsidRPr="001A3612">
        <w:rPr>
          <w:rFonts w:ascii="Times New Roman" w:eastAsia="Calibri" w:hAnsi="Times New Roman" w:cs="Times New Roman"/>
          <w:kern w:val="0"/>
          <w:sz w:val="24"/>
          <w:szCs w:val="24"/>
          <w14:ligatures w14:val="none"/>
        </w:rPr>
        <w:tab/>
        <w:t xml:space="preserve">            </w:t>
      </w:r>
      <w:r w:rsidRPr="001A3612">
        <w:rPr>
          <w:rFonts w:ascii="Times New Roman" w:eastAsia="Calibri" w:hAnsi="Times New Roman" w:cs="Times New Roman"/>
          <w:kern w:val="0"/>
          <w:sz w:val="24"/>
          <w:szCs w:val="24"/>
          <w14:ligatures w14:val="none"/>
        </w:rPr>
        <w:tab/>
        <w:t xml:space="preserve">SECONDED: </w:t>
      </w:r>
    </w:p>
    <w:p w14:paraId="07E34D1B" w14:textId="4D6EFE3D" w:rsidR="001A3612" w:rsidRPr="001A3612" w:rsidRDefault="001A3612" w:rsidP="001A3612">
      <w:pPr>
        <w:spacing w:after="0" w:line="240" w:lineRule="auto"/>
        <w:rPr>
          <w:rFonts w:ascii="Times New Roman" w:eastAsia="Calibri" w:hAnsi="Times New Roman" w:cs="Times New Roman"/>
          <w:kern w:val="0"/>
          <w:sz w:val="24"/>
          <w:szCs w:val="24"/>
          <w14:ligatures w14:val="none"/>
        </w:rPr>
      </w:pPr>
      <w:r w:rsidRPr="001A3612">
        <w:rPr>
          <w:rFonts w:ascii="Times New Roman" w:eastAsia="Calibri" w:hAnsi="Times New Roman" w:cs="Times New Roman"/>
          <w:kern w:val="0"/>
          <w:sz w:val="24"/>
          <w:szCs w:val="24"/>
          <w14:ligatures w14:val="none"/>
        </w:rPr>
        <w:t>NAYS:</w:t>
      </w:r>
      <w:r w:rsidRPr="001A3612">
        <w:rPr>
          <w:rFonts w:ascii="Times New Roman" w:eastAsia="Calibri" w:hAnsi="Times New Roman" w:cs="Times New Roman"/>
          <w:kern w:val="0"/>
          <w:sz w:val="24"/>
          <w:szCs w:val="24"/>
          <w14:ligatures w14:val="none"/>
        </w:rPr>
        <w:tab/>
      </w:r>
      <w:r w:rsidRPr="001A3612">
        <w:rPr>
          <w:rFonts w:ascii="Times New Roman" w:eastAsia="Calibri" w:hAnsi="Times New Roman" w:cs="Times New Roman"/>
          <w:kern w:val="0"/>
          <w:sz w:val="24"/>
          <w:szCs w:val="24"/>
          <w14:ligatures w14:val="none"/>
        </w:rPr>
        <w:tab/>
      </w:r>
      <w:r w:rsidRPr="001A3612">
        <w:rPr>
          <w:rFonts w:ascii="Times New Roman" w:eastAsia="Calibri" w:hAnsi="Times New Roman" w:cs="Times New Roman"/>
          <w:kern w:val="0"/>
          <w:sz w:val="24"/>
          <w:szCs w:val="24"/>
          <w14:ligatures w14:val="none"/>
        </w:rPr>
        <w:tab/>
      </w:r>
      <w:r w:rsidRPr="001A3612">
        <w:rPr>
          <w:rFonts w:ascii="Times New Roman" w:eastAsia="Calibri" w:hAnsi="Times New Roman" w:cs="Times New Roman"/>
          <w:kern w:val="0"/>
          <w:sz w:val="24"/>
          <w:szCs w:val="24"/>
          <w14:ligatures w14:val="none"/>
        </w:rPr>
        <w:tab/>
        <w:t>APPROVED BY: _________________________________</w:t>
      </w:r>
    </w:p>
    <w:p w14:paraId="3611BA75" w14:textId="77777777" w:rsidR="001A3612" w:rsidRPr="001A3612" w:rsidRDefault="001A3612" w:rsidP="001A3612">
      <w:pPr>
        <w:spacing w:after="0" w:line="240" w:lineRule="auto"/>
        <w:rPr>
          <w:rFonts w:ascii="Times New Roman" w:eastAsia="Calibri" w:hAnsi="Times New Roman" w:cs="Times New Roman"/>
          <w:kern w:val="0"/>
          <w:sz w:val="24"/>
          <w:szCs w:val="24"/>
          <w14:ligatures w14:val="none"/>
        </w:rPr>
      </w:pPr>
      <w:r w:rsidRPr="001A3612">
        <w:rPr>
          <w:rFonts w:ascii="Times New Roman" w:eastAsia="Calibri" w:hAnsi="Times New Roman" w:cs="Times New Roman"/>
          <w:kern w:val="0"/>
          <w:sz w:val="24"/>
          <w:szCs w:val="24"/>
          <w14:ligatures w14:val="none"/>
        </w:rPr>
        <w:tab/>
      </w:r>
      <w:r w:rsidRPr="001A3612">
        <w:rPr>
          <w:rFonts w:ascii="Times New Roman" w:eastAsia="Calibri" w:hAnsi="Times New Roman" w:cs="Times New Roman"/>
          <w:kern w:val="0"/>
          <w:sz w:val="24"/>
          <w:szCs w:val="24"/>
          <w14:ligatures w14:val="none"/>
        </w:rPr>
        <w:tab/>
      </w:r>
      <w:r w:rsidRPr="001A3612">
        <w:rPr>
          <w:rFonts w:ascii="Times New Roman" w:eastAsia="Calibri" w:hAnsi="Times New Roman" w:cs="Times New Roman"/>
          <w:kern w:val="0"/>
          <w:sz w:val="24"/>
          <w:szCs w:val="24"/>
          <w14:ligatures w14:val="none"/>
        </w:rPr>
        <w:tab/>
      </w:r>
      <w:r w:rsidRPr="001A3612">
        <w:rPr>
          <w:rFonts w:ascii="Times New Roman" w:eastAsia="Calibri" w:hAnsi="Times New Roman" w:cs="Times New Roman"/>
          <w:kern w:val="0"/>
          <w:sz w:val="24"/>
          <w:szCs w:val="24"/>
          <w14:ligatures w14:val="none"/>
        </w:rPr>
        <w:tab/>
      </w:r>
      <w:r w:rsidRPr="001A3612">
        <w:rPr>
          <w:rFonts w:ascii="Times New Roman" w:eastAsia="Calibri" w:hAnsi="Times New Roman" w:cs="Times New Roman"/>
          <w:kern w:val="0"/>
          <w:sz w:val="24"/>
          <w:szCs w:val="24"/>
          <w14:ligatures w14:val="none"/>
        </w:rPr>
        <w:tab/>
      </w:r>
      <w:r w:rsidRPr="001A3612">
        <w:rPr>
          <w:rFonts w:ascii="Times New Roman" w:eastAsia="Calibri" w:hAnsi="Times New Roman" w:cs="Times New Roman"/>
          <w:kern w:val="0"/>
          <w:sz w:val="24"/>
          <w:szCs w:val="24"/>
          <w14:ligatures w14:val="none"/>
        </w:rPr>
        <w:tab/>
        <w:t xml:space="preserve">                   Michael Mignogna, Mayor </w:t>
      </w:r>
    </w:p>
    <w:p w14:paraId="612AF670" w14:textId="77777777" w:rsidR="001A3612" w:rsidRPr="001A3612" w:rsidRDefault="001A3612" w:rsidP="001A3612">
      <w:pPr>
        <w:spacing w:after="0" w:line="240" w:lineRule="auto"/>
        <w:rPr>
          <w:rFonts w:ascii="Times New Roman" w:eastAsia="Calibri" w:hAnsi="Times New Roman" w:cs="Times New Roman"/>
          <w:kern w:val="0"/>
          <w:sz w:val="24"/>
          <w:szCs w:val="24"/>
          <w14:ligatures w14:val="none"/>
        </w:rPr>
      </w:pPr>
    </w:p>
    <w:p w14:paraId="483D2205" w14:textId="77777777" w:rsidR="001A3612" w:rsidRPr="001A3612" w:rsidRDefault="001A3612" w:rsidP="001A3612">
      <w:pPr>
        <w:spacing w:after="0" w:line="240" w:lineRule="auto"/>
        <w:rPr>
          <w:rFonts w:ascii="Times New Roman" w:eastAsia="Calibri" w:hAnsi="Times New Roman" w:cs="Times New Roman"/>
          <w:kern w:val="0"/>
          <w:sz w:val="24"/>
          <w:szCs w:val="24"/>
          <w14:ligatures w14:val="none"/>
        </w:rPr>
      </w:pPr>
    </w:p>
    <w:p w14:paraId="6C4EF2E7" w14:textId="77777777" w:rsidR="001A3612" w:rsidRPr="001A3612" w:rsidRDefault="001A3612" w:rsidP="001A3612">
      <w:pPr>
        <w:spacing w:after="0" w:line="240" w:lineRule="auto"/>
        <w:rPr>
          <w:rFonts w:ascii="Times New Roman" w:eastAsia="Calibri" w:hAnsi="Times New Roman" w:cs="Times New Roman"/>
          <w:kern w:val="0"/>
          <w:sz w:val="24"/>
          <w:szCs w:val="24"/>
          <w14:ligatures w14:val="none"/>
        </w:rPr>
      </w:pPr>
    </w:p>
    <w:p w14:paraId="2BC986FF" w14:textId="77777777" w:rsidR="001A3612" w:rsidRPr="001A3612" w:rsidRDefault="001A3612" w:rsidP="001A3612">
      <w:pPr>
        <w:spacing w:after="0" w:line="240" w:lineRule="auto"/>
        <w:rPr>
          <w:rFonts w:ascii="Times New Roman" w:eastAsia="Calibri" w:hAnsi="Times New Roman" w:cs="Times New Roman"/>
          <w:kern w:val="0"/>
          <w:sz w:val="24"/>
          <w:szCs w:val="24"/>
          <w14:ligatures w14:val="none"/>
        </w:rPr>
      </w:pPr>
      <w:r w:rsidRPr="001A3612">
        <w:rPr>
          <w:rFonts w:ascii="Times New Roman" w:eastAsia="Calibri" w:hAnsi="Times New Roman" w:cs="Times New Roman"/>
          <w:kern w:val="0"/>
          <w:sz w:val="24"/>
          <w:szCs w:val="24"/>
          <w14:ligatures w14:val="none"/>
        </w:rPr>
        <w:t>I, Dee Ober, Municipal Clerk of the Township of Voorhees hereby certify the foregoing to be a true and correct copy of a resolution adopted by the Mayor and Township Committee of the Township of Voorhees at their meeting of August 12, 2024, held in the Municipal Building, 2400 Voorhees Town Center, Voorhees, NJ  08043.</w:t>
      </w:r>
    </w:p>
    <w:p w14:paraId="6D4CC0DF" w14:textId="77777777" w:rsidR="001A3612" w:rsidRPr="001A3612" w:rsidRDefault="001A3612" w:rsidP="001A3612">
      <w:pPr>
        <w:spacing w:after="0" w:line="240" w:lineRule="auto"/>
        <w:rPr>
          <w:rFonts w:ascii="Times New Roman" w:eastAsia="Calibri" w:hAnsi="Times New Roman" w:cs="Times New Roman"/>
          <w:kern w:val="0"/>
          <w:sz w:val="24"/>
          <w:szCs w:val="24"/>
          <w14:ligatures w14:val="none"/>
        </w:rPr>
      </w:pPr>
    </w:p>
    <w:p w14:paraId="34901BDB" w14:textId="77777777" w:rsidR="001A3612" w:rsidRPr="001A3612" w:rsidRDefault="001A3612" w:rsidP="001A3612">
      <w:pPr>
        <w:spacing w:after="0" w:line="240" w:lineRule="auto"/>
        <w:rPr>
          <w:rFonts w:ascii="Times New Roman" w:eastAsia="Calibri" w:hAnsi="Times New Roman" w:cs="Times New Roman"/>
          <w:kern w:val="0"/>
          <w:sz w:val="24"/>
          <w:szCs w:val="24"/>
          <w14:ligatures w14:val="none"/>
        </w:rPr>
      </w:pPr>
    </w:p>
    <w:p w14:paraId="17896951" w14:textId="77777777" w:rsidR="001A3612" w:rsidRPr="001A3612" w:rsidRDefault="001A3612" w:rsidP="001A3612">
      <w:pPr>
        <w:spacing w:after="0" w:line="240" w:lineRule="auto"/>
        <w:ind w:left="5040"/>
        <w:rPr>
          <w:rFonts w:ascii="Times New Roman" w:eastAsia="Calibri" w:hAnsi="Times New Roman" w:cs="Times New Roman"/>
          <w:kern w:val="0"/>
          <w:sz w:val="24"/>
          <w:szCs w:val="24"/>
          <w14:ligatures w14:val="none"/>
        </w:rPr>
      </w:pPr>
      <w:r w:rsidRPr="001A3612">
        <w:rPr>
          <w:rFonts w:ascii="Times New Roman" w:eastAsia="Calibri" w:hAnsi="Times New Roman" w:cs="Times New Roman"/>
          <w:kern w:val="0"/>
          <w:sz w:val="24"/>
          <w:szCs w:val="24"/>
          <w14:ligatures w14:val="none"/>
        </w:rPr>
        <w:t xml:space="preserve">     ____________________________</w:t>
      </w:r>
    </w:p>
    <w:p w14:paraId="0D9A0A37" w14:textId="77777777" w:rsidR="001A3612" w:rsidRPr="001A3612" w:rsidRDefault="001A3612" w:rsidP="001A3612">
      <w:pPr>
        <w:spacing w:after="0" w:line="240" w:lineRule="auto"/>
        <w:ind w:left="5040"/>
        <w:rPr>
          <w:rFonts w:ascii="Times New Roman" w:eastAsia="Calibri" w:hAnsi="Times New Roman" w:cs="Times New Roman"/>
          <w:kern w:val="0"/>
          <w:sz w:val="24"/>
          <w:szCs w:val="24"/>
          <w14:ligatures w14:val="none"/>
        </w:rPr>
      </w:pPr>
      <w:r w:rsidRPr="001A3612">
        <w:rPr>
          <w:rFonts w:ascii="Times New Roman" w:eastAsia="Calibri" w:hAnsi="Times New Roman" w:cs="Times New Roman"/>
          <w:kern w:val="0"/>
          <w:sz w:val="24"/>
          <w:szCs w:val="24"/>
          <w14:ligatures w14:val="none"/>
        </w:rPr>
        <w:t xml:space="preserve">      Dee Ober, RMC</w:t>
      </w:r>
    </w:p>
    <w:p w14:paraId="6986A5E3" w14:textId="77777777" w:rsidR="001A3612" w:rsidRPr="001A3612" w:rsidRDefault="001A3612" w:rsidP="001A3612">
      <w:pPr>
        <w:spacing w:after="0" w:line="240" w:lineRule="auto"/>
        <w:ind w:left="5040"/>
        <w:rPr>
          <w:rFonts w:ascii="Times New Roman" w:eastAsia="Calibri" w:hAnsi="Times New Roman" w:cs="Times New Roman"/>
          <w:kern w:val="0"/>
          <w:sz w:val="24"/>
          <w:szCs w:val="24"/>
          <w14:ligatures w14:val="none"/>
        </w:rPr>
      </w:pPr>
      <w:r w:rsidRPr="001A3612">
        <w:rPr>
          <w:rFonts w:ascii="Times New Roman" w:eastAsia="Calibri" w:hAnsi="Times New Roman" w:cs="Times New Roman"/>
          <w:kern w:val="0"/>
          <w:sz w:val="24"/>
          <w:szCs w:val="24"/>
          <w14:ligatures w14:val="none"/>
        </w:rPr>
        <w:t xml:space="preserve">      Township Clerk</w:t>
      </w:r>
    </w:p>
    <w:p w14:paraId="4B0DF2D2" w14:textId="267EABA7" w:rsidR="008855A5" w:rsidRPr="001A3612" w:rsidRDefault="008855A5">
      <w:pPr>
        <w:rPr>
          <w:rFonts w:ascii="Times New Roman" w:eastAsia="Calibri" w:hAnsi="Times New Roman" w:cs="Times New Roman"/>
          <w:kern w:val="0"/>
          <w:sz w:val="24"/>
          <w:szCs w:val="24"/>
        </w:rPr>
      </w:pPr>
      <w:r w:rsidRPr="001A3612">
        <w:rPr>
          <w:rFonts w:ascii="Times New Roman" w:eastAsia="Calibri" w:hAnsi="Times New Roman" w:cs="Times New Roman"/>
          <w:kern w:val="0"/>
          <w:sz w:val="24"/>
          <w:szCs w:val="24"/>
        </w:rPr>
        <w:br w:type="page"/>
      </w:r>
    </w:p>
    <w:p w14:paraId="53E68753" w14:textId="5A1D627F" w:rsidR="00CB1F1F" w:rsidRPr="00E55006" w:rsidRDefault="008F3A29" w:rsidP="00CB1F1F">
      <w:pPr>
        <w:tabs>
          <w:tab w:val="left" w:pos="90"/>
        </w:tabs>
        <w:spacing w:after="0" w:line="240" w:lineRule="auto"/>
        <w:rPr>
          <w:rFonts w:ascii="Times New Roman" w:eastAsia="Calibri" w:hAnsi="Times New Roman" w:cs="Times New Roman"/>
          <w:b/>
          <w:bCs/>
          <w:kern w:val="0"/>
        </w:rPr>
      </w:pPr>
      <w:r w:rsidRPr="00E55006">
        <w:rPr>
          <w:rFonts w:ascii="Times New Roman" w:eastAsia="Calibri" w:hAnsi="Times New Roman" w:cs="Times New Roman"/>
          <w:b/>
          <w:bCs/>
          <w:kern w:val="0"/>
        </w:rPr>
        <w:lastRenderedPageBreak/>
        <w:t>RESOLUTION NO. 20</w:t>
      </w:r>
      <w:r w:rsidR="00D0521B">
        <w:rPr>
          <w:rFonts w:ascii="Times New Roman" w:eastAsia="Calibri" w:hAnsi="Times New Roman" w:cs="Times New Roman"/>
          <w:b/>
          <w:bCs/>
          <w:kern w:val="0"/>
        </w:rPr>
        <w:t>5</w:t>
      </w:r>
      <w:r w:rsidRPr="00E55006">
        <w:rPr>
          <w:rFonts w:ascii="Times New Roman" w:eastAsia="Calibri" w:hAnsi="Times New Roman" w:cs="Times New Roman"/>
          <w:b/>
          <w:bCs/>
          <w:kern w:val="0"/>
        </w:rPr>
        <w:t>-24</w:t>
      </w:r>
    </w:p>
    <w:p w14:paraId="0C757390" w14:textId="77777777" w:rsidR="008F3A29" w:rsidRPr="00E55006" w:rsidRDefault="008F3A29" w:rsidP="00CB1F1F">
      <w:pPr>
        <w:tabs>
          <w:tab w:val="left" w:pos="90"/>
        </w:tabs>
        <w:spacing w:after="0" w:line="240" w:lineRule="auto"/>
        <w:rPr>
          <w:rFonts w:ascii="Times New Roman" w:eastAsia="Calibri" w:hAnsi="Times New Roman" w:cs="Times New Roman"/>
          <w:b/>
          <w:bCs/>
          <w:kern w:val="0"/>
        </w:rPr>
      </w:pPr>
    </w:p>
    <w:p w14:paraId="5AC9D6EC" w14:textId="77777777" w:rsidR="008F3A29" w:rsidRPr="00E55006" w:rsidRDefault="008F3A29" w:rsidP="008F3A29">
      <w:pPr>
        <w:tabs>
          <w:tab w:val="left" w:pos="90"/>
        </w:tabs>
        <w:spacing w:after="0" w:line="240" w:lineRule="auto"/>
        <w:jc w:val="center"/>
        <w:rPr>
          <w:rFonts w:ascii="Times New Roman" w:eastAsia="Calibri" w:hAnsi="Times New Roman" w:cs="Times New Roman"/>
          <w:b/>
          <w:bCs/>
          <w:kern w:val="0"/>
        </w:rPr>
      </w:pPr>
      <w:r w:rsidRPr="00E55006">
        <w:rPr>
          <w:rFonts w:ascii="Times New Roman" w:eastAsia="Calibri" w:hAnsi="Times New Roman" w:cs="Times New Roman"/>
          <w:b/>
          <w:bCs/>
          <w:kern w:val="0"/>
        </w:rPr>
        <w:t xml:space="preserve">AUTHORIZING A MEMORANDUM OF UNDERSTANDING, BY AND BETWEEN THE </w:t>
      </w:r>
    </w:p>
    <w:p w14:paraId="0D312420" w14:textId="0C470AC8" w:rsidR="008F3A29" w:rsidRPr="00E55006" w:rsidRDefault="008F3A29" w:rsidP="008F3A29">
      <w:pPr>
        <w:tabs>
          <w:tab w:val="left" w:pos="90"/>
        </w:tabs>
        <w:spacing w:after="0" w:line="240" w:lineRule="auto"/>
        <w:jc w:val="center"/>
        <w:rPr>
          <w:rFonts w:ascii="Times New Roman" w:eastAsia="Calibri" w:hAnsi="Times New Roman" w:cs="Times New Roman"/>
          <w:b/>
          <w:bCs/>
          <w:kern w:val="0"/>
        </w:rPr>
      </w:pPr>
      <w:r w:rsidRPr="00E55006">
        <w:rPr>
          <w:rFonts w:ascii="Times New Roman" w:eastAsia="Calibri" w:hAnsi="Times New Roman" w:cs="Times New Roman"/>
          <w:b/>
          <w:bCs/>
          <w:kern w:val="0"/>
        </w:rPr>
        <w:t xml:space="preserve">COUNTY OF CAMDEN (DEPARTMENT OF PUBLIC SAFETY) AND THE VOORHEES TOWNSHIP FIRE DEPARTMENT, RELATIVE TO THE TRANSFER OF A </w:t>
      </w:r>
    </w:p>
    <w:p w14:paraId="5A9192AC" w14:textId="3053780C" w:rsidR="008F3A29" w:rsidRPr="00E55006" w:rsidRDefault="008F3A29" w:rsidP="008F3A29">
      <w:pPr>
        <w:tabs>
          <w:tab w:val="left" w:pos="90"/>
        </w:tabs>
        <w:spacing w:after="0" w:line="240" w:lineRule="auto"/>
        <w:jc w:val="center"/>
        <w:rPr>
          <w:rFonts w:ascii="Times New Roman" w:eastAsia="Calibri" w:hAnsi="Times New Roman" w:cs="Times New Roman"/>
          <w:b/>
          <w:bCs/>
          <w:kern w:val="0"/>
        </w:rPr>
      </w:pPr>
      <w:r w:rsidRPr="00E55006">
        <w:rPr>
          <w:rFonts w:ascii="Times New Roman" w:eastAsia="Calibri" w:hAnsi="Times New Roman" w:cs="Times New Roman"/>
          <w:b/>
          <w:bCs/>
          <w:kern w:val="0"/>
        </w:rPr>
        <w:t>HAZARDOUS MATERIALS RESPONSE VEHICLE</w:t>
      </w:r>
    </w:p>
    <w:p w14:paraId="5C5CF359" w14:textId="77777777" w:rsidR="008F3A29" w:rsidRDefault="008F3A29" w:rsidP="008F3A29">
      <w:pPr>
        <w:tabs>
          <w:tab w:val="left" w:pos="90"/>
        </w:tabs>
        <w:spacing w:after="0" w:line="240" w:lineRule="auto"/>
        <w:rPr>
          <w:rFonts w:ascii="Times New Roman" w:eastAsia="Calibri" w:hAnsi="Times New Roman" w:cs="Times New Roman"/>
          <w:kern w:val="0"/>
        </w:rPr>
      </w:pPr>
    </w:p>
    <w:p w14:paraId="422458AF" w14:textId="76375CBC" w:rsidR="00E55006" w:rsidRPr="00E55006" w:rsidRDefault="00E55006" w:rsidP="00E55006">
      <w:pPr>
        <w:pStyle w:val="BodyText"/>
        <w:spacing w:after="0" w:line="360" w:lineRule="auto"/>
        <w:ind w:left="112" w:right="129" w:firstLine="731"/>
        <w:jc w:val="both"/>
        <w:rPr>
          <w:rFonts w:ascii="Times New Roman" w:eastAsia="Arial" w:hAnsi="Times New Roman" w:cs="Times New Roman"/>
          <w:kern w:val="0"/>
          <w14:ligatures w14:val="none"/>
        </w:rPr>
      </w:pPr>
      <w:r w:rsidRPr="00E55006">
        <w:rPr>
          <w:rFonts w:ascii="Times New Roman" w:eastAsia="Arial" w:hAnsi="Times New Roman" w:cs="Times New Roman"/>
          <w:b/>
          <w:bCs/>
          <w:w w:val="110"/>
          <w:kern w:val="0"/>
          <w14:ligatures w14:val="none"/>
        </w:rPr>
        <w:t>WHEREAS,</w:t>
      </w:r>
      <w:r w:rsidRPr="00E55006">
        <w:rPr>
          <w:rFonts w:ascii="Times New Roman" w:eastAsia="Arial" w:hAnsi="Times New Roman" w:cs="Times New Roman"/>
          <w:w w:val="110"/>
          <w:kern w:val="0"/>
          <w14:ligatures w14:val="none"/>
        </w:rPr>
        <w:t xml:space="preserve"> the Township of Voorhees (the "Township") will take ownership of a Hazardous Materials Response Vehicle (the "</w:t>
      </w:r>
      <w:proofErr w:type="spellStart"/>
      <w:r w:rsidRPr="00E55006">
        <w:rPr>
          <w:rFonts w:ascii="Times New Roman" w:eastAsia="Arial" w:hAnsi="Times New Roman" w:cs="Times New Roman"/>
          <w:w w:val="110"/>
          <w:kern w:val="0"/>
          <w14:ligatures w14:val="none"/>
        </w:rPr>
        <w:t>HMRV</w:t>
      </w:r>
      <w:proofErr w:type="spellEnd"/>
      <w:r w:rsidRPr="00E55006">
        <w:rPr>
          <w:rFonts w:ascii="Times New Roman" w:eastAsia="Arial" w:hAnsi="Times New Roman" w:cs="Times New Roman"/>
          <w:w w:val="110"/>
          <w:kern w:val="0"/>
          <w14:ligatures w14:val="none"/>
        </w:rPr>
        <w:t>") from the County of Camden (the "County"); and</w:t>
      </w:r>
    </w:p>
    <w:p w14:paraId="076B00DA" w14:textId="77777777" w:rsidR="00E55006" w:rsidRPr="00E55006" w:rsidRDefault="00E55006" w:rsidP="00E55006">
      <w:pPr>
        <w:widowControl w:val="0"/>
        <w:autoSpaceDE w:val="0"/>
        <w:autoSpaceDN w:val="0"/>
        <w:spacing w:after="0" w:line="360" w:lineRule="auto"/>
        <w:ind w:left="115" w:right="111" w:firstLine="728"/>
        <w:jc w:val="both"/>
        <w:rPr>
          <w:rFonts w:ascii="Times New Roman" w:eastAsia="Arial" w:hAnsi="Times New Roman" w:cs="Times New Roman"/>
          <w:kern w:val="0"/>
          <w14:ligatures w14:val="none"/>
        </w:rPr>
      </w:pPr>
      <w:r w:rsidRPr="00E55006">
        <w:rPr>
          <w:rFonts w:ascii="Times New Roman" w:eastAsia="Arial" w:hAnsi="Times New Roman" w:cs="Times New Roman"/>
          <w:b/>
          <w:bCs/>
          <w:w w:val="110"/>
          <w:kern w:val="0"/>
          <w14:ligatures w14:val="none"/>
        </w:rPr>
        <w:t>WHEREAS,</w:t>
      </w:r>
      <w:r w:rsidRPr="00E55006">
        <w:rPr>
          <w:rFonts w:ascii="Times New Roman" w:eastAsia="Arial" w:hAnsi="Times New Roman" w:cs="Times New Roman"/>
          <w:w w:val="110"/>
          <w:kern w:val="0"/>
          <w14:ligatures w14:val="none"/>
        </w:rPr>
        <w:t xml:space="preserve"> the Township will assign the </w:t>
      </w:r>
      <w:proofErr w:type="spellStart"/>
      <w:r w:rsidRPr="00E55006">
        <w:rPr>
          <w:rFonts w:ascii="Times New Roman" w:eastAsia="Arial" w:hAnsi="Times New Roman" w:cs="Times New Roman"/>
          <w:w w:val="110"/>
          <w:kern w:val="0"/>
          <w14:ligatures w14:val="none"/>
        </w:rPr>
        <w:t>HMRV</w:t>
      </w:r>
      <w:proofErr w:type="spellEnd"/>
      <w:r w:rsidRPr="00E55006">
        <w:rPr>
          <w:rFonts w:ascii="Times New Roman" w:eastAsia="Arial" w:hAnsi="Times New Roman" w:cs="Times New Roman"/>
          <w:w w:val="110"/>
          <w:kern w:val="0"/>
          <w14:ligatures w14:val="none"/>
        </w:rPr>
        <w:t xml:space="preserve"> to the Voorhees Fire Department (the "VFD"} for primary use as a member of the Camden County Hazardous Materials Response Task Force (the "Task Force")</w:t>
      </w:r>
    </w:p>
    <w:p w14:paraId="2F0C656A" w14:textId="77777777" w:rsidR="00E55006" w:rsidRPr="00E55006" w:rsidRDefault="00E55006" w:rsidP="00E55006">
      <w:pPr>
        <w:widowControl w:val="0"/>
        <w:autoSpaceDE w:val="0"/>
        <w:autoSpaceDN w:val="0"/>
        <w:spacing w:after="0" w:line="360" w:lineRule="auto"/>
        <w:ind w:left="119" w:right="107" w:firstLine="724"/>
        <w:jc w:val="both"/>
        <w:rPr>
          <w:rFonts w:ascii="Times New Roman" w:eastAsia="Arial" w:hAnsi="Times New Roman" w:cs="Times New Roman"/>
          <w:kern w:val="0"/>
          <w14:ligatures w14:val="none"/>
        </w:rPr>
      </w:pPr>
      <w:r w:rsidRPr="00E55006">
        <w:rPr>
          <w:rFonts w:ascii="Times New Roman" w:eastAsia="Arial" w:hAnsi="Times New Roman" w:cs="Times New Roman"/>
          <w:b/>
          <w:bCs/>
          <w:w w:val="110"/>
          <w:kern w:val="0"/>
          <w14:ligatures w14:val="none"/>
        </w:rPr>
        <w:t>WHEREAS,</w:t>
      </w:r>
      <w:r w:rsidRPr="00E55006">
        <w:rPr>
          <w:rFonts w:ascii="Times New Roman" w:eastAsia="Arial" w:hAnsi="Times New Roman" w:cs="Times New Roman"/>
          <w:w w:val="110"/>
          <w:kern w:val="0"/>
          <w14:ligatures w14:val="none"/>
        </w:rPr>
        <w:t xml:space="preserve"> the terms of this agreement must be met and maintained for as long</w:t>
      </w:r>
      <w:r w:rsidRPr="00E55006">
        <w:rPr>
          <w:rFonts w:ascii="Times New Roman" w:eastAsia="Arial" w:hAnsi="Times New Roman" w:cs="Times New Roman"/>
          <w:spacing w:val="-26"/>
          <w:w w:val="110"/>
          <w:kern w:val="0"/>
          <w14:ligatures w14:val="none"/>
        </w:rPr>
        <w:t xml:space="preserve"> </w:t>
      </w:r>
      <w:r w:rsidRPr="00E55006">
        <w:rPr>
          <w:rFonts w:ascii="Times New Roman" w:eastAsia="Arial" w:hAnsi="Times New Roman" w:cs="Times New Roman"/>
          <w:w w:val="110"/>
          <w:kern w:val="0"/>
          <w14:ligatures w14:val="none"/>
        </w:rPr>
        <w:t>as</w:t>
      </w:r>
      <w:r w:rsidRPr="00E55006">
        <w:rPr>
          <w:rFonts w:ascii="Times New Roman" w:eastAsia="Arial" w:hAnsi="Times New Roman" w:cs="Times New Roman"/>
          <w:spacing w:val="-34"/>
          <w:w w:val="110"/>
          <w:kern w:val="0"/>
          <w14:ligatures w14:val="none"/>
        </w:rPr>
        <w:t xml:space="preserve"> </w:t>
      </w:r>
      <w:r w:rsidRPr="00E55006">
        <w:rPr>
          <w:rFonts w:ascii="Times New Roman" w:eastAsia="Arial" w:hAnsi="Times New Roman" w:cs="Times New Roman"/>
          <w:w w:val="110"/>
          <w:kern w:val="0"/>
          <w14:ligatures w14:val="none"/>
        </w:rPr>
        <w:t>the</w:t>
      </w:r>
      <w:r w:rsidRPr="00E55006">
        <w:rPr>
          <w:rFonts w:ascii="Times New Roman" w:eastAsia="Arial" w:hAnsi="Times New Roman" w:cs="Times New Roman"/>
          <w:spacing w:val="-9"/>
          <w:w w:val="110"/>
          <w:kern w:val="0"/>
          <w14:ligatures w14:val="none"/>
        </w:rPr>
        <w:t xml:space="preserve"> </w:t>
      </w:r>
      <w:r w:rsidRPr="00E55006">
        <w:rPr>
          <w:rFonts w:ascii="Times New Roman" w:eastAsia="Arial" w:hAnsi="Times New Roman" w:cs="Times New Roman"/>
          <w:w w:val="110"/>
          <w:kern w:val="0"/>
          <w14:ligatures w14:val="none"/>
        </w:rPr>
        <w:t>Township</w:t>
      </w:r>
      <w:r w:rsidRPr="00E55006">
        <w:rPr>
          <w:rFonts w:ascii="Times New Roman" w:eastAsia="Arial" w:hAnsi="Times New Roman" w:cs="Times New Roman"/>
          <w:spacing w:val="-15"/>
          <w:w w:val="110"/>
          <w:kern w:val="0"/>
          <w14:ligatures w14:val="none"/>
        </w:rPr>
        <w:t xml:space="preserve"> </w:t>
      </w:r>
      <w:r w:rsidRPr="00E55006">
        <w:rPr>
          <w:rFonts w:ascii="Times New Roman" w:eastAsia="Arial" w:hAnsi="Times New Roman" w:cs="Times New Roman"/>
          <w:w w:val="110"/>
          <w:kern w:val="0"/>
          <w14:ligatures w14:val="none"/>
        </w:rPr>
        <w:t>and/or</w:t>
      </w:r>
      <w:r w:rsidRPr="00E55006">
        <w:rPr>
          <w:rFonts w:ascii="Times New Roman" w:eastAsia="Arial" w:hAnsi="Times New Roman" w:cs="Times New Roman"/>
          <w:spacing w:val="-23"/>
          <w:w w:val="110"/>
          <w:kern w:val="0"/>
          <w14:ligatures w14:val="none"/>
        </w:rPr>
        <w:t xml:space="preserve"> </w:t>
      </w:r>
      <w:r w:rsidRPr="00E55006">
        <w:rPr>
          <w:rFonts w:ascii="Times New Roman" w:eastAsia="Arial" w:hAnsi="Times New Roman" w:cs="Times New Roman"/>
          <w:w w:val="110"/>
          <w:kern w:val="0"/>
          <w14:ligatures w14:val="none"/>
        </w:rPr>
        <w:t>the</w:t>
      </w:r>
      <w:r w:rsidRPr="00E55006">
        <w:rPr>
          <w:rFonts w:ascii="Times New Roman" w:eastAsia="Arial" w:hAnsi="Times New Roman" w:cs="Times New Roman"/>
          <w:spacing w:val="-2"/>
          <w:w w:val="110"/>
          <w:kern w:val="0"/>
          <w14:ligatures w14:val="none"/>
        </w:rPr>
        <w:t xml:space="preserve"> </w:t>
      </w:r>
      <w:r w:rsidRPr="00E55006">
        <w:rPr>
          <w:rFonts w:ascii="Times New Roman" w:eastAsia="Arial" w:hAnsi="Times New Roman" w:cs="Times New Roman"/>
          <w:w w:val="110"/>
          <w:kern w:val="0"/>
          <w14:ligatures w14:val="none"/>
        </w:rPr>
        <w:t>VFD</w:t>
      </w:r>
      <w:r w:rsidRPr="00E55006">
        <w:rPr>
          <w:rFonts w:ascii="Times New Roman" w:eastAsia="Arial" w:hAnsi="Times New Roman" w:cs="Times New Roman"/>
          <w:spacing w:val="-13"/>
          <w:w w:val="110"/>
          <w:kern w:val="0"/>
          <w14:ligatures w14:val="none"/>
        </w:rPr>
        <w:t xml:space="preserve"> </w:t>
      </w:r>
      <w:r w:rsidRPr="00E55006">
        <w:rPr>
          <w:rFonts w:ascii="Times New Roman" w:eastAsia="Arial" w:hAnsi="Times New Roman" w:cs="Times New Roman"/>
          <w:w w:val="110"/>
          <w:kern w:val="0"/>
          <w14:ligatures w14:val="none"/>
        </w:rPr>
        <w:t>keeps</w:t>
      </w:r>
      <w:r w:rsidRPr="00E55006">
        <w:rPr>
          <w:rFonts w:ascii="Times New Roman" w:eastAsia="Arial" w:hAnsi="Times New Roman" w:cs="Times New Roman"/>
          <w:spacing w:val="-18"/>
          <w:w w:val="110"/>
          <w:kern w:val="0"/>
          <w14:ligatures w14:val="none"/>
        </w:rPr>
        <w:t xml:space="preserve"> </w:t>
      </w:r>
      <w:r w:rsidRPr="00E55006">
        <w:rPr>
          <w:rFonts w:ascii="Times New Roman" w:eastAsia="Arial" w:hAnsi="Times New Roman" w:cs="Times New Roman"/>
          <w:w w:val="110"/>
          <w:kern w:val="0"/>
          <w14:ligatures w14:val="none"/>
        </w:rPr>
        <w:t>or</w:t>
      </w:r>
      <w:r w:rsidRPr="00E55006">
        <w:rPr>
          <w:rFonts w:ascii="Times New Roman" w:eastAsia="Arial" w:hAnsi="Times New Roman" w:cs="Times New Roman"/>
          <w:spacing w:val="4"/>
          <w:w w:val="110"/>
          <w:kern w:val="0"/>
          <w14:ligatures w14:val="none"/>
        </w:rPr>
        <w:t xml:space="preserve"> </w:t>
      </w:r>
      <w:r w:rsidRPr="00E55006">
        <w:rPr>
          <w:rFonts w:ascii="Times New Roman" w:eastAsia="Arial" w:hAnsi="Times New Roman" w:cs="Times New Roman"/>
          <w:w w:val="110"/>
          <w:kern w:val="0"/>
          <w14:ligatures w14:val="none"/>
        </w:rPr>
        <w:t>uses</w:t>
      </w:r>
      <w:r w:rsidRPr="00E55006">
        <w:rPr>
          <w:rFonts w:ascii="Times New Roman" w:eastAsia="Arial" w:hAnsi="Times New Roman" w:cs="Times New Roman"/>
          <w:spacing w:val="-29"/>
          <w:w w:val="110"/>
          <w:kern w:val="0"/>
          <w14:ligatures w14:val="none"/>
        </w:rPr>
        <w:t xml:space="preserve"> </w:t>
      </w:r>
      <w:r w:rsidRPr="00E55006">
        <w:rPr>
          <w:rFonts w:ascii="Times New Roman" w:eastAsia="Arial" w:hAnsi="Times New Roman" w:cs="Times New Roman"/>
          <w:w w:val="110"/>
          <w:kern w:val="0"/>
          <w14:ligatures w14:val="none"/>
        </w:rPr>
        <w:t xml:space="preserve">the </w:t>
      </w:r>
      <w:proofErr w:type="spellStart"/>
      <w:r w:rsidRPr="00E55006">
        <w:rPr>
          <w:rFonts w:ascii="Times New Roman" w:eastAsia="Arial" w:hAnsi="Times New Roman" w:cs="Times New Roman"/>
          <w:w w:val="110"/>
          <w:kern w:val="0"/>
          <w14:ligatures w14:val="none"/>
        </w:rPr>
        <w:t>HMRV</w:t>
      </w:r>
      <w:proofErr w:type="spellEnd"/>
      <w:r w:rsidRPr="00E55006">
        <w:rPr>
          <w:rFonts w:ascii="Times New Roman" w:eastAsia="Arial" w:hAnsi="Times New Roman" w:cs="Times New Roman"/>
          <w:w w:val="110"/>
          <w:kern w:val="0"/>
          <w14:ligatures w14:val="none"/>
        </w:rPr>
        <w:t>;</w:t>
      </w:r>
      <w:r w:rsidRPr="00E55006">
        <w:rPr>
          <w:rFonts w:ascii="Times New Roman" w:eastAsia="Arial" w:hAnsi="Times New Roman" w:cs="Times New Roman"/>
          <w:spacing w:val="-12"/>
          <w:w w:val="110"/>
          <w:kern w:val="0"/>
          <w14:ligatures w14:val="none"/>
        </w:rPr>
        <w:t xml:space="preserve"> </w:t>
      </w:r>
      <w:r w:rsidRPr="00E55006">
        <w:rPr>
          <w:rFonts w:ascii="Times New Roman" w:eastAsia="Arial" w:hAnsi="Times New Roman" w:cs="Times New Roman"/>
          <w:w w:val="110"/>
          <w:kern w:val="0"/>
          <w14:ligatures w14:val="none"/>
        </w:rPr>
        <w:t>and</w:t>
      </w:r>
    </w:p>
    <w:p w14:paraId="099B7285" w14:textId="77777777" w:rsidR="00E55006" w:rsidRPr="00E55006" w:rsidRDefault="00E55006" w:rsidP="00E55006">
      <w:pPr>
        <w:widowControl w:val="0"/>
        <w:autoSpaceDE w:val="0"/>
        <w:autoSpaceDN w:val="0"/>
        <w:spacing w:after="0" w:line="360" w:lineRule="auto"/>
        <w:ind w:left="115" w:right="111" w:firstLine="728"/>
        <w:jc w:val="both"/>
        <w:rPr>
          <w:rFonts w:ascii="Times New Roman" w:eastAsia="Arial" w:hAnsi="Times New Roman" w:cs="Times New Roman"/>
          <w:kern w:val="0"/>
          <w14:ligatures w14:val="none"/>
        </w:rPr>
      </w:pPr>
      <w:r w:rsidRPr="00E55006">
        <w:rPr>
          <w:rFonts w:ascii="Times New Roman" w:eastAsia="Arial" w:hAnsi="Times New Roman" w:cs="Times New Roman"/>
          <w:b/>
          <w:bCs/>
          <w:w w:val="110"/>
          <w:kern w:val="0"/>
          <w14:ligatures w14:val="none"/>
        </w:rPr>
        <w:t>WHEREAS,</w:t>
      </w:r>
      <w:r w:rsidRPr="00E55006">
        <w:rPr>
          <w:rFonts w:ascii="Times New Roman" w:eastAsia="Arial" w:hAnsi="Times New Roman" w:cs="Times New Roman"/>
          <w:w w:val="110"/>
          <w:kern w:val="0"/>
          <w14:ligatures w14:val="none"/>
        </w:rPr>
        <w:t xml:space="preserve"> if the Township and/or the VFD fail to comply with the terms of the agreement, the County shall have the right to reclaim title to the </w:t>
      </w:r>
      <w:proofErr w:type="spellStart"/>
      <w:r w:rsidRPr="00E55006">
        <w:rPr>
          <w:rFonts w:ascii="Times New Roman" w:eastAsia="Arial" w:hAnsi="Times New Roman" w:cs="Times New Roman"/>
          <w:w w:val="110"/>
          <w:kern w:val="0"/>
          <w14:ligatures w14:val="none"/>
        </w:rPr>
        <w:t>HMRV</w:t>
      </w:r>
      <w:proofErr w:type="spellEnd"/>
      <w:r w:rsidRPr="00E55006">
        <w:rPr>
          <w:rFonts w:ascii="Times New Roman" w:eastAsia="Arial" w:hAnsi="Times New Roman" w:cs="Times New Roman"/>
          <w:w w:val="110"/>
          <w:kern w:val="0"/>
          <w14:ligatures w14:val="none"/>
        </w:rPr>
        <w:t xml:space="preserve"> without the necessity for any prior demand or notice and shall be permitted to enter upon the premises where the </w:t>
      </w:r>
      <w:proofErr w:type="spellStart"/>
      <w:r w:rsidRPr="00E55006">
        <w:rPr>
          <w:rFonts w:ascii="Times New Roman" w:eastAsia="Arial" w:hAnsi="Times New Roman" w:cs="Times New Roman"/>
          <w:w w:val="110"/>
          <w:kern w:val="0"/>
          <w14:ligatures w14:val="none"/>
        </w:rPr>
        <w:t>HMRV</w:t>
      </w:r>
      <w:proofErr w:type="spellEnd"/>
      <w:r w:rsidRPr="00E55006">
        <w:rPr>
          <w:rFonts w:ascii="Times New Roman" w:eastAsia="Arial" w:hAnsi="Times New Roman" w:cs="Times New Roman"/>
          <w:w w:val="110"/>
          <w:kern w:val="0"/>
          <w14:ligatures w14:val="none"/>
        </w:rPr>
        <w:t xml:space="preserve"> is located and take immediate possession of the </w:t>
      </w:r>
      <w:proofErr w:type="spellStart"/>
      <w:r w:rsidRPr="00E55006">
        <w:rPr>
          <w:rFonts w:ascii="Times New Roman" w:eastAsia="Arial" w:hAnsi="Times New Roman" w:cs="Times New Roman"/>
          <w:w w:val="110"/>
          <w:kern w:val="0"/>
          <w14:ligatures w14:val="none"/>
        </w:rPr>
        <w:t>HMRV</w:t>
      </w:r>
      <w:proofErr w:type="spellEnd"/>
      <w:r w:rsidRPr="00E55006">
        <w:rPr>
          <w:rFonts w:ascii="Times New Roman" w:eastAsia="Arial" w:hAnsi="Times New Roman" w:cs="Times New Roman"/>
          <w:w w:val="110"/>
          <w:kern w:val="0"/>
          <w14:ligatures w14:val="none"/>
        </w:rPr>
        <w:t xml:space="preserve">, and the Township and VFD agree to cooperate fully and transfer the </w:t>
      </w:r>
      <w:proofErr w:type="spellStart"/>
      <w:r w:rsidRPr="00E55006">
        <w:rPr>
          <w:rFonts w:ascii="Times New Roman" w:eastAsia="Arial" w:hAnsi="Times New Roman" w:cs="Times New Roman"/>
          <w:w w:val="110"/>
          <w:kern w:val="0"/>
          <w14:ligatures w14:val="none"/>
        </w:rPr>
        <w:t>HMRV</w:t>
      </w:r>
      <w:proofErr w:type="spellEnd"/>
      <w:r w:rsidRPr="00E55006">
        <w:rPr>
          <w:rFonts w:ascii="Times New Roman" w:eastAsia="Arial" w:hAnsi="Times New Roman" w:cs="Times New Roman"/>
          <w:w w:val="110"/>
          <w:kern w:val="0"/>
          <w14:ligatures w14:val="none"/>
        </w:rPr>
        <w:t xml:space="preserve"> back</w:t>
      </w:r>
      <w:r w:rsidRPr="00E55006">
        <w:rPr>
          <w:rFonts w:ascii="Times New Roman" w:eastAsia="Arial" w:hAnsi="Times New Roman" w:cs="Times New Roman"/>
          <w:spacing w:val="-6"/>
          <w:w w:val="110"/>
          <w:kern w:val="0"/>
          <w14:ligatures w14:val="none"/>
        </w:rPr>
        <w:t xml:space="preserve"> </w:t>
      </w:r>
      <w:r w:rsidRPr="00E55006">
        <w:rPr>
          <w:rFonts w:ascii="Times New Roman" w:eastAsia="Arial" w:hAnsi="Times New Roman" w:cs="Times New Roman"/>
          <w:w w:val="110"/>
          <w:kern w:val="0"/>
          <w14:ligatures w14:val="none"/>
        </w:rPr>
        <w:t>to</w:t>
      </w:r>
      <w:r w:rsidRPr="00E55006">
        <w:rPr>
          <w:rFonts w:ascii="Times New Roman" w:eastAsia="Arial" w:hAnsi="Times New Roman" w:cs="Times New Roman"/>
          <w:spacing w:val="16"/>
          <w:w w:val="110"/>
          <w:kern w:val="0"/>
          <w14:ligatures w14:val="none"/>
        </w:rPr>
        <w:t xml:space="preserve"> </w:t>
      </w:r>
      <w:r w:rsidRPr="00E55006">
        <w:rPr>
          <w:rFonts w:ascii="Times New Roman" w:eastAsia="Arial" w:hAnsi="Times New Roman" w:cs="Times New Roman"/>
          <w:w w:val="110"/>
          <w:kern w:val="0"/>
          <w14:ligatures w14:val="none"/>
        </w:rPr>
        <w:t>the</w:t>
      </w:r>
      <w:r w:rsidRPr="00E55006">
        <w:rPr>
          <w:rFonts w:ascii="Times New Roman" w:eastAsia="Arial" w:hAnsi="Times New Roman" w:cs="Times New Roman"/>
          <w:spacing w:val="-3"/>
          <w:w w:val="110"/>
          <w:kern w:val="0"/>
          <w14:ligatures w14:val="none"/>
        </w:rPr>
        <w:t xml:space="preserve"> </w:t>
      </w:r>
      <w:r w:rsidRPr="00E55006">
        <w:rPr>
          <w:rFonts w:ascii="Times New Roman" w:eastAsia="Arial" w:hAnsi="Times New Roman" w:cs="Times New Roman"/>
          <w:w w:val="110"/>
          <w:kern w:val="0"/>
          <w14:ligatures w14:val="none"/>
        </w:rPr>
        <w:t>County</w:t>
      </w:r>
      <w:r w:rsidRPr="00E55006">
        <w:rPr>
          <w:rFonts w:ascii="Times New Roman" w:eastAsia="Arial" w:hAnsi="Times New Roman" w:cs="Times New Roman"/>
          <w:spacing w:val="-5"/>
          <w:w w:val="110"/>
          <w:kern w:val="0"/>
          <w14:ligatures w14:val="none"/>
        </w:rPr>
        <w:t xml:space="preserve"> </w:t>
      </w:r>
      <w:r w:rsidRPr="00E55006">
        <w:rPr>
          <w:rFonts w:ascii="Times New Roman" w:eastAsia="Arial" w:hAnsi="Times New Roman" w:cs="Times New Roman"/>
          <w:w w:val="110"/>
          <w:kern w:val="0"/>
          <w14:ligatures w14:val="none"/>
        </w:rPr>
        <w:t>or to</w:t>
      </w:r>
      <w:r w:rsidRPr="00E55006">
        <w:rPr>
          <w:rFonts w:ascii="Times New Roman" w:eastAsia="Arial" w:hAnsi="Times New Roman" w:cs="Times New Roman"/>
          <w:spacing w:val="16"/>
          <w:w w:val="110"/>
          <w:kern w:val="0"/>
          <w14:ligatures w14:val="none"/>
        </w:rPr>
        <w:t xml:space="preserve"> </w:t>
      </w:r>
      <w:r w:rsidRPr="00E55006">
        <w:rPr>
          <w:rFonts w:ascii="Times New Roman" w:eastAsia="Arial" w:hAnsi="Times New Roman" w:cs="Times New Roman"/>
          <w:w w:val="110"/>
          <w:kern w:val="0"/>
          <w14:ligatures w14:val="none"/>
        </w:rPr>
        <w:t>a</w:t>
      </w:r>
      <w:r w:rsidRPr="00E55006">
        <w:rPr>
          <w:rFonts w:ascii="Times New Roman" w:eastAsia="Arial" w:hAnsi="Times New Roman" w:cs="Times New Roman"/>
          <w:spacing w:val="-23"/>
          <w:w w:val="110"/>
          <w:kern w:val="0"/>
          <w14:ligatures w14:val="none"/>
        </w:rPr>
        <w:t xml:space="preserve"> </w:t>
      </w:r>
      <w:r w:rsidRPr="00E55006">
        <w:rPr>
          <w:rFonts w:ascii="Times New Roman" w:eastAsia="Arial" w:hAnsi="Times New Roman" w:cs="Times New Roman"/>
          <w:w w:val="110"/>
          <w:kern w:val="0"/>
          <w14:ligatures w14:val="none"/>
        </w:rPr>
        <w:t>third</w:t>
      </w:r>
      <w:r w:rsidRPr="00E55006">
        <w:rPr>
          <w:rFonts w:ascii="Times New Roman" w:eastAsia="Arial" w:hAnsi="Times New Roman" w:cs="Times New Roman"/>
          <w:spacing w:val="-30"/>
          <w:w w:val="110"/>
          <w:kern w:val="0"/>
          <w14:ligatures w14:val="none"/>
        </w:rPr>
        <w:t xml:space="preserve"> </w:t>
      </w:r>
      <w:r w:rsidRPr="00E55006">
        <w:rPr>
          <w:rFonts w:ascii="Times New Roman" w:eastAsia="Arial" w:hAnsi="Times New Roman" w:cs="Times New Roman"/>
          <w:w w:val="110"/>
          <w:kern w:val="0"/>
          <w14:ligatures w14:val="none"/>
        </w:rPr>
        <w:t>party</w:t>
      </w:r>
      <w:r w:rsidRPr="00E55006">
        <w:rPr>
          <w:rFonts w:ascii="Times New Roman" w:eastAsia="Arial" w:hAnsi="Times New Roman" w:cs="Times New Roman"/>
          <w:spacing w:val="-16"/>
          <w:w w:val="110"/>
          <w:kern w:val="0"/>
          <w14:ligatures w14:val="none"/>
        </w:rPr>
        <w:t xml:space="preserve"> </w:t>
      </w:r>
      <w:r w:rsidRPr="00E55006">
        <w:rPr>
          <w:rFonts w:ascii="Times New Roman" w:eastAsia="Arial" w:hAnsi="Times New Roman" w:cs="Times New Roman"/>
          <w:w w:val="110"/>
          <w:kern w:val="0"/>
          <w14:ligatures w14:val="none"/>
        </w:rPr>
        <w:t>of</w:t>
      </w:r>
      <w:r w:rsidRPr="00E55006">
        <w:rPr>
          <w:rFonts w:ascii="Times New Roman" w:eastAsia="Arial" w:hAnsi="Times New Roman" w:cs="Times New Roman"/>
          <w:spacing w:val="-7"/>
          <w:w w:val="110"/>
          <w:kern w:val="0"/>
          <w14:ligatures w14:val="none"/>
        </w:rPr>
        <w:t xml:space="preserve"> </w:t>
      </w:r>
      <w:r w:rsidRPr="00E55006">
        <w:rPr>
          <w:rFonts w:ascii="Times New Roman" w:eastAsia="Arial" w:hAnsi="Times New Roman" w:cs="Times New Roman"/>
          <w:w w:val="110"/>
          <w:kern w:val="0"/>
          <w14:ligatures w14:val="none"/>
        </w:rPr>
        <w:t>the</w:t>
      </w:r>
      <w:r w:rsidRPr="00E55006">
        <w:rPr>
          <w:rFonts w:ascii="Times New Roman" w:eastAsia="Arial" w:hAnsi="Times New Roman" w:cs="Times New Roman"/>
          <w:spacing w:val="-23"/>
          <w:w w:val="110"/>
          <w:kern w:val="0"/>
          <w14:ligatures w14:val="none"/>
        </w:rPr>
        <w:t xml:space="preserve"> </w:t>
      </w:r>
      <w:r w:rsidRPr="00E55006">
        <w:rPr>
          <w:rFonts w:ascii="Times New Roman" w:eastAsia="Arial" w:hAnsi="Times New Roman" w:cs="Times New Roman"/>
          <w:w w:val="110"/>
          <w:kern w:val="0"/>
          <w14:ligatures w14:val="none"/>
        </w:rPr>
        <w:t>County's</w:t>
      </w:r>
      <w:r w:rsidRPr="00E55006">
        <w:rPr>
          <w:rFonts w:ascii="Times New Roman" w:eastAsia="Arial" w:hAnsi="Times New Roman" w:cs="Times New Roman"/>
          <w:spacing w:val="-15"/>
          <w:w w:val="110"/>
          <w:kern w:val="0"/>
          <w14:ligatures w14:val="none"/>
        </w:rPr>
        <w:t xml:space="preserve"> </w:t>
      </w:r>
      <w:r w:rsidRPr="00E55006">
        <w:rPr>
          <w:rFonts w:ascii="Times New Roman" w:eastAsia="Arial" w:hAnsi="Times New Roman" w:cs="Times New Roman"/>
          <w:w w:val="110"/>
          <w:kern w:val="0"/>
          <w14:ligatures w14:val="none"/>
        </w:rPr>
        <w:t>choosing;</w:t>
      </w:r>
      <w:r w:rsidRPr="00E55006">
        <w:rPr>
          <w:rFonts w:ascii="Times New Roman" w:eastAsia="Arial" w:hAnsi="Times New Roman" w:cs="Times New Roman"/>
          <w:spacing w:val="-19"/>
          <w:w w:val="110"/>
          <w:kern w:val="0"/>
          <w14:ligatures w14:val="none"/>
        </w:rPr>
        <w:t xml:space="preserve"> </w:t>
      </w:r>
      <w:r w:rsidRPr="00E55006">
        <w:rPr>
          <w:rFonts w:ascii="Times New Roman" w:eastAsia="Arial" w:hAnsi="Times New Roman" w:cs="Times New Roman"/>
          <w:w w:val="110"/>
          <w:kern w:val="0"/>
          <w14:ligatures w14:val="none"/>
        </w:rPr>
        <w:t>and</w:t>
      </w:r>
    </w:p>
    <w:p w14:paraId="163F218D" w14:textId="77777777" w:rsidR="00387C85" w:rsidRDefault="00E55006" w:rsidP="00387C85">
      <w:pPr>
        <w:widowControl w:val="0"/>
        <w:autoSpaceDE w:val="0"/>
        <w:autoSpaceDN w:val="0"/>
        <w:spacing w:after="0" w:line="360" w:lineRule="auto"/>
        <w:ind w:firstLine="715"/>
        <w:jc w:val="both"/>
        <w:rPr>
          <w:rFonts w:ascii="Times New Roman" w:eastAsia="Arial" w:hAnsi="Times New Roman" w:cs="Times New Roman"/>
          <w:w w:val="115"/>
          <w:kern w:val="0"/>
          <w14:ligatures w14:val="none"/>
        </w:rPr>
      </w:pPr>
      <w:r w:rsidRPr="00E55006">
        <w:rPr>
          <w:rFonts w:ascii="Times New Roman" w:eastAsia="Arial" w:hAnsi="Times New Roman" w:cs="Times New Roman"/>
          <w:b/>
          <w:bCs/>
          <w:w w:val="115"/>
          <w:kern w:val="0"/>
          <w14:ligatures w14:val="none"/>
        </w:rPr>
        <w:t>WHEREAS,</w:t>
      </w:r>
      <w:r w:rsidRPr="00E55006">
        <w:rPr>
          <w:rFonts w:ascii="Times New Roman" w:eastAsia="Arial" w:hAnsi="Times New Roman" w:cs="Times New Roman"/>
          <w:spacing w:val="-9"/>
          <w:w w:val="115"/>
          <w:kern w:val="0"/>
          <w14:ligatures w14:val="none"/>
        </w:rPr>
        <w:t xml:space="preserve"> </w:t>
      </w:r>
      <w:r w:rsidRPr="00E55006">
        <w:rPr>
          <w:rFonts w:ascii="Times New Roman" w:eastAsia="Arial" w:hAnsi="Times New Roman" w:cs="Times New Roman"/>
          <w:w w:val="115"/>
          <w:kern w:val="0"/>
          <w14:ligatures w14:val="none"/>
        </w:rPr>
        <w:t>the</w:t>
      </w:r>
      <w:r w:rsidRPr="00E55006">
        <w:rPr>
          <w:rFonts w:ascii="Times New Roman" w:eastAsia="Arial" w:hAnsi="Times New Roman" w:cs="Times New Roman"/>
          <w:spacing w:val="10"/>
          <w:w w:val="115"/>
          <w:kern w:val="0"/>
          <w14:ligatures w14:val="none"/>
        </w:rPr>
        <w:t xml:space="preserve"> </w:t>
      </w:r>
      <w:r w:rsidRPr="00E55006">
        <w:rPr>
          <w:rFonts w:ascii="Times New Roman" w:eastAsia="Arial" w:hAnsi="Times New Roman" w:cs="Times New Roman"/>
          <w:w w:val="115"/>
          <w:kern w:val="0"/>
          <w14:ligatures w14:val="none"/>
        </w:rPr>
        <w:t>County,</w:t>
      </w:r>
      <w:r w:rsidRPr="00E55006">
        <w:rPr>
          <w:rFonts w:ascii="Times New Roman" w:eastAsia="Arial" w:hAnsi="Times New Roman" w:cs="Times New Roman"/>
          <w:spacing w:val="-16"/>
          <w:w w:val="115"/>
          <w:kern w:val="0"/>
          <w14:ligatures w14:val="none"/>
        </w:rPr>
        <w:t xml:space="preserve"> </w:t>
      </w:r>
      <w:r w:rsidRPr="00E55006">
        <w:rPr>
          <w:rFonts w:ascii="Times New Roman" w:eastAsia="Arial" w:hAnsi="Times New Roman" w:cs="Times New Roman"/>
          <w:w w:val="115"/>
          <w:kern w:val="0"/>
          <w14:ligatures w14:val="none"/>
        </w:rPr>
        <w:t>the</w:t>
      </w:r>
      <w:r w:rsidRPr="00E55006">
        <w:rPr>
          <w:rFonts w:ascii="Times New Roman" w:eastAsia="Arial" w:hAnsi="Times New Roman" w:cs="Times New Roman"/>
          <w:spacing w:val="-11"/>
          <w:w w:val="115"/>
          <w:kern w:val="0"/>
          <w14:ligatures w14:val="none"/>
        </w:rPr>
        <w:t xml:space="preserve"> </w:t>
      </w:r>
      <w:r w:rsidRPr="00E55006">
        <w:rPr>
          <w:rFonts w:ascii="Times New Roman" w:eastAsia="Arial" w:hAnsi="Times New Roman" w:cs="Times New Roman"/>
          <w:w w:val="115"/>
          <w:kern w:val="0"/>
          <w14:ligatures w14:val="none"/>
        </w:rPr>
        <w:t>Township</w:t>
      </w:r>
      <w:r w:rsidRPr="00E55006">
        <w:rPr>
          <w:rFonts w:ascii="Times New Roman" w:eastAsia="Arial" w:hAnsi="Times New Roman" w:cs="Times New Roman"/>
          <w:spacing w:val="-6"/>
          <w:w w:val="115"/>
          <w:kern w:val="0"/>
          <w14:ligatures w14:val="none"/>
        </w:rPr>
        <w:t xml:space="preserve"> </w:t>
      </w:r>
      <w:r w:rsidRPr="00E55006">
        <w:rPr>
          <w:rFonts w:ascii="Times New Roman" w:eastAsia="Arial" w:hAnsi="Times New Roman" w:cs="Times New Roman"/>
          <w:w w:val="115"/>
          <w:kern w:val="0"/>
          <w14:ligatures w14:val="none"/>
        </w:rPr>
        <w:t>and</w:t>
      </w:r>
      <w:r w:rsidRPr="00E55006">
        <w:rPr>
          <w:rFonts w:ascii="Times New Roman" w:eastAsia="Arial" w:hAnsi="Times New Roman" w:cs="Times New Roman"/>
          <w:spacing w:val="-13"/>
          <w:w w:val="115"/>
          <w:kern w:val="0"/>
          <w14:ligatures w14:val="none"/>
        </w:rPr>
        <w:t xml:space="preserve"> </w:t>
      </w:r>
      <w:r w:rsidRPr="00E55006">
        <w:rPr>
          <w:rFonts w:ascii="Times New Roman" w:eastAsia="Arial" w:hAnsi="Times New Roman" w:cs="Times New Roman"/>
          <w:w w:val="115"/>
          <w:kern w:val="0"/>
          <w14:ligatures w14:val="none"/>
        </w:rPr>
        <w:t>the</w:t>
      </w:r>
      <w:r w:rsidRPr="00E55006">
        <w:rPr>
          <w:rFonts w:ascii="Times New Roman" w:eastAsia="Arial" w:hAnsi="Times New Roman" w:cs="Times New Roman"/>
          <w:spacing w:val="-10"/>
          <w:w w:val="115"/>
          <w:kern w:val="0"/>
          <w14:ligatures w14:val="none"/>
        </w:rPr>
        <w:t xml:space="preserve"> </w:t>
      </w:r>
      <w:r w:rsidRPr="00E55006">
        <w:rPr>
          <w:rFonts w:ascii="Times New Roman" w:eastAsia="Arial" w:hAnsi="Times New Roman" w:cs="Times New Roman"/>
          <w:w w:val="115"/>
          <w:kern w:val="0"/>
          <w14:ligatures w14:val="none"/>
        </w:rPr>
        <w:t>VFD</w:t>
      </w:r>
      <w:r w:rsidRPr="00E55006">
        <w:rPr>
          <w:rFonts w:ascii="Times New Roman" w:eastAsia="Arial" w:hAnsi="Times New Roman" w:cs="Times New Roman"/>
          <w:spacing w:val="-13"/>
          <w:w w:val="115"/>
          <w:kern w:val="0"/>
          <w14:ligatures w14:val="none"/>
        </w:rPr>
        <w:t xml:space="preserve"> </w:t>
      </w:r>
      <w:r w:rsidRPr="00E55006">
        <w:rPr>
          <w:rFonts w:ascii="Times New Roman" w:eastAsia="Arial" w:hAnsi="Times New Roman" w:cs="Times New Roman"/>
          <w:w w:val="115"/>
          <w:kern w:val="0"/>
          <w14:ligatures w14:val="none"/>
        </w:rPr>
        <w:t>agree</w:t>
      </w:r>
      <w:r w:rsidRPr="00E55006">
        <w:rPr>
          <w:rFonts w:ascii="Times New Roman" w:eastAsia="Arial" w:hAnsi="Times New Roman" w:cs="Times New Roman"/>
          <w:spacing w:val="-17"/>
          <w:w w:val="115"/>
          <w:kern w:val="0"/>
          <w14:ligatures w14:val="none"/>
        </w:rPr>
        <w:t xml:space="preserve"> </w:t>
      </w:r>
      <w:r w:rsidRPr="00E55006">
        <w:rPr>
          <w:rFonts w:ascii="Times New Roman" w:eastAsia="Arial" w:hAnsi="Times New Roman" w:cs="Times New Roman"/>
          <w:w w:val="115"/>
          <w:kern w:val="0"/>
          <w14:ligatures w14:val="none"/>
        </w:rPr>
        <w:t>that</w:t>
      </w:r>
      <w:r w:rsidRPr="00E55006">
        <w:rPr>
          <w:rFonts w:ascii="Times New Roman" w:eastAsia="Arial" w:hAnsi="Times New Roman" w:cs="Times New Roman"/>
          <w:spacing w:val="-17"/>
          <w:w w:val="115"/>
          <w:kern w:val="0"/>
          <w14:ligatures w14:val="none"/>
        </w:rPr>
        <w:t xml:space="preserve"> </w:t>
      </w:r>
      <w:r w:rsidRPr="00E55006">
        <w:rPr>
          <w:rFonts w:ascii="Times New Roman" w:eastAsia="Arial" w:hAnsi="Times New Roman" w:cs="Times New Roman"/>
          <w:w w:val="115"/>
          <w:kern w:val="0"/>
          <w14:ligatures w14:val="none"/>
        </w:rPr>
        <w:t>their</w:t>
      </w:r>
      <w:r w:rsidRPr="00E55006">
        <w:rPr>
          <w:rFonts w:ascii="Times New Roman" w:eastAsia="Arial" w:hAnsi="Times New Roman" w:cs="Times New Roman"/>
          <w:spacing w:val="-7"/>
          <w:w w:val="115"/>
          <w:kern w:val="0"/>
          <w14:ligatures w14:val="none"/>
        </w:rPr>
        <w:t xml:space="preserve"> </w:t>
      </w:r>
      <w:r w:rsidRPr="00E55006">
        <w:rPr>
          <w:rFonts w:ascii="Times New Roman" w:eastAsia="Arial" w:hAnsi="Times New Roman" w:cs="Times New Roman"/>
          <w:w w:val="115"/>
          <w:kern w:val="0"/>
          <w14:ligatures w14:val="none"/>
        </w:rPr>
        <w:t xml:space="preserve">mutual public purposes and their best interest will be promoted by the execution and delivery of a Memorandum of Understanding in order to ensure appropriate and optimum use of the </w:t>
      </w:r>
      <w:proofErr w:type="spellStart"/>
      <w:r w:rsidRPr="00E55006">
        <w:rPr>
          <w:rFonts w:ascii="Times New Roman" w:eastAsia="Arial" w:hAnsi="Times New Roman" w:cs="Times New Roman"/>
          <w:w w:val="115"/>
          <w:kern w:val="0"/>
          <w14:ligatures w14:val="none"/>
        </w:rPr>
        <w:t>HMRV</w:t>
      </w:r>
      <w:proofErr w:type="spellEnd"/>
      <w:r w:rsidRPr="00E55006">
        <w:rPr>
          <w:rFonts w:ascii="Times New Roman" w:eastAsia="Arial" w:hAnsi="Times New Roman" w:cs="Times New Roman"/>
          <w:w w:val="115"/>
          <w:kern w:val="0"/>
          <w14:ligatures w14:val="none"/>
        </w:rPr>
        <w:t xml:space="preserve"> and to set forth the rights, duties, and obligations between</w:t>
      </w:r>
      <w:r w:rsidRPr="00E55006">
        <w:rPr>
          <w:rFonts w:ascii="Times New Roman" w:eastAsia="Arial" w:hAnsi="Times New Roman" w:cs="Times New Roman"/>
          <w:spacing w:val="-14"/>
          <w:w w:val="115"/>
          <w:kern w:val="0"/>
          <w14:ligatures w14:val="none"/>
        </w:rPr>
        <w:t xml:space="preserve"> </w:t>
      </w:r>
      <w:r w:rsidRPr="00E55006">
        <w:rPr>
          <w:rFonts w:ascii="Times New Roman" w:eastAsia="Arial" w:hAnsi="Times New Roman" w:cs="Times New Roman"/>
          <w:w w:val="115"/>
          <w:kern w:val="0"/>
          <w14:ligatures w14:val="none"/>
        </w:rPr>
        <w:t>and</w:t>
      </w:r>
      <w:r w:rsidRPr="00E55006">
        <w:rPr>
          <w:rFonts w:ascii="Times New Roman" w:eastAsia="Arial" w:hAnsi="Times New Roman" w:cs="Times New Roman"/>
          <w:spacing w:val="-19"/>
          <w:w w:val="115"/>
          <w:kern w:val="0"/>
          <w14:ligatures w14:val="none"/>
        </w:rPr>
        <w:t xml:space="preserve"> </w:t>
      </w:r>
      <w:r w:rsidRPr="00E55006">
        <w:rPr>
          <w:rFonts w:ascii="Times New Roman" w:eastAsia="Arial" w:hAnsi="Times New Roman" w:cs="Times New Roman"/>
          <w:w w:val="115"/>
          <w:kern w:val="0"/>
          <w14:ligatures w14:val="none"/>
        </w:rPr>
        <w:t>among</w:t>
      </w:r>
      <w:r w:rsidRPr="00E55006">
        <w:rPr>
          <w:rFonts w:ascii="Times New Roman" w:eastAsia="Arial" w:hAnsi="Times New Roman" w:cs="Times New Roman"/>
          <w:spacing w:val="-14"/>
          <w:w w:val="115"/>
          <w:kern w:val="0"/>
          <w14:ligatures w14:val="none"/>
        </w:rPr>
        <w:t xml:space="preserve"> </w:t>
      </w:r>
      <w:r w:rsidRPr="00E55006">
        <w:rPr>
          <w:rFonts w:ascii="Times New Roman" w:eastAsia="Arial" w:hAnsi="Times New Roman" w:cs="Times New Roman"/>
          <w:w w:val="115"/>
          <w:kern w:val="0"/>
          <w14:ligatures w14:val="none"/>
        </w:rPr>
        <w:t>the</w:t>
      </w:r>
      <w:r w:rsidRPr="00E55006">
        <w:rPr>
          <w:rFonts w:ascii="Times New Roman" w:eastAsia="Arial" w:hAnsi="Times New Roman" w:cs="Times New Roman"/>
          <w:spacing w:val="-22"/>
          <w:w w:val="115"/>
          <w:kern w:val="0"/>
          <w14:ligatures w14:val="none"/>
        </w:rPr>
        <w:t xml:space="preserve"> </w:t>
      </w:r>
      <w:r w:rsidRPr="00E55006">
        <w:rPr>
          <w:rFonts w:ascii="Times New Roman" w:eastAsia="Arial" w:hAnsi="Times New Roman" w:cs="Times New Roman"/>
          <w:w w:val="115"/>
          <w:kern w:val="0"/>
          <w14:ligatures w14:val="none"/>
        </w:rPr>
        <w:t>parties</w:t>
      </w:r>
      <w:r w:rsidRPr="00E55006">
        <w:rPr>
          <w:rFonts w:ascii="Times New Roman" w:eastAsia="Arial" w:hAnsi="Times New Roman" w:cs="Times New Roman"/>
          <w:spacing w:val="-23"/>
          <w:w w:val="115"/>
          <w:kern w:val="0"/>
          <w14:ligatures w14:val="none"/>
        </w:rPr>
        <w:t xml:space="preserve"> </w:t>
      </w:r>
      <w:r w:rsidRPr="00E55006">
        <w:rPr>
          <w:rFonts w:ascii="Times New Roman" w:eastAsia="Arial" w:hAnsi="Times New Roman" w:cs="Times New Roman"/>
          <w:w w:val="115"/>
          <w:kern w:val="0"/>
          <w14:ligatures w14:val="none"/>
        </w:rPr>
        <w:t>hereto;</w:t>
      </w:r>
      <w:r w:rsidRPr="00E55006">
        <w:rPr>
          <w:rFonts w:ascii="Times New Roman" w:eastAsia="Arial" w:hAnsi="Times New Roman" w:cs="Times New Roman"/>
          <w:spacing w:val="-18"/>
          <w:w w:val="115"/>
          <w:kern w:val="0"/>
          <w14:ligatures w14:val="none"/>
        </w:rPr>
        <w:t xml:space="preserve"> </w:t>
      </w:r>
      <w:r w:rsidRPr="00E55006">
        <w:rPr>
          <w:rFonts w:ascii="Times New Roman" w:eastAsia="Arial" w:hAnsi="Times New Roman" w:cs="Times New Roman"/>
          <w:w w:val="115"/>
          <w:kern w:val="0"/>
          <w14:ligatures w14:val="none"/>
        </w:rPr>
        <w:t>now,</w:t>
      </w:r>
      <w:r w:rsidRPr="00E55006">
        <w:rPr>
          <w:rFonts w:ascii="Times New Roman" w:eastAsia="Arial" w:hAnsi="Times New Roman" w:cs="Times New Roman"/>
          <w:spacing w:val="-26"/>
          <w:w w:val="115"/>
          <w:kern w:val="0"/>
          <w14:ligatures w14:val="none"/>
        </w:rPr>
        <w:t xml:space="preserve"> </w:t>
      </w:r>
      <w:r w:rsidRPr="00E55006">
        <w:rPr>
          <w:rFonts w:ascii="Times New Roman" w:eastAsia="Arial" w:hAnsi="Times New Roman" w:cs="Times New Roman"/>
          <w:w w:val="115"/>
          <w:kern w:val="0"/>
          <w14:ligatures w14:val="none"/>
        </w:rPr>
        <w:t>therefore</w:t>
      </w:r>
      <w:r w:rsidR="00387C85">
        <w:rPr>
          <w:rFonts w:ascii="Times New Roman" w:eastAsia="Arial" w:hAnsi="Times New Roman" w:cs="Times New Roman"/>
          <w:w w:val="115"/>
          <w:kern w:val="0"/>
          <w14:ligatures w14:val="none"/>
        </w:rPr>
        <w:t>.</w:t>
      </w:r>
    </w:p>
    <w:p w14:paraId="6B3AC05B" w14:textId="1A9D0E6D" w:rsidR="00E55006" w:rsidRPr="00E55006" w:rsidRDefault="00E55006" w:rsidP="00387C85">
      <w:pPr>
        <w:widowControl w:val="0"/>
        <w:autoSpaceDE w:val="0"/>
        <w:autoSpaceDN w:val="0"/>
        <w:spacing w:after="0" w:line="360" w:lineRule="auto"/>
        <w:ind w:firstLine="715"/>
        <w:jc w:val="both"/>
        <w:rPr>
          <w:rFonts w:ascii="Times New Roman" w:eastAsia="Arial" w:hAnsi="Times New Roman" w:cs="Times New Roman"/>
          <w:kern w:val="0"/>
          <w14:ligatures w14:val="none"/>
        </w:rPr>
      </w:pPr>
      <w:r>
        <w:rPr>
          <w:rFonts w:ascii="Times New Roman" w:eastAsia="Arial" w:hAnsi="Times New Roman" w:cs="Times New Roman"/>
          <w:w w:val="110"/>
          <w:kern w:val="0"/>
          <w14:ligatures w14:val="none"/>
        </w:rPr>
        <w:tab/>
      </w:r>
      <w:r w:rsidRPr="00E55006">
        <w:rPr>
          <w:rFonts w:ascii="Times New Roman" w:eastAsia="Arial" w:hAnsi="Times New Roman" w:cs="Times New Roman"/>
          <w:b/>
          <w:bCs/>
          <w:w w:val="110"/>
          <w:kern w:val="0"/>
          <w14:ligatures w14:val="none"/>
        </w:rPr>
        <w:t>BE IT RESOLVED</w:t>
      </w:r>
      <w:r w:rsidRPr="00E55006">
        <w:rPr>
          <w:rFonts w:ascii="Times New Roman" w:eastAsia="Arial" w:hAnsi="Times New Roman" w:cs="Times New Roman"/>
          <w:w w:val="110"/>
          <w:kern w:val="0"/>
          <w14:ligatures w14:val="none"/>
        </w:rPr>
        <w:t xml:space="preserve"> by the Camden County Board of Commissioners that the proper County officials be and are hereby authorized to execute a Memorandum of</w:t>
      </w:r>
      <w:r>
        <w:rPr>
          <w:rFonts w:ascii="Times New Roman" w:eastAsia="Arial" w:hAnsi="Times New Roman" w:cs="Times New Roman"/>
          <w:w w:val="110"/>
          <w:kern w:val="0"/>
          <w14:ligatures w14:val="none"/>
        </w:rPr>
        <w:t xml:space="preserve"> </w:t>
      </w:r>
      <w:r w:rsidRPr="00E55006">
        <w:rPr>
          <w:rFonts w:ascii="Times New Roman" w:eastAsia="Arial" w:hAnsi="Times New Roman" w:cs="Times New Roman"/>
          <w:w w:val="110"/>
          <w:kern w:val="0"/>
          <w14:ligatures w14:val="none"/>
        </w:rPr>
        <w:t>Understanding between the County of Camden and the Township of Voorhees and the Voorhees Fire Department relative to the transfer of a Hazardous Materials Response Vehicle; and</w:t>
      </w:r>
    </w:p>
    <w:p w14:paraId="47F261E9" w14:textId="77777777" w:rsidR="00E55006" w:rsidRPr="00E55006" w:rsidRDefault="00E55006" w:rsidP="00E55006">
      <w:pPr>
        <w:widowControl w:val="0"/>
        <w:autoSpaceDE w:val="0"/>
        <w:autoSpaceDN w:val="0"/>
        <w:spacing w:after="0" w:line="360" w:lineRule="auto"/>
        <w:ind w:left="118" w:right="118" w:firstLine="720"/>
        <w:jc w:val="both"/>
        <w:rPr>
          <w:rFonts w:ascii="Times New Roman" w:eastAsia="Arial" w:hAnsi="Times New Roman" w:cs="Times New Roman"/>
          <w:kern w:val="0"/>
          <w14:ligatures w14:val="none"/>
        </w:rPr>
      </w:pPr>
      <w:r w:rsidRPr="00E55006">
        <w:rPr>
          <w:rFonts w:ascii="Times New Roman" w:eastAsia="Arial" w:hAnsi="Times New Roman" w:cs="Times New Roman"/>
          <w:b/>
          <w:bCs/>
          <w:w w:val="115"/>
          <w:kern w:val="0"/>
          <w14:ligatures w14:val="none"/>
        </w:rPr>
        <w:t>BE</w:t>
      </w:r>
      <w:r w:rsidRPr="00E55006">
        <w:rPr>
          <w:rFonts w:ascii="Times New Roman" w:eastAsia="Arial" w:hAnsi="Times New Roman" w:cs="Times New Roman"/>
          <w:b/>
          <w:bCs/>
          <w:spacing w:val="-52"/>
          <w:w w:val="115"/>
          <w:kern w:val="0"/>
          <w14:ligatures w14:val="none"/>
        </w:rPr>
        <w:t xml:space="preserve"> </w:t>
      </w:r>
      <w:r w:rsidRPr="00E55006">
        <w:rPr>
          <w:rFonts w:ascii="Times New Roman" w:eastAsia="Arial" w:hAnsi="Times New Roman" w:cs="Times New Roman"/>
          <w:b/>
          <w:bCs/>
          <w:w w:val="115"/>
          <w:kern w:val="0"/>
          <w14:ligatures w14:val="none"/>
        </w:rPr>
        <w:t>IT</w:t>
      </w:r>
      <w:r w:rsidRPr="00E55006">
        <w:rPr>
          <w:rFonts w:ascii="Times New Roman" w:eastAsia="Arial" w:hAnsi="Times New Roman" w:cs="Times New Roman"/>
          <w:b/>
          <w:bCs/>
          <w:spacing w:val="-39"/>
          <w:w w:val="115"/>
          <w:kern w:val="0"/>
          <w14:ligatures w14:val="none"/>
        </w:rPr>
        <w:t xml:space="preserve"> </w:t>
      </w:r>
      <w:r w:rsidRPr="00E55006">
        <w:rPr>
          <w:rFonts w:ascii="Times New Roman" w:eastAsia="Arial" w:hAnsi="Times New Roman" w:cs="Times New Roman"/>
          <w:b/>
          <w:bCs/>
          <w:w w:val="115"/>
          <w:kern w:val="0"/>
          <w14:ligatures w14:val="none"/>
        </w:rPr>
        <w:t>FURTHER</w:t>
      </w:r>
      <w:r w:rsidRPr="00E55006">
        <w:rPr>
          <w:rFonts w:ascii="Times New Roman" w:eastAsia="Arial" w:hAnsi="Times New Roman" w:cs="Times New Roman"/>
          <w:b/>
          <w:bCs/>
          <w:spacing w:val="-33"/>
          <w:w w:val="115"/>
          <w:kern w:val="0"/>
          <w14:ligatures w14:val="none"/>
        </w:rPr>
        <w:t xml:space="preserve"> </w:t>
      </w:r>
      <w:r w:rsidRPr="00E55006">
        <w:rPr>
          <w:rFonts w:ascii="Times New Roman" w:eastAsia="Arial" w:hAnsi="Times New Roman" w:cs="Times New Roman"/>
          <w:b/>
          <w:bCs/>
          <w:w w:val="115"/>
          <w:kern w:val="0"/>
          <w14:ligatures w14:val="none"/>
        </w:rPr>
        <w:t>RESOLVED,</w:t>
      </w:r>
      <w:r w:rsidRPr="00E55006">
        <w:rPr>
          <w:rFonts w:ascii="Times New Roman" w:eastAsia="Arial" w:hAnsi="Times New Roman" w:cs="Times New Roman"/>
          <w:spacing w:val="-43"/>
          <w:w w:val="115"/>
          <w:kern w:val="0"/>
          <w14:ligatures w14:val="none"/>
        </w:rPr>
        <w:t xml:space="preserve"> </w:t>
      </w:r>
      <w:r w:rsidRPr="00E55006">
        <w:rPr>
          <w:rFonts w:ascii="Times New Roman" w:eastAsia="Arial" w:hAnsi="Times New Roman" w:cs="Times New Roman"/>
          <w:w w:val="115"/>
          <w:kern w:val="0"/>
          <w14:ligatures w14:val="none"/>
        </w:rPr>
        <w:t>that</w:t>
      </w:r>
      <w:r w:rsidRPr="00E55006">
        <w:rPr>
          <w:rFonts w:ascii="Times New Roman" w:eastAsia="Arial" w:hAnsi="Times New Roman" w:cs="Times New Roman"/>
          <w:spacing w:val="-46"/>
          <w:w w:val="115"/>
          <w:kern w:val="0"/>
          <w14:ligatures w14:val="none"/>
        </w:rPr>
        <w:t xml:space="preserve"> </w:t>
      </w:r>
      <w:r w:rsidRPr="00E55006">
        <w:rPr>
          <w:rFonts w:ascii="Times New Roman" w:eastAsia="Arial" w:hAnsi="Times New Roman" w:cs="Times New Roman"/>
          <w:w w:val="115"/>
          <w:kern w:val="0"/>
          <w14:ligatures w14:val="none"/>
        </w:rPr>
        <w:t>the</w:t>
      </w:r>
      <w:r w:rsidRPr="00E55006">
        <w:rPr>
          <w:rFonts w:ascii="Times New Roman" w:eastAsia="Arial" w:hAnsi="Times New Roman" w:cs="Times New Roman"/>
          <w:spacing w:val="-46"/>
          <w:w w:val="115"/>
          <w:kern w:val="0"/>
          <w14:ligatures w14:val="none"/>
        </w:rPr>
        <w:t xml:space="preserve"> </w:t>
      </w:r>
      <w:r w:rsidRPr="00E55006">
        <w:rPr>
          <w:rFonts w:ascii="Times New Roman" w:eastAsia="Arial" w:hAnsi="Times New Roman" w:cs="Times New Roman"/>
          <w:w w:val="115"/>
          <w:kern w:val="0"/>
          <w14:ligatures w14:val="none"/>
        </w:rPr>
        <w:t>Office</w:t>
      </w:r>
      <w:r w:rsidRPr="00E55006">
        <w:rPr>
          <w:rFonts w:ascii="Times New Roman" w:eastAsia="Arial" w:hAnsi="Times New Roman" w:cs="Times New Roman"/>
          <w:spacing w:val="-46"/>
          <w:w w:val="115"/>
          <w:kern w:val="0"/>
          <w14:ligatures w14:val="none"/>
        </w:rPr>
        <w:t xml:space="preserve"> </w:t>
      </w:r>
      <w:r w:rsidRPr="00E55006">
        <w:rPr>
          <w:rFonts w:ascii="Times New Roman" w:eastAsia="Arial" w:hAnsi="Times New Roman" w:cs="Times New Roman"/>
          <w:w w:val="115"/>
          <w:kern w:val="0"/>
          <w14:ligatures w14:val="none"/>
        </w:rPr>
        <w:t>of</w:t>
      </w:r>
      <w:r w:rsidRPr="00E55006">
        <w:rPr>
          <w:rFonts w:ascii="Times New Roman" w:eastAsia="Arial" w:hAnsi="Times New Roman" w:cs="Times New Roman"/>
          <w:spacing w:val="-39"/>
          <w:w w:val="115"/>
          <w:kern w:val="0"/>
          <w14:ligatures w14:val="none"/>
        </w:rPr>
        <w:t xml:space="preserve"> </w:t>
      </w:r>
      <w:r w:rsidRPr="00E55006">
        <w:rPr>
          <w:rFonts w:ascii="Times New Roman" w:eastAsia="Arial" w:hAnsi="Times New Roman" w:cs="Times New Roman"/>
          <w:w w:val="115"/>
          <w:kern w:val="0"/>
          <w14:ligatures w14:val="none"/>
        </w:rPr>
        <w:t>County</w:t>
      </w:r>
      <w:r w:rsidRPr="00E55006">
        <w:rPr>
          <w:rFonts w:ascii="Times New Roman" w:eastAsia="Arial" w:hAnsi="Times New Roman" w:cs="Times New Roman"/>
          <w:spacing w:val="-43"/>
          <w:w w:val="115"/>
          <w:kern w:val="0"/>
          <w14:ligatures w14:val="none"/>
        </w:rPr>
        <w:t xml:space="preserve"> </w:t>
      </w:r>
      <w:r w:rsidRPr="00E55006">
        <w:rPr>
          <w:rFonts w:ascii="Times New Roman" w:eastAsia="Arial" w:hAnsi="Times New Roman" w:cs="Times New Roman"/>
          <w:w w:val="115"/>
          <w:kern w:val="0"/>
          <w14:ligatures w14:val="none"/>
        </w:rPr>
        <w:t>Counsel</w:t>
      </w:r>
      <w:r w:rsidRPr="00E55006">
        <w:rPr>
          <w:rFonts w:ascii="Times New Roman" w:eastAsia="Arial" w:hAnsi="Times New Roman" w:cs="Times New Roman"/>
          <w:spacing w:val="-47"/>
          <w:w w:val="115"/>
          <w:kern w:val="0"/>
          <w14:ligatures w14:val="none"/>
        </w:rPr>
        <w:t xml:space="preserve"> </w:t>
      </w:r>
      <w:r w:rsidRPr="00E55006">
        <w:rPr>
          <w:rFonts w:ascii="Times New Roman" w:eastAsia="Arial" w:hAnsi="Times New Roman" w:cs="Times New Roman"/>
          <w:w w:val="115"/>
          <w:kern w:val="0"/>
          <w14:ligatures w14:val="none"/>
        </w:rPr>
        <w:t>is</w:t>
      </w:r>
      <w:r w:rsidRPr="00E55006">
        <w:rPr>
          <w:rFonts w:ascii="Times New Roman" w:eastAsia="Arial" w:hAnsi="Times New Roman" w:cs="Times New Roman"/>
          <w:spacing w:val="-37"/>
          <w:w w:val="115"/>
          <w:kern w:val="0"/>
          <w14:ligatures w14:val="none"/>
        </w:rPr>
        <w:t xml:space="preserve"> </w:t>
      </w:r>
      <w:r w:rsidRPr="00E55006">
        <w:rPr>
          <w:rFonts w:ascii="Times New Roman" w:eastAsia="Arial" w:hAnsi="Times New Roman" w:cs="Times New Roman"/>
          <w:w w:val="115"/>
          <w:kern w:val="0"/>
          <w14:ligatures w14:val="none"/>
        </w:rPr>
        <w:t>authorized to</w:t>
      </w:r>
      <w:r w:rsidRPr="00E55006">
        <w:rPr>
          <w:rFonts w:ascii="Times New Roman" w:eastAsia="Arial" w:hAnsi="Times New Roman" w:cs="Times New Roman"/>
          <w:spacing w:val="-3"/>
          <w:w w:val="115"/>
          <w:kern w:val="0"/>
          <w14:ligatures w14:val="none"/>
        </w:rPr>
        <w:t xml:space="preserve"> </w:t>
      </w:r>
      <w:r w:rsidRPr="00E55006">
        <w:rPr>
          <w:rFonts w:ascii="Times New Roman" w:eastAsia="Arial" w:hAnsi="Times New Roman" w:cs="Times New Roman"/>
          <w:w w:val="115"/>
          <w:kern w:val="0"/>
          <w14:ligatures w14:val="none"/>
        </w:rPr>
        <w:t>negotiate</w:t>
      </w:r>
      <w:r w:rsidRPr="00E55006">
        <w:rPr>
          <w:rFonts w:ascii="Times New Roman" w:eastAsia="Arial" w:hAnsi="Times New Roman" w:cs="Times New Roman"/>
          <w:spacing w:val="-20"/>
          <w:w w:val="115"/>
          <w:kern w:val="0"/>
          <w14:ligatures w14:val="none"/>
        </w:rPr>
        <w:t xml:space="preserve"> </w:t>
      </w:r>
      <w:r w:rsidRPr="00E55006">
        <w:rPr>
          <w:rFonts w:ascii="Times New Roman" w:eastAsia="Arial" w:hAnsi="Times New Roman" w:cs="Times New Roman"/>
          <w:w w:val="115"/>
          <w:kern w:val="0"/>
          <w14:ligatures w14:val="none"/>
        </w:rPr>
        <w:t>such</w:t>
      </w:r>
      <w:r w:rsidRPr="00E55006">
        <w:rPr>
          <w:rFonts w:ascii="Times New Roman" w:eastAsia="Arial" w:hAnsi="Times New Roman" w:cs="Times New Roman"/>
          <w:spacing w:val="-13"/>
          <w:w w:val="115"/>
          <w:kern w:val="0"/>
          <w14:ligatures w14:val="none"/>
        </w:rPr>
        <w:t xml:space="preserve"> </w:t>
      </w:r>
      <w:r w:rsidRPr="00E55006">
        <w:rPr>
          <w:rFonts w:ascii="Times New Roman" w:eastAsia="Arial" w:hAnsi="Times New Roman" w:cs="Times New Roman"/>
          <w:w w:val="115"/>
          <w:kern w:val="0"/>
          <w14:ligatures w14:val="none"/>
        </w:rPr>
        <w:t>specific</w:t>
      </w:r>
      <w:r w:rsidRPr="00E55006">
        <w:rPr>
          <w:rFonts w:ascii="Times New Roman" w:eastAsia="Arial" w:hAnsi="Times New Roman" w:cs="Times New Roman"/>
          <w:spacing w:val="-17"/>
          <w:w w:val="115"/>
          <w:kern w:val="0"/>
          <w14:ligatures w14:val="none"/>
        </w:rPr>
        <w:t xml:space="preserve"> </w:t>
      </w:r>
      <w:r w:rsidRPr="00E55006">
        <w:rPr>
          <w:rFonts w:ascii="Times New Roman" w:eastAsia="Arial" w:hAnsi="Times New Roman" w:cs="Times New Roman"/>
          <w:w w:val="115"/>
          <w:kern w:val="0"/>
          <w14:ligatures w14:val="none"/>
        </w:rPr>
        <w:t>terms</w:t>
      </w:r>
      <w:r w:rsidRPr="00E55006">
        <w:rPr>
          <w:rFonts w:ascii="Times New Roman" w:eastAsia="Arial" w:hAnsi="Times New Roman" w:cs="Times New Roman"/>
          <w:spacing w:val="-23"/>
          <w:w w:val="115"/>
          <w:kern w:val="0"/>
          <w14:ligatures w14:val="none"/>
        </w:rPr>
        <w:t xml:space="preserve"> </w:t>
      </w:r>
      <w:r w:rsidRPr="00E55006">
        <w:rPr>
          <w:rFonts w:ascii="Times New Roman" w:eastAsia="Arial" w:hAnsi="Times New Roman" w:cs="Times New Roman"/>
          <w:w w:val="115"/>
          <w:kern w:val="0"/>
          <w14:ligatures w14:val="none"/>
        </w:rPr>
        <w:t>of</w:t>
      </w:r>
      <w:r w:rsidRPr="00E55006">
        <w:rPr>
          <w:rFonts w:ascii="Times New Roman" w:eastAsia="Arial" w:hAnsi="Times New Roman" w:cs="Times New Roman"/>
          <w:spacing w:val="-14"/>
          <w:w w:val="115"/>
          <w:kern w:val="0"/>
          <w14:ligatures w14:val="none"/>
        </w:rPr>
        <w:t xml:space="preserve"> </w:t>
      </w:r>
      <w:r w:rsidRPr="00E55006">
        <w:rPr>
          <w:rFonts w:ascii="Times New Roman" w:eastAsia="Arial" w:hAnsi="Times New Roman" w:cs="Times New Roman"/>
          <w:w w:val="115"/>
          <w:kern w:val="0"/>
          <w14:ligatures w14:val="none"/>
        </w:rPr>
        <w:t>the</w:t>
      </w:r>
      <w:r w:rsidRPr="00E55006">
        <w:rPr>
          <w:rFonts w:ascii="Times New Roman" w:eastAsia="Arial" w:hAnsi="Times New Roman" w:cs="Times New Roman"/>
          <w:spacing w:val="-16"/>
          <w:w w:val="115"/>
          <w:kern w:val="0"/>
          <w14:ligatures w14:val="none"/>
        </w:rPr>
        <w:t xml:space="preserve"> </w:t>
      </w:r>
      <w:r w:rsidRPr="00E55006">
        <w:rPr>
          <w:rFonts w:ascii="Times New Roman" w:eastAsia="Arial" w:hAnsi="Times New Roman" w:cs="Times New Roman"/>
          <w:w w:val="115"/>
          <w:kern w:val="0"/>
          <w14:ligatures w14:val="none"/>
        </w:rPr>
        <w:t>Memorandum</w:t>
      </w:r>
      <w:r w:rsidRPr="00E55006">
        <w:rPr>
          <w:rFonts w:ascii="Times New Roman" w:eastAsia="Arial" w:hAnsi="Times New Roman" w:cs="Times New Roman"/>
          <w:spacing w:val="-3"/>
          <w:w w:val="115"/>
          <w:kern w:val="0"/>
          <w14:ligatures w14:val="none"/>
        </w:rPr>
        <w:t xml:space="preserve"> </w:t>
      </w:r>
      <w:r w:rsidRPr="00E55006">
        <w:rPr>
          <w:rFonts w:ascii="Times New Roman" w:eastAsia="Arial" w:hAnsi="Times New Roman" w:cs="Times New Roman"/>
          <w:w w:val="115"/>
          <w:kern w:val="0"/>
          <w14:ligatures w14:val="none"/>
        </w:rPr>
        <w:t>of</w:t>
      </w:r>
      <w:r w:rsidRPr="00E55006">
        <w:rPr>
          <w:rFonts w:ascii="Times New Roman" w:eastAsia="Arial" w:hAnsi="Times New Roman" w:cs="Times New Roman"/>
          <w:spacing w:val="-7"/>
          <w:w w:val="115"/>
          <w:kern w:val="0"/>
          <w14:ligatures w14:val="none"/>
        </w:rPr>
        <w:t xml:space="preserve"> </w:t>
      </w:r>
      <w:r w:rsidRPr="00E55006">
        <w:rPr>
          <w:rFonts w:ascii="Times New Roman" w:eastAsia="Arial" w:hAnsi="Times New Roman" w:cs="Times New Roman"/>
          <w:w w:val="115"/>
          <w:kern w:val="0"/>
          <w14:ligatures w14:val="none"/>
        </w:rPr>
        <w:t>Understanding</w:t>
      </w:r>
      <w:r w:rsidRPr="00E55006">
        <w:rPr>
          <w:rFonts w:ascii="Times New Roman" w:eastAsia="Arial" w:hAnsi="Times New Roman" w:cs="Times New Roman"/>
          <w:spacing w:val="-7"/>
          <w:w w:val="115"/>
          <w:kern w:val="0"/>
          <w14:ligatures w14:val="none"/>
        </w:rPr>
        <w:t xml:space="preserve"> </w:t>
      </w:r>
      <w:r w:rsidRPr="00E55006">
        <w:rPr>
          <w:rFonts w:ascii="Times New Roman" w:eastAsia="Arial" w:hAnsi="Times New Roman" w:cs="Times New Roman"/>
          <w:w w:val="115"/>
          <w:kern w:val="0"/>
          <w14:ligatures w14:val="none"/>
        </w:rPr>
        <w:t>as</w:t>
      </w:r>
      <w:r w:rsidRPr="00E55006">
        <w:rPr>
          <w:rFonts w:ascii="Times New Roman" w:eastAsia="Arial" w:hAnsi="Times New Roman" w:cs="Times New Roman"/>
          <w:spacing w:val="-27"/>
          <w:w w:val="115"/>
          <w:kern w:val="0"/>
          <w14:ligatures w14:val="none"/>
        </w:rPr>
        <w:t xml:space="preserve"> </w:t>
      </w:r>
      <w:r w:rsidRPr="00E55006">
        <w:rPr>
          <w:rFonts w:ascii="Times New Roman" w:eastAsia="Arial" w:hAnsi="Times New Roman" w:cs="Times New Roman"/>
          <w:w w:val="115"/>
          <w:kern w:val="0"/>
          <w14:ligatures w14:val="none"/>
        </w:rPr>
        <w:t>may</w:t>
      </w:r>
      <w:r w:rsidRPr="00E55006">
        <w:rPr>
          <w:rFonts w:ascii="Times New Roman" w:eastAsia="Arial" w:hAnsi="Times New Roman" w:cs="Times New Roman"/>
          <w:spacing w:val="-9"/>
          <w:w w:val="115"/>
          <w:kern w:val="0"/>
          <w14:ligatures w14:val="none"/>
        </w:rPr>
        <w:t xml:space="preserve"> </w:t>
      </w:r>
      <w:r w:rsidRPr="00E55006">
        <w:rPr>
          <w:rFonts w:ascii="Times New Roman" w:eastAsia="Arial" w:hAnsi="Times New Roman" w:cs="Times New Roman"/>
          <w:w w:val="115"/>
          <w:kern w:val="0"/>
          <w14:ligatures w14:val="none"/>
        </w:rPr>
        <w:t>be needed</w:t>
      </w:r>
      <w:r w:rsidRPr="00E55006">
        <w:rPr>
          <w:rFonts w:ascii="Times New Roman" w:eastAsia="Arial" w:hAnsi="Times New Roman" w:cs="Times New Roman"/>
          <w:spacing w:val="-15"/>
          <w:w w:val="115"/>
          <w:kern w:val="0"/>
          <w14:ligatures w14:val="none"/>
        </w:rPr>
        <w:t xml:space="preserve"> </w:t>
      </w:r>
      <w:r w:rsidRPr="00E55006">
        <w:rPr>
          <w:rFonts w:ascii="Times New Roman" w:eastAsia="Arial" w:hAnsi="Times New Roman" w:cs="Times New Roman"/>
          <w:w w:val="115"/>
          <w:kern w:val="0"/>
          <w14:ligatures w14:val="none"/>
        </w:rPr>
        <w:t>to</w:t>
      </w:r>
      <w:r w:rsidRPr="00E55006">
        <w:rPr>
          <w:rFonts w:ascii="Times New Roman" w:eastAsia="Arial" w:hAnsi="Times New Roman" w:cs="Times New Roman"/>
          <w:spacing w:val="5"/>
          <w:w w:val="115"/>
          <w:kern w:val="0"/>
          <w14:ligatures w14:val="none"/>
        </w:rPr>
        <w:t xml:space="preserve"> </w:t>
      </w:r>
      <w:r w:rsidRPr="00E55006">
        <w:rPr>
          <w:rFonts w:ascii="Times New Roman" w:eastAsia="Arial" w:hAnsi="Times New Roman" w:cs="Times New Roman"/>
          <w:w w:val="115"/>
          <w:kern w:val="0"/>
          <w14:ligatures w14:val="none"/>
        </w:rPr>
        <w:t>carry</w:t>
      </w:r>
      <w:r w:rsidRPr="00E55006">
        <w:rPr>
          <w:rFonts w:ascii="Times New Roman" w:eastAsia="Arial" w:hAnsi="Times New Roman" w:cs="Times New Roman"/>
          <w:spacing w:val="-8"/>
          <w:w w:val="115"/>
          <w:kern w:val="0"/>
          <w14:ligatures w14:val="none"/>
        </w:rPr>
        <w:t xml:space="preserve"> </w:t>
      </w:r>
      <w:r w:rsidRPr="00E55006">
        <w:rPr>
          <w:rFonts w:ascii="Times New Roman" w:eastAsia="Arial" w:hAnsi="Times New Roman" w:cs="Times New Roman"/>
          <w:w w:val="115"/>
          <w:kern w:val="0"/>
          <w14:ligatures w14:val="none"/>
        </w:rPr>
        <w:t>out</w:t>
      </w:r>
      <w:r w:rsidRPr="00E55006">
        <w:rPr>
          <w:rFonts w:ascii="Times New Roman" w:eastAsia="Arial" w:hAnsi="Times New Roman" w:cs="Times New Roman"/>
          <w:spacing w:val="9"/>
          <w:w w:val="115"/>
          <w:kern w:val="0"/>
          <w14:ligatures w14:val="none"/>
        </w:rPr>
        <w:t xml:space="preserve"> </w:t>
      </w:r>
      <w:r w:rsidRPr="00E55006">
        <w:rPr>
          <w:rFonts w:ascii="Times New Roman" w:eastAsia="Arial" w:hAnsi="Times New Roman" w:cs="Times New Roman"/>
          <w:w w:val="115"/>
          <w:kern w:val="0"/>
          <w14:ligatures w14:val="none"/>
        </w:rPr>
        <w:t>the</w:t>
      </w:r>
      <w:r w:rsidRPr="00E55006">
        <w:rPr>
          <w:rFonts w:ascii="Times New Roman" w:eastAsia="Arial" w:hAnsi="Times New Roman" w:cs="Times New Roman"/>
          <w:spacing w:val="-18"/>
          <w:w w:val="115"/>
          <w:kern w:val="0"/>
          <w14:ligatures w14:val="none"/>
        </w:rPr>
        <w:t xml:space="preserve"> </w:t>
      </w:r>
      <w:r w:rsidRPr="00E55006">
        <w:rPr>
          <w:rFonts w:ascii="Times New Roman" w:eastAsia="Arial" w:hAnsi="Times New Roman" w:cs="Times New Roman"/>
          <w:w w:val="115"/>
          <w:kern w:val="0"/>
          <w14:ligatures w14:val="none"/>
        </w:rPr>
        <w:t>objectives</w:t>
      </w:r>
      <w:r w:rsidRPr="00E55006">
        <w:rPr>
          <w:rFonts w:ascii="Times New Roman" w:eastAsia="Arial" w:hAnsi="Times New Roman" w:cs="Times New Roman"/>
          <w:spacing w:val="-11"/>
          <w:w w:val="115"/>
          <w:kern w:val="0"/>
          <w14:ligatures w14:val="none"/>
        </w:rPr>
        <w:t xml:space="preserve"> </w:t>
      </w:r>
      <w:r w:rsidRPr="00E55006">
        <w:rPr>
          <w:rFonts w:ascii="Times New Roman" w:eastAsia="Arial" w:hAnsi="Times New Roman" w:cs="Times New Roman"/>
          <w:w w:val="115"/>
          <w:kern w:val="0"/>
          <w14:ligatures w14:val="none"/>
        </w:rPr>
        <w:t>of</w:t>
      </w:r>
      <w:r w:rsidRPr="00E55006">
        <w:rPr>
          <w:rFonts w:ascii="Times New Roman" w:eastAsia="Arial" w:hAnsi="Times New Roman" w:cs="Times New Roman"/>
          <w:spacing w:val="-1"/>
          <w:w w:val="115"/>
          <w:kern w:val="0"/>
          <w14:ligatures w14:val="none"/>
        </w:rPr>
        <w:t xml:space="preserve"> </w:t>
      </w:r>
      <w:r w:rsidRPr="00E55006">
        <w:rPr>
          <w:rFonts w:ascii="Times New Roman" w:eastAsia="Arial" w:hAnsi="Times New Roman" w:cs="Times New Roman"/>
          <w:w w:val="115"/>
          <w:kern w:val="0"/>
          <w14:ligatures w14:val="none"/>
        </w:rPr>
        <w:t>this</w:t>
      </w:r>
      <w:r w:rsidRPr="00E55006">
        <w:rPr>
          <w:rFonts w:ascii="Times New Roman" w:eastAsia="Arial" w:hAnsi="Times New Roman" w:cs="Times New Roman"/>
          <w:spacing w:val="-25"/>
          <w:w w:val="115"/>
          <w:kern w:val="0"/>
          <w14:ligatures w14:val="none"/>
        </w:rPr>
        <w:t xml:space="preserve"> </w:t>
      </w:r>
      <w:r w:rsidRPr="00E55006">
        <w:rPr>
          <w:rFonts w:ascii="Times New Roman" w:eastAsia="Arial" w:hAnsi="Times New Roman" w:cs="Times New Roman"/>
          <w:w w:val="115"/>
          <w:kern w:val="0"/>
          <w14:ligatures w14:val="none"/>
        </w:rPr>
        <w:t>project.</w:t>
      </w:r>
    </w:p>
    <w:p w14:paraId="2BF9A736" w14:textId="38A3156A" w:rsidR="00E55006" w:rsidRPr="00E55006" w:rsidRDefault="00E55006" w:rsidP="00E55006">
      <w:pPr>
        <w:widowControl w:val="0"/>
        <w:autoSpaceDE w:val="0"/>
        <w:autoSpaceDN w:val="0"/>
        <w:spacing w:after="0" w:line="360" w:lineRule="auto"/>
        <w:ind w:left="118" w:right="115" w:firstLine="720"/>
        <w:jc w:val="both"/>
        <w:rPr>
          <w:rFonts w:ascii="Times New Roman" w:eastAsia="Arial" w:hAnsi="Times New Roman" w:cs="Times New Roman"/>
          <w:kern w:val="0"/>
          <w14:ligatures w14:val="none"/>
        </w:rPr>
      </w:pPr>
    </w:p>
    <w:p w14:paraId="744258BE" w14:textId="23908455" w:rsidR="008F3A29" w:rsidRPr="00E55006" w:rsidRDefault="008F3A29" w:rsidP="00E55006">
      <w:pPr>
        <w:tabs>
          <w:tab w:val="left" w:pos="90"/>
        </w:tabs>
        <w:spacing w:after="0" w:line="360" w:lineRule="auto"/>
        <w:rPr>
          <w:rFonts w:ascii="Times New Roman" w:eastAsia="Calibri" w:hAnsi="Times New Roman" w:cs="Times New Roman"/>
          <w:kern w:val="0"/>
        </w:rPr>
      </w:pPr>
    </w:p>
    <w:p w14:paraId="53A6F042" w14:textId="77777777" w:rsidR="00C53A87" w:rsidRPr="00C53A87" w:rsidRDefault="00C53A87" w:rsidP="00C53A87">
      <w:pPr>
        <w:spacing w:line="360" w:lineRule="auto"/>
        <w:rPr>
          <w:rFonts w:ascii="Times New Roman" w:eastAsia="Calibri" w:hAnsi="Times New Roman" w:cs="Times New Roman"/>
          <w:kern w:val="0"/>
          <w14:ligatures w14:val="none"/>
        </w:rPr>
      </w:pPr>
      <w:r w:rsidRPr="00C53A87">
        <w:rPr>
          <w:rFonts w:ascii="Times New Roman" w:eastAsia="Calibri" w:hAnsi="Times New Roman" w:cs="Times New Roman"/>
          <w:kern w:val="0"/>
          <w14:ligatures w14:val="none"/>
        </w:rPr>
        <w:t>DATED:  AUGUST 12, 2024</w:t>
      </w:r>
      <w:r w:rsidRPr="00C53A87">
        <w:rPr>
          <w:rFonts w:ascii="Times New Roman" w:eastAsia="Calibri" w:hAnsi="Times New Roman" w:cs="Times New Roman"/>
          <w:kern w:val="0"/>
          <w14:ligatures w14:val="none"/>
        </w:rPr>
        <w:tab/>
      </w:r>
      <w:r w:rsidRPr="00C53A87">
        <w:rPr>
          <w:rFonts w:ascii="Times New Roman" w:eastAsia="Calibri" w:hAnsi="Times New Roman" w:cs="Times New Roman"/>
          <w:kern w:val="0"/>
          <w14:ligatures w14:val="none"/>
        </w:rPr>
        <w:tab/>
        <w:t>MOTION:</w:t>
      </w:r>
      <w:r w:rsidRPr="00C53A87">
        <w:rPr>
          <w:rFonts w:ascii="Times New Roman" w:eastAsia="Calibri" w:hAnsi="Times New Roman" w:cs="Times New Roman"/>
          <w:kern w:val="0"/>
          <w14:ligatures w14:val="none"/>
        </w:rPr>
        <w:tab/>
        <w:t xml:space="preserve">    </w:t>
      </w:r>
      <w:r w:rsidRPr="00C53A87">
        <w:rPr>
          <w:rFonts w:ascii="Times New Roman" w:eastAsia="Calibri" w:hAnsi="Times New Roman" w:cs="Times New Roman"/>
          <w:kern w:val="0"/>
          <w14:ligatures w14:val="none"/>
        </w:rPr>
        <w:tab/>
      </w:r>
      <w:r w:rsidRPr="00C53A87">
        <w:rPr>
          <w:rFonts w:ascii="Times New Roman" w:eastAsia="Calibri" w:hAnsi="Times New Roman" w:cs="Times New Roman"/>
          <w:kern w:val="0"/>
          <w14:ligatures w14:val="none"/>
        </w:rPr>
        <w:tab/>
      </w:r>
    </w:p>
    <w:p w14:paraId="465BF84E" w14:textId="129C1014" w:rsidR="00C53A87" w:rsidRPr="00C53A87" w:rsidRDefault="00C53A87" w:rsidP="00C53A87">
      <w:pPr>
        <w:spacing w:line="360" w:lineRule="auto"/>
        <w:rPr>
          <w:rFonts w:ascii="Times New Roman" w:eastAsia="Calibri" w:hAnsi="Times New Roman" w:cs="Times New Roman"/>
          <w:kern w:val="0"/>
          <w14:ligatures w14:val="none"/>
        </w:rPr>
      </w:pPr>
      <w:r w:rsidRPr="00C53A87">
        <w:rPr>
          <w:rFonts w:ascii="Times New Roman" w:eastAsia="Calibri" w:hAnsi="Times New Roman" w:cs="Times New Roman"/>
          <w:kern w:val="0"/>
          <w14:ligatures w14:val="none"/>
        </w:rPr>
        <w:t>AYES:</w:t>
      </w:r>
      <w:r w:rsidRPr="00C53A87">
        <w:rPr>
          <w:rFonts w:ascii="Times New Roman" w:eastAsia="Calibri" w:hAnsi="Times New Roman" w:cs="Times New Roman"/>
          <w:kern w:val="0"/>
          <w14:ligatures w14:val="none"/>
        </w:rPr>
        <w:tab/>
      </w:r>
      <w:r w:rsidRPr="00C53A87">
        <w:rPr>
          <w:rFonts w:ascii="Times New Roman" w:eastAsia="Calibri" w:hAnsi="Times New Roman" w:cs="Times New Roman"/>
          <w:kern w:val="0"/>
          <w14:ligatures w14:val="none"/>
        </w:rPr>
        <w:tab/>
      </w:r>
      <w:r w:rsidRPr="00C53A87">
        <w:rPr>
          <w:rFonts w:ascii="Times New Roman" w:eastAsia="Calibri" w:hAnsi="Times New Roman" w:cs="Times New Roman"/>
          <w:kern w:val="0"/>
          <w14:ligatures w14:val="none"/>
        </w:rPr>
        <w:tab/>
        <w:t xml:space="preserve">            </w:t>
      </w:r>
      <w:r w:rsidRPr="00C53A87">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Pr="00C53A87">
        <w:rPr>
          <w:rFonts w:ascii="Times New Roman" w:eastAsia="Calibri" w:hAnsi="Times New Roman" w:cs="Times New Roman"/>
          <w:kern w:val="0"/>
          <w14:ligatures w14:val="none"/>
        </w:rPr>
        <w:t xml:space="preserve">SECONDED: </w:t>
      </w:r>
    </w:p>
    <w:p w14:paraId="5151AA7E" w14:textId="08217E2D" w:rsidR="00C53A87" w:rsidRPr="00C53A87" w:rsidRDefault="00C53A87" w:rsidP="00C53A87">
      <w:pPr>
        <w:spacing w:after="0" w:line="240" w:lineRule="auto"/>
        <w:rPr>
          <w:rFonts w:ascii="Times New Roman" w:eastAsia="Calibri" w:hAnsi="Times New Roman" w:cs="Times New Roman"/>
          <w:kern w:val="0"/>
          <w14:ligatures w14:val="none"/>
        </w:rPr>
      </w:pPr>
      <w:r w:rsidRPr="00C53A87">
        <w:rPr>
          <w:rFonts w:ascii="Times New Roman" w:eastAsia="Calibri" w:hAnsi="Times New Roman" w:cs="Times New Roman"/>
          <w:kern w:val="0"/>
          <w14:ligatures w14:val="none"/>
        </w:rPr>
        <w:t>NAYS:</w:t>
      </w:r>
      <w:r w:rsidRPr="00C53A87">
        <w:rPr>
          <w:rFonts w:ascii="Times New Roman" w:eastAsia="Calibri" w:hAnsi="Times New Roman" w:cs="Times New Roman"/>
          <w:kern w:val="0"/>
          <w14:ligatures w14:val="none"/>
        </w:rPr>
        <w:tab/>
      </w:r>
      <w:r w:rsidRPr="00C53A87">
        <w:rPr>
          <w:rFonts w:ascii="Times New Roman" w:eastAsia="Calibri" w:hAnsi="Times New Roman" w:cs="Times New Roman"/>
          <w:kern w:val="0"/>
          <w14:ligatures w14:val="none"/>
        </w:rPr>
        <w:tab/>
      </w:r>
      <w:r w:rsidRPr="00C53A87">
        <w:rPr>
          <w:rFonts w:ascii="Times New Roman" w:eastAsia="Calibri" w:hAnsi="Times New Roman" w:cs="Times New Roman"/>
          <w:kern w:val="0"/>
          <w14:ligatures w14:val="none"/>
        </w:rPr>
        <w:tab/>
      </w:r>
      <w:r w:rsidRPr="00C53A87">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Pr="00C53A87">
        <w:rPr>
          <w:rFonts w:ascii="Times New Roman" w:eastAsia="Calibri" w:hAnsi="Times New Roman" w:cs="Times New Roman"/>
          <w:kern w:val="0"/>
          <w14:ligatures w14:val="none"/>
        </w:rPr>
        <w:t>APPROVED BY: _________________________________</w:t>
      </w:r>
    </w:p>
    <w:p w14:paraId="45067BAA" w14:textId="77777777" w:rsidR="00C53A87" w:rsidRPr="00C53A87" w:rsidRDefault="00C53A87" w:rsidP="00C53A87">
      <w:pPr>
        <w:spacing w:after="0" w:line="240" w:lineRule="auto"/>
        <w:rPr>
          <w:rFonts w:ascii="Times New Roman" w:eastAsia="Calibri" w:hAnsi="Times New Roman" w:cs="Times New Roman"/>
          <w:kern w:val="0"/>
          <w14:ligatures w14:val="none"/>
        </w:rPr>
      </w:pPr>
      <w:r w:rsidRPr="00C53A87">
        <w:rPr>
          <w:rFonts w:ascii="Times New Roman" w:eastAsia="Calibri" w:hAnsi="Times New Roman" w:cs="Times New Roman"/>
          <w:kern w:val="0"/>
          <w14:ligatures w14:val="none"/>
        </w:rPr>
        <w:tab/>
      </w:r>
      <w:r w:rsidRPr="00C53A87">
        <w:rPr>
          <w:rFonts w:ascii="Times New Roman" w:eastAsia="Calibri" w:hAnsi="Times New Roman" w:cs="Times New Roman"/>
          <w:kern w:val="0"/>
          <w14:ligatures w14:val="none"/>
        </w:rPr>
        <w:tab/>
      </w:r>
      <w:r w:rsidRPr="00C53A87">
        <w:rPr>
          <w:rFonts w:ascii="Times New Roman" w:eastAsia="Calibri" w:hAnsi="Times New Roman" w:cs="Times New Roman"/>
          <w:kern w:val="0"/>
          <w14:ligatures w14:val="none"/>
        </w:rPr>
        <w:tab/>
      </w:r>
      <w:r w:rsidRPr="00C53A87">
        <w:rPr>
          <w:rFonts w:ascii="Times New Roman" w:eastAsia="Calibri" w:hAnsi="Times New Roman" w:cs="Times New Roman"/>
          <w:kern w:val="0"/>
          <w14:ligatures w14:val="none"/>
        </w:rPr>
        <w:tab/>
      </w:r>
      <w:r w:rsidRPr="00C53A87">
        <w:rPr>
          <w:rFonts w:ascii="Times New Roman" w:eastAsia="Calibri" w:hAnsi="Times New Roman" w:cs="Times New Roman"/>
          <w:kern w:val="0"/>
          <w14:ligatures w14:val="none"/>
        </w:rPr>
        <w:tab/>
      </w:r>
      <w:r w:rsidRPr="00C53A87">
        <w:rPr>
          <w:rFonts w:ascii="Times New Roman" w:eastAsia="Calibri" w:hAnsi="Times New Roman" w:cs="Times New Roman"/>
          <w:kern w:val="0"/>
          <w14:ligatures w14:val="none"/>
        </w:rPr>
        <w:tab/>
        <w:t xml:space="preserve">                   Michael Mignogna, Mayor </w:t>
      </w:r>
    </w:p>
    <w:p w14:paraId="24C30512" w14:textId="77777777" w:rsidR="00C53A87" w:rsidRPr="00C53A87" w:rsidRDefault="00C53A87" w:rsidP="00C53A87">
      <w:pPr>
        <w:spacing w:after="0" w:line="240" w:lineRule="auto"/>
        <w:rPr>
          <w:rFonts w:ascii="Times New Roman" w:eastAsia="Calibri" w:hAnsi="Times New Roman" w:cs="Times New Roman"/>
          <w:kern w:val="0"/>
          <w14:ligatures w14:val="none"/>
        </w:rPr>
      </w:pPr>
    </w:p>
    <w:p w14:paraId="68A654FC" w14:textId="77777777" w:rsidR="00C53A87" w:rsidRPr="00C53A87" w:rsidRDefault="00C53A87" w:rsidP="00C53A87">
      <w:pPr>
        <w:spacing w:after="0" w:line="240" w:lineRule="auto"/>
        <w:rPr>
          <w:rFonts w:ascii="Times New Roman" w:eastAsia="Calibri" w:hAnsi="Times New Roman" w:cs="Times New Roman"/>
          <w:kern w:val="0"/>
          <w14:ligatures w14:val="none"/>
        </w:rPr>
      </w:pPr>
    </w:p>
    <w:p w14:paraId="50173265" w14:textId="77777777" w:rsidR="00C53A87" w:rsidRPr="00C53A87" w:rsidRDefault="00C53A87" w:rsidP="00C53A87">
      <w:pPr>
        <w:spacing w:after="0" w:line="240" w:lineRule="auto"/>
        <w:rPr>
          <w:rFonts w:ascii="Times New Roman" w:eastAsia="Calibri" w:hAnsi="Times New Roman" w:cs="Times New Roman"/>
          <w:kern w:val="0"/>
          <w14:ligatures w14:val="none"/>
        </w:rPr>
      </w:pPr>
    </w:p>
    <w:p w14:paraId="24F52748" w14:textId="77777777" w:rsidR="00C53A87" w:rsidRPr="00C53A87" w:rsidRDefault="00C53A87" w:rsidP="00C53A87">
      <w:pPr>
        <w:spacing w:after="0" w:line="240" w:lineRule="auto"/>
        <w:rPr>
          <w:rFonts w:ascii="Times New Roman" w:eastAsia="Calibri" w:hAnsi="Times New Roman" w:cs="Times New Roman"/>
          <w:kern w:val="0"/>
          <w14:ligatures w14:val="none"/>
        </w:rPr>
      </w:pPr>
      <w:r w:rsidRPr="00C53A87">
        <w:rPr>
          <w:rFonts w:ascii="Times New Roman" w:eastAsia="Calibri" w:hAnsi="Times New Roman" w:cs="Times New Roman"/>
          <w:kern w:val="0"/>
          <w14:ligatures w14:val="none"/>
        </w:rPr>
        <w:t>I, Dee Ober, Municipal Clerk of the Township of Voorhees hereby certify the foregoing to be a true and correct copy of a resolution adopted by the Mayor and Township Committee of the Township of Voorhees at their meeting of August 12, 2024, held in the Municipal Building, 2400 Voorhees Town Center, Voorhees, NJ  08043.</w:t>
      </w:r>
    </w:p>
    <w:p w14:paraId="6BF0BFC8" w14:textId="77777777" w:rsidR="00C53A87" w:rsidRPr="00C53A87" w:rsidRDefault="00C53A87" w:rsidP="00C53A87">
      <w:pPr>
        <w:spacing w:after="0" w:line="240" w:lineRule="auto"/>
        <w:rPr>
          <w:rFonts w:ascii="Times New Roman" w:eastAsia="Calibri" w:hAnsi="Times New Roman" w:cs="Times New Roman"/>
          <w:kern w:val="0"/>
          <w14:ligatures w14:val="none"/>
        </w:rPr>
      </w:pPr>
    </w:p>
    <w:p w14:paraId="0DFA5891" w14:textId="77777777" w:rsidR="00C53A87" w:rsidRPr="00C53A87" w:rsidRDefault="00C53A87" w:rsidP="00C53A87">
      <w:pPr>
        <w:spacing w:after="0" w:line="240" w:lineRule="auto"/>
        <w:rPr>
          <w:rFonts w:ascii="Times New Roman" w:eastAsia="Calibri" w:hAnsi="Times New Roman" w:cs="Times New Roman"/>
          <w:kern w:val="0"/>
          <w14:ligatures w14:val="none"/>
        </w:rPr>
      </w:pPr>
    </w:p>
    <w:p w14:paraId="58245E5C" w14:textId="77777777" w:rsidR="00C53A87" w:rsidRPr="00C53A87" w:rsidRDefault="00C53A87" w:rsidP="00C53A87">
      <w:pPr>
        <w:spacing w:after="0" w:line="240" w:lineRule="auto"/>
        <w:ind w:left="5040"/>
        <w:rPr>
          <w:rFonts w:ascii="Times New Roman" w:eastAsia="Calibri" w:hAnsi="Times New Roman" w:cs="Times New Roman"/>
          <w:kern w:val="0"/>
          <w14:ligatures w14:val="none"/>
        </w:rPr>
      </w:pPr>
      <w:r w:rsidRPr="00C53A87">
        <w:rPr>
          <w:rFonts w:ascii="Times New Roman" w:eastAsia="Calibri" w:hAnsi="Times New Roman" w:cs="Times New Roman"/>
          <w:kern w:val="0"/>
          <w14:ligatures w14:val="none"/>
        </w:rPr>
        <w:t xml:space="preserve">     ____________________________</w:t>
      </w:r>
    </w:p>
    <w:p w14:paraId="0644C54B" w14:textId="77777777" w:rsidR="00C53A87" w:rsidRPr="00C53A87" w:rsidRDefault="00C53A87" w:rsidP="00C53A87">
      <w:pPr>
        <w:spacing w:after="0" w:line="240" w:lineRule="auto"/>
        <w:ind w:left="5040"/>
        <w:rPr>
          <w:rFonts w:ascii="Times New Roman" w:eastAsia="Calibri" w:hAnsi="Times New Roman" w:cs="Times New Roman"/>
          <w:kern w:val="0"/>
          <w14:ligatures w14:val="none"/>
        </w:rPr>
      </w:pPr>
      <w:r w:rsidRPr="00C53A87">
        <w:rPr>
          <w:rFonts w:ascii="Times New Roman" w:eastAsia="Calibri" w:hAnsi="Times New Roman" w:cs="Times New Roman"/>
          <w:kern w:val="0"/>
          <w14:ligatures w14:val="none"/>
        </w:rPr>
        <w:t xml:space="preserve">      Dee Ober, RMC</w:t>
      </w:r>
    </w:p>
    <w:p w14:paraId="175187DE" w14:textId="77777777" w:rsidR="00C53A87" w:rsidRPr="00C53A87" w:rsidRDefault="00C53A87" w:rsidP="00C53A87">
      <w:pPr>
        <w:spacing w:after="0" w:line="240" w:lineRule="auto"/>
        <w:ind w:left="5040"/>
        <w:rPr>
          <w:rFonts w:ascii="Times New Roman" w:eastAsia="Calibri" w:hAnsi="Times New Roman" w:cs="Times New Roman"/>
          <w:kern w:val="0"/>
          <w14:ligatures w14:val="none"/>
        </w:rPr>
      </w:pPr>
      <w:r w:rsidRPr="00C53A87">
        <w:rPr>
          <w:rFonts w:ascii="Times New Roman" w:eastAsia="Calibri" w:hAnsi="Times New Roman" w:cs="Times New Roman"/>
          <w:kern w:val="0"/>
          <w14:ligatures w14:val="none"/>
        </w:rPr>
        <w:t xml:space="preserve">      Township Clerk</w:t>
      </w:r>
    </w:p>
    <w:p w14:paraId="0389D406" w14:textId="77777777" w:rsidR="00C917B0" w:rsidRDefault="00C917B0" w:rsidP="00E55006">
      <w:pPr>
        <w:spacing w:after="0" w:line="360" w:lineRule="auto"/>
        <w:rPr>
          <w:rFonts w:ascii="Times New Roman" w:hAnsi="Times New Roman" w:cs="Times New Roman"/>
        </w:rPr>
      </w:pPr>
    </w:p>
    <w:p w14:paraId="0AFC6B56" w14:textId="43B83F0D" w:rsidR="00C53A87" w:rsidRDefault="00C53A87">
      <w:pPr>
        <w:rPr>
          <w:rFonts w:ascii="Times New Roman" w:hAnsi="Times New Roman" w:cs="Times New Roman"/>
          <w:b/>
          <w:bCs/>
        </w:rPr>
      </w:pPr>
      <w:r w:rsidRPr="002D378A">
        <w:rPr>
          <w:rFonts w:ascii="Times New Roman" w:hAnsi="Times New Roman" w:cs="Times New Roman"/>
          <w:b/>
          <w:bCs/>
        </w:rPr>
        <w:lastRenderedPageBreak/>
        <w:t>RESOLUTION NO. 20</w:t>
      </w:r>
      <w:r w:rsidR="00D0521B" w:rsidRPr="002D378A">
        <w:rPr>
          <w:rFonts w:ascii="Times New Roman" w:hAnsi="Times New Roman" w:cs="Times New Roman"/>
          <w:b/>
          <w:bCs/>
        </w:rPr>
        <w:t>6</w:t>
      </w:r>
      <w:r w:rsidRPr="002D378A">
        <w:rPr>
          <w:rFonts w:ascii="Times New Roman" w:hAnsi="Times New Roman" w:cs="Times New Roman"/>
          <w:b/>
          <w:bCs/>
        </w:rPr>
        <w:t>-24</w:t>
      </w:r>
    </w:p>
    <w:p w14:paraId="65DC587D" w14:textId="77777777" w:rsidR="002D378A" w:rsidRDefault="002D378A">
      <w:pPr>
        <w:rPr>
          <w:rFonts w:ascii="Times New Roman" w:hAnsi="Times New Roman" w:cs="Times New Roman"/>
          <w:b/>
          <w:bCs/>
        </w:rPr>
      </w:pPr>
    </w:p>
    <w:p w14:paraId="1FD07C83" w14:textId="77777777" w:rsidR="00693B57" w:rsidRDefault="002D378A" w:rsidP="00693B57">
      <w:pPr>
        <w:spacing w:after="0" w:line="240" w:lineRule="auto"/>
        <w:jc w:val="center"/>
        <w:rPr>
          <w:rFonts w:ascii="Times New Roman" w:hAnsi="Times New Roman" w:cs="Times New Roman"/>
          <w:b/>
          <w:bCs/>
        </w:rPr>
      </w:pPr>
      <w:r>
        <w:rPr>
          <w:rFonts w:ascii="Times New Roman" w:hAnsi="Times New Roman" w:cs="Times New Roman"/>
          <w:b/>
          <w:bCs/>
        </w:rPr>
        <w:t xml:space="preserve">AUTHORIZING </w:t>
      </w:r>
      <w:r w:rsidR="00693B57">
        <w:rPr>
          <w:rFonts w:ascii="Times New Roman" w:hAnsi="Times New Roman" w:cs="Times New Roman"/>
          <w:b/>
          <w:bCs/>
        </w:rPr>
        <w:t xml:space="preserve">AND APPROVING </w:t>
      </w:r>
      <w:r>
        <w:rPr>
          <w:rFonts w:ascii="Times New Roman" w:hAnsi="Times New Roman" w:cs="Times New Roman"/>
          <w:b/>
          <w:bCs/>
        </w:rPr>
        <w:t>A CHANGE IN CORPORATE STRUCTURE FOR</w:t>
      </w:r>
    </w:p>
    <w:p w14:paraId="7586D7D5" w14:textId="1C458389" w:rsidR="002D378A" w:rsidRDefault="002D378A" w:rsidP="002D378A">
      <w:pPr>
        <w:jc w:val="center"/>
        <w:rPr>
          <w:rFonts w:ascii="Times New Roman" w:hAnsi="Times New Roman" w:cs="Times New Roman"/>
          <w:b/>
          <w:bCs/>
        </w:rPr>
      </w:pPr>
      <w:r>
        <w:rPr>
          <w:rFonts w:ascii="Times New Roman" w:hAnsi="Times New Roman" w:cs="Times New Roman"/>
          <w:b/>
          <w:bCs/>
        </w:rPr>
        <w:t>THE MANSION VOORHEES, LLC</w:t>
      </w:r>
    </w:p>
    <w:p w14:paraId="71C29559" w14:textId="77777777" w:rsidR="002D378A" w:rsidRDefault="002D378A" w:rsidP="002D378A">
      <w:pPr>
        <w:rPr>
          <w:rFonts w:ascii="Times New Roman" w:hAnsi="Times New Roman" w:cs="Times New Roman"/>
          <w:b/>
          <w:bCs/>
        </w:rPr>
      </w:pPr>
    </w:p>
    <w:p w14:paraId="382F2431" w14:textId="65F4BB96" w:rsidR="00693B57" w:rsidRDefault="002D378A" w:rsidP="00693B57">
      <w:pPr>
        <w:spacing w:after="0" w:line="360" w:lineRule="auto"/>
        <w:rPr>
          <w:rFonts w:ascii="Times New Roman" w:hAnsi="Times New Roman" w:cs="Times New Roman"/>
        </w:rPr>
      </w:pPr>
      <w:r>
        <w:rPr>
          <w:rFonts w:ascii="Times New Roman" w:hAnsi="Times New Roman" w:cs="Times New Roman"/>
          <w:b/>
          <w:bCs/>
        </w:rPr>
        <w:tab/>
        <w:t xml:space="preserve">WHEREAS, </w:t>
      </w:r>
      <w:r w:rsidRPr="002D378A">
        <w:rPr>
          <w:rFonts w:ascii="Times New Roman" w:hAnsi="Times New Roman" w:cs="Times New Roman"/>
        </w:rPr>
        <w:t xml:space="preserve">The </w:t>
      </w:r>
      <w:r>
        <w:rPr>
          <w:rFonts w:ascii="Times New Roman" w:hAnsi="Times New Roman" w:cs="Times New Roman"/>
        </w:rPr>
        <w:t xml:space="preserve">Mansion Voorhees, LLC </w:t>
      </w:r>
      <w:r w:rsidR="00693B57">
        <w:rPr>
          <w:rFonts w:ascii="Times New Roman" w:hAnsi="Times New Roman" w:cs="Times New Roman"/>
        </w:rPr>
        <w:t xml:space="preserve">d/b/a The Mansion on Main Street, </w:t>
      </w:r>
      <w:r>
        <w:rPr>
          <w:rFonts w:ascii="Times New Roman" w:hAnsi="Times New Roman" w:cs="Times New Roman"/>
        </w:rPr>
        <w:t>desires to amend the corporate ownership structure of their liquor license</w:t>
      </w:r>
      <w:r w:rsidR="00693B57">
        <w:rPr>
          <w:rFonts w:ascii="Times New Roman" w:hAnsi="Times New Roman" w:cs="Times New Roman"/>
        </w:rPr>
        <w:t>, #0434-33-011-012</w:t>
      </w:r>
      <w:r>
        <w:rPr>
          <w:rFonts w:ascii="Times New Roman" w:hAnsi="Times New Roman" w:cs="Times New Roman"/>
        </w:rPr>
        <w:t>; and</w:t>
      </w:r>
    </w:p>
    <w:p w14:paraId="7E553E94" w14:textId="424EF5C6" w:rsidR="002D378A" w:rsidRDefault="002D378A" w:rsidP="00693B57">
      <w:pPr>
        <w:spacing w:after="0" w:line="360" w:lineRule="auto"/>
        <w:rPr>
          <w:rFonts w:ascii="Times New Roman" w:hAnsi="Times New Roman" w:cs="Times New Roman"/>
        </w:rPr>
      </w:pPr>
      <w:r>
        <w:rPr>
          <w:rFonts w:ascii="Times New Roman" w:hAnsi="Times New Roman" w:cs="Times New Roman"/>
        </w:rPr>
        <w:tab/>
      </w:r>
      <w:r w:rsidRPr="00693B57">
        <w:rPr>
          <w:rFonts w:ascii="Times New Roman" w:hAnsi="Times New Roman" w:cs="Times New Roman"/>
          <w:b/>
          <w:bCs/>
        </w:rPr>
        <w:t>WHEREAS,</w:t>
      </w:r>
      <w:r>
        <w:rPr>
          <w:rFonts w:ascii="Times New Roman" w:hAnsi="Times New Roman" w:cs="Times New Roman"/>
        </w:rPr>
        <w:t xml:space="preserve"> a full 12-page application has been submitted, along with all required documents and proof of publication affidavits</w:t>
      </w:r>
      <w:r w:rsidR="00693B57">
        <w:rPr>
          <w:rFonts w:ascii="Times New Roman" w:hAnsi="Times New Roman" w:cs="Times New Roman"/>
        </w:rPr>
        <w:t>, and reviewed by the Township Clerk’s Office</w:t>
      </w:r>
      <w:r>
        <w:rPr>
          <w:rFonts w:ascii="Times New Roman" w:hAnsi="Times New Roman" w:cs="Times New Roman"/>
        </w:rPr>
        <w:t>; and</w:t>
      </w:r>
    </w:p>
    <w:p w14:paraId="1772FF13" w14:textId="2928AC0F" w:rsidR="002D378A" w:rsidRDefault="002D378A" w:rsidP="00693B57">
      <w:pPr>
        <w:spacing w:after="0" w:line="360" w:lineRule="auto"/>
        <w:rPr>
          <w:rFonts w:ascii="Times New Roman" w:hAnsi="Times New Roman" w:cs="Times New Roman"/>
        </w:rPr>
      </w:pPr>
      <w:r>
        <w:rPr>
          <w:rFonts w:ascii="Times New Roman" w:hAnsi="Times New Roman" w:cs="Times New Roman"/>
        </w:rPr>
        <w:tab/>
      </w:r>
      <w:r w:rsidRPr="00693B57">
        <w:rPr>
          <w:rFonts w:ascii="Times New Roman" w:hAnsi="Times New Roman" w:cs="Times New Roman"/>
          <w:b/>
          <w:bCs/>
        </w:rPr>
        <w:t>WHEREAS,</w:t>
      </w:r>
      <w:r>
        <w:rPr>
          <w:rFonts w:ascii="Times New Roman" w:hAnsi="Times New Roman" w:cs="Times New Roman"/>
        </w:rPr>
        <w:t xml:space="preserve"> the application has </w:t>
      </w:r>
      <w:r w:rsidR="00693B57">
        <w:rPr>
          <w:rFonts w:ascii="Times New Roman" w:hAnsi="Times New Roman" w:cs="Times New Roman"/>
        </w:rPr>
        <w:t xml:space="preserve">also </w:t>
      </w:r>
      <w:r>
        <w:rPr>
          <w:rFonts w:ascii="Times New Roman" w:hAnsi="Times New Roman" w:cs="Times New Roman"/>
        </w:rPr>
        <w:t>been reviewed by the Voorhees Township Police Department and Chief Louis Bordi has recommended that Township Committee move forward with the corporate structure change request.</w:t>
      </w:r>
    </w:p>
    <w:p w14:paraId="5A12E083" w14:textId="185D82EF" w:rsidR="002D378A" w:rsidRDefault="002D378A" w:rsidP="00693B57">
      <w:pPr>
        <w:spacing w:after="0" w:line="360" w:lineRule="auto"/>
        <w:rPr>
          <w:rFonts w:ascii="Times New Roman" w:eastAsia="Times New Roman" w:hAnsi="Times New Roman" w:cs="Times New Roman"/>
          <w:kern w:val="0"/>
          <w14:ligatures w14:val="none"/>
        </w:rPr>
      </w:pPr>
      <w:r>
        <w:rPr>
          <w:rFonts w:ascii="Times New Roman" w:hAnsi="Times New Roman" w:cs="Times New Roman"/>
        </w:rPr>
        <w:tab/>
      </w:r>
      <w:r w:rsidR="00693B57" w:rsidRPr="00837129">
        <w:rPr>
          <w:rFonts w:ascii="Times New Roman" w:eastAsia="Times New Roman" w:hAnsi="Times New Roman" w:cs="Times New Roman"/>
          <w:b/>
          <w:kern w:val="0"/>
          <w14:ligatures w14:val="none"/>
        </w:rPr>
        <w:t>NOW, THEREFORE</w:t>
      </w:r>
      <w:r w:rsidR="00693B57">
        <w:rPr>
          <w:rFonts w:ascii="Times New Roman" w:eastAsia="Times New Roman" w:hAnsi="Times New Roman" w:cs="Times New Roman"/>
          <w:b/>
          <w:kern w:val="0"/>
          <w14:ligatures w14:val="none"/>
        </w:rPr>
        <w:t>,</w:t>
      </w:r>
      <w:r w:rsidR="00693B57" w:rsidRPr="00837129">
        <w:rPr>
          <w:rFonts w:ascii="Times New Roman" w:eastAsia="Times New Roman" w:hAnsi="Times New Roman" w:cs="Times New Roman"/>
          <w:b/>
          <w:kern w:val="0"/>
          <w14:ligatures w14:val="none"/>
        </w:rPr>
        <w:t xml:space="preserve"> BE IT RESOLVED</w:t>
      </w:r>
      <w:r w:rsidR="00693B57" w:rsidRPr="00837129">
        <w:rPr>
          <w:rFonts w:ascii="Times New Roman" w:eastAsia="Times New Roman" w:hAnsi="Times New Roman" w:cs="Times New Roman"/>
          <w:kern w:val="0"/>
          <w14:ligatures w14:val="none"/>
        </w:rPr>
        <w:t xml:space="preserve"> by the Mayor and Township Committee of the Township of Voorhees</w:t>
      </w:r>
      <w:r w:rsidR="00693B57">
        <w:rPr>
          <w:rFonts w:ascii="Times New Roman" w:eastAsia="Times New Roman" w:hAnsi="Times New Roman" w:cs="Times New Roman"/>
          <w:kern w:val="0"/>
          <w14:ligatures w14:val="none"/>
        </w:rPr>
        <w:t>, County of Camden and State of New Jersey that the corporate structure change application by approved and authorized.</w:t>
      </w:r>
    </w:p>
    <w:p w14:paraId="5F878E6C" w14:textId="35D142AC" w:rsidR="00693B57" w:rsidRPr="002D378A" w:rsidRDefault="00693B57" w:rsidP="00693B57">
      <w:pPr>
        <w:spacing w:after="0" w:line="360" w:lineRule="auto"/>
        <w:rPr>
          <w:rFonts w:ascii="Times New Roman" w:hAnsi="Times New Roman" w:cs="Times New Roman"/>
        </w:rPr>
      </w:pPr>
      <w:r>
        <w:rPr>
          <w:rFonts w:ascii="Times New Roman" w:eastAsia="Times New Roman" w:hAnsi="Times New Roman" w:cs="Times New Roman"/>
          <w:kern w:val="0"/>
          <w14:ligatures w14:val="none"/>
        </w:rPr>
        <w:tab/>
      </w:r>
      <w:r w:rsidRPr="00693B57">
        <w:rPr>
          <w:rFonts w:ascii="Times New Roman" w:eastAsia="Times New Roman" w:hAnsi="Times New Roman" w:cs="Times New Roman"/>
          <w:b/>
          <w:bCs/>
          <w:kern w:val="0"/>
          <w14:ligatures w14:val="none"/>
        </w:rPr>
        <w:t>BE IT FURTHER RESOLVED</w:t>
      </w:r>
      <w:r>
        <w:rPr>
          <w:rFonts w:ascii="Times New Roman" w:eastAsia="Times New Roman" w:hAnsi="Times New Roman" w:cs="Times New Roman"/>
          <w:kern w:val="0"/>
          <w14:ligatures w14:val="none"/>
        </w:rPr>
        <w:t xml:space="preserve"> that the liquor number will be amended as per below.</w:t>
      </w:r>
    </w:p>
    <w:p w14:paraId="128D46FF" w14:textId="77777777" w:rsidR="00C53A87" w:rsidRDefault="00C53A87">
      <w:pPr>
        <w:rPr>
          <w:rFonts w:ascii="Times New Roman" w:hAnsi="Times New Roman" w:cs="Times New Roman"/>
        </w:rPr>
      </w:pPr>
    </w:p>
    <w:p w14:paraId="3985FDDF" w14:textId="77777777" w:rsidR="002D378A" w:rsidRDefault="002D378A" w:rsidP="002D378A">
      <w:pPr>
        <w:spacing w:after="0" w:line="240" w:lineRule="auto"/>
        <w:rPr>
          <w:rFonts w:ascii="Times New Roman" w:eastAsia="Times New Roman" w:hAnsi="Times New Roman" w:cs="Times New Roman"/>
          <w:b/>
          <w:color w:val="FF0000"/>
          <w:kern w:val="0"/>
          <w14:ligatures w14:val="none"/>
        </w:rPr>
      </w:pPr>
    </w:p>
    <w:p w14:paraId="2EF1B9D2" w14:textId="77777777" w:rsidR="002D378A" w:rsidRDefault="002D378A" w:rsidP="002D378A">
      <w:pPr>
        <w:spacing w:after="0" w:line="240" w:lineRule="auto"/>
        <w:rPr>
          <w:rFonts w:ascii="Times New Roman" w:eastAsia="Times New Roman" w:hAnsi="Times New Roman" w:cs="Times New Roman"/>
          <w:b/>
          <w:color w:val="FF0000"/>
          <w:kern w:val="0"/>
          <w14:ligatures w14:val="none"/>
        </w:rPr>
      </w:pPr>
    </w:p>
    <w:p w14:paraId="47022F49" w14:textId="64691905" w:rsidR="002D378A" w:rsidRPr="009C6C2F" w:rsidRDefault="002D378A" w:rsidP="00693B57">
      <w:pPr>
        <w:spacing w:after="0" w:line="240" w:lineRule="auto"/>
        <w:jc w:val="center"/>
        <w:rPr>
          <w:rFonts w:ascii="Times New Roman" w:eastAsia="Times New Roman" w:hAnsi="Times New Roman" w:cs="Times New Roman"/>
          <w:b/>
          <w:color w:val="FF0000"/>
          <w:kern w:val="0"/>
          <w14:ligatures w14:val="none"/>
        </w:rPr>
      </w:pPr>
      <w:r w:rsidRPr="009C6C2F">
        <w:rPr>
          <w:rFonts w:ascii="Times New Roman" w:eastAsia="Times New Roman" w:hAnsi="Times New Roman" w:cs="Times New Roman"/>
          <w:b/>
          <w:color w:val="FF0000"/>
          <w:kern w:val="0"/>
          <w14:ligatures w14:val="none"/>
        </w:rPr>
        <w:t>THE MANSION VOORHEES, LLC</w:t>
      </w:r>
    </w:p>
    <w:p w14:paraId="39DCD81D" w14:textId="37F781BF" w:rsidR="002D378A" w:rsidRPr="009C6C2F" w:rsidRDefault="002D378A" w:rsidP="00693B57">
      <w:pPr>
        <w:spacing w:after="0" w:line="240" w:lineRule="auto"/>
        <w:jc w:val="center"/>
        <w:rPr>
          <w:rFonts w:ascii="Times New Roman" w:eastAsia="Times New Roman" w:hAnsi="Times New Roman" w:cs="Times New Roman"/>
          <w:b/>
          <w:kern w:val="0"/>
          <w14:ligatures w14:val="none"/>
        </w:rPr>
      </w:pPr>
      <w:r w:rsidRPr="009C6C2F">
        <w:rPr>
          <w:rFonts w:ascii="Times New Roman" w:eastAsia="Times New Roman" w:hAnsi="Times New Roman" w:cs="Times New Roman"/>
          <w:b/>
          <w:kern w:val="0"/>
          <w14:ligatures w14:val="none"/>
        </w:rPr>
        <w:t>T/A THE MANSION</w:t>
      </w:r>
    </w:p>
    <w:p w14:paraId="685BAD25" w14:textId="2D395E3F" w:rsidR="002D378A" w:rsidRPr="009C6C2F" w:rsidRDefault="002D378A" w:rsidP="00693B57">
      <w:pPr>
        <w:spacing w:after="0" w:line="240" w:lineRule="auto"/>
        <w:jc w:val="center"/>
        <w:rPr>
          <w:rFonts w:ascii="Times New Roman" w:eastAsia="Times New Roman" w:hAnsi="Times New Roman" w:cs="Times New Roman"/>
          <w:kern w:val="0"/>
          <w14:ligatures w14:val="none"/>
        </w:rPr>
      </w:pPr>
      <w:r w:rsidRPr="009C6C2F">
        <w:rPr>
          <w:rFonts w:ascii="Times New Roman" w:eastAsia="Times New Roman" w:hAnsi="Times New Roman" w:cs="Times New Roman"/>
          <w:kern w:val="0"/>
          <w14:ligatures w14:val="none"/>
        </w:rPr>
        <w:t>3000 Main Street</w:t>
      </w:r>
    </w:p>
    <w:p w14:paraId="60638034" w14:textId="5674C93D" w:rsidR="002D378A" w:rsidRPr="009C6C2F" w:rsidRDefault="002D378A" w:rsidP="00693B57">
      <w:pPr>
        <w:spacing w:after="0" w:line="240" w:lineRule="auto"/>
        <w:jc w:val="center"/>
        <w:rPr>
          <w:rFonts w:ascii="Times New Roman" w:eastAsia="Times New Roman" w:hAnsi="Times New Roman" w:cs="Times New Roman"/>
          <w:kern w:val="0"/>
          <w14:ligatures w14:val="none"/>
        </w:rPr>
      </w:pPr>
      <w:r w:rsidRPr="009C6C2F">
        <w:rPr>
          <w:rFonts w:ascii="Times New Roman" w:eastAsia="Times New Roman" w:hAnsi="Times New Roman" w:cs="Times New Roman"/>
          <w:kern w:val="0"/>
          <w14:ligatures w14:val="none"/>
        </w:rPr>
        <w:t>Voorhees, New Jersey 08043</w:t>
      </w:r>
    </w:p>
    <w:p w14:paraId="643A26FA" w14:textId="006199FE" w:rsidR="002D378A" w:rsidRPr="009C6C2F" w:rsidRDefault="002D378A" w:rsidP="00693B57">
      <w:pPr>
        <w:spacing w:after="0" w:line="240" w:lineRule="auto"/>
        <w:jc w:val="center"/>
        <w:rPr>
          <w:rFonts w:ascii="Times New Roman" w:eastAsia="Times New Roman" w:hAnsi="Times New Roman" w:cs="Times New Roman"/>
          <w:kern w:val="0"/>
          <w14:ligatures w14:val="none"/>
        </w:rPr>
      </w:pPr>
      <w:r w:rsidRPr="009C6C2F">
        <w:rPr>
          <w:rFonts w:ascii="Times New Roman" w:eastAsia="Times New Roman" w:hAnsi="Times New Roman" w:cs="Times New Roman"/>
          <w:kern w:val="0"/>
          <w14:ligatures w14:val="none"/>
        </w:rPr>
        <w:t>License #0434-33-011-01</w:t>
      </w:r>
      <w:r w:rsidR="00693B57">
        <w:rPr>
          <w:rFonts w:ascii="Times New Roman" w:eastAsia="Times New Roman" w:hAnsi="Times New Roman" w:cs="Times New Roman"/>
          <w:kern w:val="0"/>
          <w14:ligatures w14:val="none"/>
        </w:rPr>
        <w:t>3</w:t>
      </w:r>
    </w:p>
    <w:p w14:paraId="2E5CC06E" w14:textId="77777777" w:rsidR="00693B57" w:rsidRDefault="00693B57" w:rsidP="00693B57">
      <w:pPr>
        <w:jc w:val="center"/>
        <w:rPr>
          <w:rFonts w:ascii="Times New Roman" w:hAnsi="Times New Roman" w:cs="Times New Roman"/>
        </w:rPr>
      </w:pPr>
    </w:p>
    <w:p w14:paraId="0CD73594" w14:textId="77777777" w:rsidR="00693B57" w:rsidRDefault="00693B57" w:rsidP="00693B57">
      <w:pPr>
        <w:rPr>
          <w:rFonts w:ascii="Times New Roman" w:hAnsi="Times New Roman" w:cs="Times New Roman"/>
        </w:rPr>
      </w:pPr>
    </w:p>
    <w:p w14:paraId="296651FC" w14:textId="77777777" w:rsidR="00693B57" w:rsidRDefault="00693B57" w:rsidP="00693B57">
      <w:pPr>
        <w:rPr>
          <w:rFonts w:ascii="Times New Roman" w:hAnsi="Times New Roman" w:cs="Times New Roman"/>
        </w:rPr>
      </w:pPr>
    </w:p>
    <w:p w14:paraId="796B0F95" w14:textId="77777777" w:rsidR="00693B57" w:rsidRDefault="00693B57" w:rsidP="00693B57">
      <w:pPr>
        <w:rPr>
          <w:rFonts w:ascii="Times New Roman" w:hAnsi="Times New Roman" w:cs="Times New Roman"/>
        </w:rPr>
      </w:pPr>
    </w:p>
    <w:p w14:paraId="45215E48" w14:textId="77777777" w:rsidR="00693B57" w:rsidRDefault="00693B57" w:rsidP="00693B57">
      <w:pPr>
        <w:rPr>
          <w:rFonts w:ascii="Times New Roman" w:hAnsi="Times New Roman" w:cs="Times New Roman"/>
        </w:rPr>
      </w:pPr>
    </w:p>
    <w:p w14:paraId="2C2ACB6C" w14:textId="77777777" w:rsidR="00693B57" w:rsidRPr="00C53A87" w:rsidRDefault="00693B57" w:rsidP="00693B57">
      <w:pPr>
        <w:spacing w:line="360" w:lineRule="auto"/>
        <w:rPr>
          <w:rFonts w:ascii="Times New Roman" w:eastAsia="Calibri" w:hAnsi="Times New Roman" w:cs="Times New Roman"/>
          <w:kern w:val="0"/>
          <w14:ligatures w14:val="none"/>
        </w:rPr>
      </w:pPr>
      <w:r w:rsidRPr="00C53A87">
        <w:rPr>
          <w:rFonts w:ascii="Times New Roman" w:eastAsia="Calibri" w:hAnsi="Times New Roman" w:cs="Times New Roman"/>
          <w:kern w:val="0"/>
          <w14:ligatures w14:val="none"/>
        </w:rPr>
        <w:t>DATED:  AUGUST 12, 2024</w:t>
      </w:r>
      <w:r w:rsidRPr="00C53A87">
        <w:rPr>
          <w:rFonts w:ascii="Times New Roman" w:eastAsia="Calibri" w:hAnsi="Times New Roman" w:cs="Times New Roman"/>
          <w:kern w:val="0"/>
          <w14:ligatures w14:val="none"/>
        </w:rPr>
        <w:tab/>
      </w:r>
      <w:r w:rsidRPr="00C53A87">
        <w:rPr>
          <w:rFonts w:ascii="Times New Roman" w:eastAsia="Calibri" w:hAnsi="Times New Roman" w:cs="Times New Roman"/>
          <w:kern w:val="0"/>
          <w14:ligatures w14:val="none"/>
        </w:rPr>
        <w:tab/>
        <w:t>MOTION:</w:t>
      </w:r>
      <w:r w:rsidRPr="00C53A87">
        <w:rPr>
          <w:rFonts w:ascii="Times New Roman" w:eastAsia="Calibri" w:hAnsi="Times New Roman" w:cs="Times New Roman"/>
          <w:kern w:val="0"/>
          <w14:ligatures w14:val="none"/>
        </w:rPr>
        <w:tab/>
        <w:t xml:space="preserve">    </w:t>
      </w:r>
      <w:r w:rsidRPr="00C53A87">
        <w:rPr>
          <w:rFonts w:ascii="Times New Roman" w:eastAsia="Calibri" w:hAnsi="Times New Roman" w:cs="Times New Roman"/>
          <w:kern w:val="0"/>
          <w14:ligatures w14:val="none"/>
        </w:rPr>
        <w:tab/>
      </w:r>
      <w:r w:rsidRPr="00C53A87">
        <w:rPr>
          <w:rFonts w:ascii="Times New Roman" w:eastAsia="Calibri" w:hAnsi="Times New Roman" w:cs="Times New Roman"/>
          <w:kern w:val="0"/>
          <w14:ligatures w14:val="none"/>
        </w:rPr>
        <w:tab/>
      </w:r>
    </w:p>
    <w:p w14:paraId="00CAAADB" w14:textId="77777777" w:rsidR="00693B57" w:rsidRPr="00C53A87" w:rsidRDefault="00693B57" w:rsidP="00693B57">
      <w:pPr>
        <w:spacing w:line="360" w:lineRule="auto"/>
        <w:rPr>
          <w:rFonts w:ascii="Times New Roman" w:eastAsia="Calibri" w:hAnsi="Times New Roman" w:cs="Times New Roman"/>
          <w:kern w:val="0"/>
          <w14:ligatures w14:val="none"/>
        </w:rPr>
      </w:pPr>
      <w:r w:rsidRPr="00C53A87">
        <w:rPr>
          <w:rFonts w:ascii="Times New Roman" w:eastAsia="Calibri" w:hAnsi="Times New Roman" w:cs="Times New Roman"/>
          <w:kern w:val="0"/>
          <w14:ligatures w14:val="none"/>
        </w:rPr>
        <w:t>AYES:</w:t>
      </w:r>
      <w:r w:rsidRPr="00C53A87">
        <w:rPr>
          <w:rFonts w:ascii="Times New Roman" w:eastAsia="Calibri" w:hAnsi="Times New Roman" w:cs="Times New Roman"/>
          <w:kern w:val="0"/>
          <w14:ligatures w14:val="none"/>
        </w:rPr>
        <w:tab/>
      </w:r>
      <w:r w:rsidRPr="00C53A87">
        <w:rPr>
          <w:rFonts w:ascii="Times New Roman" w:eastAsia="Calibri" w:hAnsi="Times New Roman" w:cs="Times New Roman"/>
          <w:kern w:val="0"/>
          <w14:ligatures w14:val="none"/>
        </w:rPr>
        <w:tab/>
      </w:r>
      <w:r w:rsidRPr="00C53A87">
        <w:rPr>
          <w:rFonts w:ascii="Times New Roman" w:eastAsia="Calibri" w:hAnsi="Times New Roman" w:cs="Times New Roman"/>
          <w:kern w:val="0"/>
          <w14:ligatures w14:val="none"/>
        </w:rPr>
        <w:tab/>
        <w:t xml:space="preserve">            </w:t>
      </w:r>
      <w:r w:rsidRPr="00C53A87">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Pr="00C53A87">
        <w:rPr>
          <w:rFonts w:ascii="Times New Roman" w:eastAsia="Calibri" w:hAnsi="Times New Roman" w:cs="Times New Roman"/>
          <w:kern w:val="0"/>
          <w14:ligatures w14:val="none"/>
        </w:rPr>
        <w:t xml:space="preserve">SECONDED: </w:t>
      </w:r>
    </w:p>
    <w:p w14:paraId="7A094502" w14:textId="77777777" w:rsidR="00693B57" w:rsidRPr="00C53A87" w:rsidRDefault="00693B57" w:rsidP="00693B57">
      <w:pPr>
        <w:spacing w:after="0" w:line="240" w:lineRule="auto"/>
        <w:rPr>
          <w:rFonts w:ascii="Times New Roman" w:eastAsia="Calibri" w:hAnsi="Times New Roman" w:cs="Times New Roman"/>
          <w:kern w:val="0"/>
          <w14:ligatures w14:val="none"/>
        </w:rPr>
      </w:pPr>
      <w:r w:rsidRPr="00C53A87">
        <w:rPr>
          <w:rFonts w:ascii="Times New Roman" w:eastAsia="Calibri" w:hAnsi="Times New Roman" w:cs="Times New Roman"/>
          <w:kern w:val="0"/>
          <w14:ligatures w14:val="none"/>
        </w:rPr>
        <w:t>NAYS:</w:t>
      </w:r>
      <w:r w:rsidRPr="00C53A87">
        <w:rPr>
          <w:rFonts w:ascii="Times New Roman" w:eastAsia="Calibri" w:hAnsi="Times New Roman" w:cs="Times New Roman"/>
          <w:kern w:val="0"/>
          <w14:ligatures w14:val="none"/>
        </w:rPr>
        <w:tab/>
      </w:r>
      <w:r w:rsidRPr="00C53A87">
        <w:rPr>
          <w:rFonts w:ascii="Times New Roman" w:eastAsia="Calibri" w:hAnsi="Times New Roman" w:cs="Times New Roman"/>
          <w:kern w:val="0"/>
          <w14:ligatures w14:val="none"/>
        </w:rPr>
        <w:tab/>
      </w:r>
      <w:r w:rsidRPr="00C53A87">
        <w:rPr>
          <w:rFonts w:ascii="Times New Roman" w:eastAsia="Calibri" w:hAnsi="Times New Roman" w:cs="Times New Roman"/>
          <w:kern w:val="0"/>
          <w14:ligatures w14:val="none"/>
        </w:rPr>
        <w:tab/>
      </w:r>
      <w:r w:rsidRPr="00C53A87">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Pr="00C53A87">
        <w:rPr>
          <w:rFonts w:ascii="Times New Roman" w:eastAsia="Calibri" w:hAnsi="Times New Roman" w:cs="Times New Roman"/>
          <w:kern w:val="0"/>
          <w14:ligatures w14:val="none"/>
        </w:rPr>
        <w:t>APPROVED BY: _________________________________</w:t>
      </w:r>
    </w:p>
    <w:p w14:paraId="50A9596F" w14:textId="77777777" w:rsidR="00693B57" w:rsidRPr="00C53A87" w:rsidRDefault="00693B57" w:rsidP="00693B57">
      <w:pPr>
        <w:spacing w:after="0" w:line="240" w:lineRule="auto"/>
        <w:rPr>
          <w:rFonts w:ascii="Times New Roman" w:eastAsia="Calibri" w:hAnsi="Times New Roman" w:cs="Times New Roman"/>
          <w:kern w:val="0"/>
          <w14:ligatures w14:val="none"/>
        </w:rPr>
      </w:pPr>
      <w:r w:rsidRPr="00C53A87">
        <w:rPr>
          <w:rFonts w:ascii="Times New Roman" w:eastAsia="Calibri" w:hAnsi="Times New Roman" w:cs="Times New Roman"/>
          <w:kern w:val="0"/>
          <w14:ligatures w14:val="none"/>
        </w:rPr>
        <w:tab/>
      </w:r>
      <w:r w:rsidRPr="00C53A87">
        <w:rPr>
          <w:rFonts w:ascii="Times New Roman" w:eastAsia="Calibri" w:hAnsi="Times New Roman" w:cs="Times New Roman"/>
          <w:kern w:val="0"/>
          <w14:ligatures w14:val="none"/>
        </w:rPr>
        <w:tab/>
      </w:r>
      <w:r w:rsidRPr="00C53A87">
        <w:rPr>
          <w:rFonts w:ascii="Times New Roman" w:eastAsia="Calibri" w:hAnsi="Times New Roman" w:cs="Times New Roman"/>
          <w:kern w:val="0"/>
          <w14:ligatures w14:val="none"/>
        </w:rPr>
        <w:tab/>
      </w:r>
      <w:r w:rsidRPr="00C53A87">
        <w:rPr>
          <w:rFonts w:ascii="Times New Roman" w:eastAsia="Calibri" w:hAnsi="Times New Roman" w:cs="Times New Roman"/>
          <w:kern w:val="0"/>
          <w14:ligatures w14:val="none"/>
        </w:rPr>
        <w:tab/>
      </w:r>
      <w:r w:rsidRPr="00C53A87">
        <w:rPr>
          <w:rFonts w:ascii="Times New Roman" w:eastAsia="Calibri" w:hAnsi="Times New Roman" w:cs="Times New Roman"/>
          <w:kern w:val="0"/>
          <w14:ligatures w14:val="none"/>
        </w:rPr>
        <w:tab/>
      </w:r>
      <w:r w:rsidRPr="00C53A87">
        <w:rPr>
          <w:rFonts w:ascii="Times New Roman" w:eastAsia="Calibri" w:hAnsi="Times New Roman" w:cs="Times New Roman"/>
          <w:kern w:val="0"/>
          <w14:ligatures w14:val="none"/>
        </w:rPr>
        <w:tab/>
        <w:t xml:space="preserve">                   Michael Mignogna, Mayor </w:t>
      </w:r>
    </w:p>
    <w:p w14:paraId="0BD8D882" w14:textId="77777777" w:rsidR="00693B57" w:rsidRPr="00C53A87" w:rsidRDefault="00693B57" w:rsidP="00693B57">
      <w:pPr>
        <w:spacing w:after="0" w:line="240" w:lineRule="auto"/>
        <w:rPr>
          <w:rFonts w:ascii="Times New Roman" w:eastAsia="Calibri" w:hAnsi="Times New Roman" w:cs="Times New Roman"/>
          <w:kern w:val="0"/>
          <w14:ligatures w14:val="none"/>
        </w:rPr>
      </w:pPr>
    </w:p>
    <w:p w14:paraId="18F6BD42" w14:textId="77777777" w:rsidR="00693B57" w:rsidRPr="00C53A87" w:rsidRDefault="00693B57" w:rsidP="00693B57">
      <w:pPr>
        <w:spacing w:after="0" w:line="240" w:lineRule="auto"/>
        <w:rPr>
          <w:rFonts w:ascii="Times New Roman" w:eastAsia="Calibri" w:hAnsi="Times New Roman" w:cs="Times New Roman"/>
          <w:kern w:val="0"/>
          <w14:ligatures w14:val="none"/>
        </w:rPr>
      </w:pPr>
    </w:p>
    <w:p w14:paraId="4CC75223" w14:textId="77777777" w:rsidR="00693B57" w:rsidRPr="00C53A87" w:rsidRDefault="00693B57" w:rsidP="00693B57">
      <w:pPr>
        <w:spacing w:after="0" w:line="240" w:lineRule="auto"/>
        <w:rPr>
          <w:rFonts w:ascii="Times New Roman" w:eastAsia="Calibri" w:hAnsi="Times New Roman" w:cs="Times New Roman"/>
          <w:kern w:val="0"/>
          <w14:ligatures w14:val="none"/>
        </w:rPr>
      </w:pPr>
    </w:p>
    <w:p w14:paraId="15A6D54B" w14:textId="77777777" w:rsidR="00693B57" w:rsidRPr="00C53A87" w:rsidRDefault="00693B57" w:rsidP="00693B57">
      <w:pPr>
        <w:spacing w:after="0" w:line="240" w:lineRule="auto"/>
        <w:rPr>
          <w:rFonts w:ascii="Times New Roman" w:eastAsia="Calibri" w:hAnsi="Times New Roman" w:cs="Times New Roman"/>
          <w:kern w:val="0"/>
          <w14:ligatures w14:val="none"/>
        </w:rPr>
      </w:pPr>
      <w:r w:rsidRPr="00C53A87">
        <w:rPr>
          <w:rFonts w:ascii="Times New Roman" w:eastAsia="Calibri" w:hAnsi="Times New Roman" w:cs="Times New Roman"/>
          <w:kern w:val="0"/>
          <w14:ligatures w14:val="none"/>
        </w:rPr>
        <w:t>I, Dee Ober, Municipal Clerk of the Township of Voorhees hereby certify the foregoing to be a true and correct copy of a resolution adopted by the Mayor and Township Committee of the Township of Voorhees at their meeting of August 12, 2024, held in the Municipal Building, 2400 Voorhees Town Center, Voorhees, NJ  08043.</w:t>
      </w:r>
    </w:p>
    <w:p w14:paraId="3C516A26" w14:textId="77777777" w:rsidR="00693B57" w:rsidRPr="00C53A87" w:rsidRDefault="00693B57" w:rsidP="00693B57">
      <w:pPr>
        <w:spacing w:after="0" w:line="240" w:lineRule="auto"/>
        <w:rPr>
          <w:rFonts w:ascii="Times New Roman" w:eastAsia="Calibri" w:hAnsi="Times New Roman" w:cs="Times New Roman"/>
          <w:kern w:val="0"/>
          <w14:ligatures w14:val="none"/>
        </w:rPr>
      </w:pPr>
    </w:p>
    <w:p w14:paraId="1A620DB9" w14:textId="77777777" w:rsidR="00693B57" w:rsidRPr="00C53A87" w:rsidRDefault="00693B57" w:rsidP="00693B57">
      <w:pPr>
        <w:spacing w:after="0" w:line="240" w:lineRule="auto"/>
        <w:rPr>
          <w:rFonts w:ascii="Times New Roman" w:eastAsia="Calibri" w:hAnsi="Times New Roman" w:cs="Times New Roman"/>
          <w:kern w:val="0"/>
          <w14:ligatures w14:val="none"/>
        </w:rPr>
      </w:pPr>
    </w:p>
    <w:p w14:paraId="3EB5247C" w14:textId="77777777" w:rsidR="00693B57" w:rsidRPr="00C53A87" w:rsidRDefault="00693B57" w:rsidP="00693B57">
      <w:pPr>
        <w:spacing w:after="0" w:line="240" w:lineRule="auto"/>
        <w:ind w:left="5040"/>
        <w:rPr>
          <w:rFonts w:ascii="Times New Roman" w:eastAsia="Calibri" w:hAnsi="Times New Roman" w:cs="Times New Roman"/>
          <w:kern w:val="0"/>
          <w14:ligatures w14:val="none"/>
        </w:rPr>
      </w:pPr>
      <w:r w:rsidRPr="00C53A87">
        <w:rPr>
          <w:rFonts w:ascii="Times New Roman" w:eastAsia="Calibri" w:hAnsi="Times New Roman" w:cs="Times New Roman"/>
          <w:kern w:val="0"/>
          <w14:ligatures w14:val="none"/>
        </w:rPr>
        <w:t xml:space="preserve">     ____________________________</w:t>
      </w:r>
    </w:p>
    <w:p w14:paraId="46457E51" w14:textId="77777777" w:rsidR="00693B57" w:rsidRPr="00C53A87" w:rsidRDefault="00693B57" w:rsidP="00693B57">
      <w:pPr>
        <w:spacing w:after="0" w:line="240" w:lineRule="auto"/>
        <w:ind w:left="5040"/>
        <w:rPr>
          <w:rFonts w:ascii="Times New Roman" w:eastAsia="Calibri" w:hAnsi="Times New Roman" w:cs="Times New Roman"/>
          <w:kern w:val="0"/>
          <w14:ligatures w14:val="none"/>
        </w:rPr>
      </w:pPr>
      <w:r w:rsidRPr="00C53A87">
        <w:rPr>
          <w:rFonts w:ascii="Times New Roman" w:eastAsia="Calibri" w:hAnsi="Times New Roman" w:cs="Times New Roman"/>
          <w:kern w:val="0"/>
          <w14:ligatures w14:val="none"/>
        </w:rPr>
        <w:t xml:space="preserve">      Dee Ober, RMC</w:t>
      </w:r>
    </w:p>
    <w:p w14:paraId="730BB806" w14:textId="77777777" w:rsidR="00693B57" w:rsidRPr="00C53A87" w:rsidRDefault="00693B57" w:rsidP="00693B57">
      <w:pPr>
        <w:spacing w:after="0" w:line="240" w:lineRule="auto"/>
        <w:ind w:left="5040"/>
        <w:rPr>
          <w:rFonts w:ascii="Times New Roman" w:eastAsia="Calibri" w:hAnsi="Times New Roman" w:cs="Times New Roman"/>
          <w:kern w:val="0"/>
          <w14:ligatures w14:val="none"/>
        </w:rPr>
      </w:pPr>
      <w:r w:rsidRPr="00C53A87">
        <w:rPr>
          <w:rFonts w:ascii="Times New Roman" w:eastAsia="Calibri" w:hAnsi="Times New Roman" w:cs="Times New Roman"/>
          <w:kern w:val="0"/>
          <w14:ligatures w14:val="none"/>
        </w:rPr>
        <w:t xml:space="preserve">      Township Clerk</w:t>
      </w:r>
    </w:p>
    <w:p w14:paraId="70A53EB8" w14:textId="1B41C4A3" w:rsidR="00C53A87" w:rsidRDefault="00C53A87" w:rsidP="00693B57">
      <w:pPr>
        <w:rPr>
          <w:rFonts w:ascii="Times New Roman" w:hAnsi="Times New Roman" w:cs="Times New Roman"/>
        </w:rPr>
      </w:pPr>
      <w:r>
        <w:rPr>
          <w:rFonts w:ascii="Times New Roman" w:hAnsi="Times New Roman" w:cs="Times New Roman"/>
        </w:rPr>
        <w:br w:type="page"/>
      </w:r>
    </w:p>
    <w:p w14:paraId="60038011" w14:textId="53282DCE" w:rsidR="000649B1" w:rsidRPr="000649B1" w:rsidRDefault="000649B1">
      <w:pPr>
        <w:rPr>
          <w:rFonts w:ascii="Times New Roman" w:hAnsi="Times New Roman" w:cs="Times New Roman"/>
          <w:b/>
          <w:bCs/>
          <w:sz w:val="24"/>
          <w:szCs w:val="24"/>
        </w:rPr>
      </w:pPr>
      <w:r w:rsidRPr="000649B1">
        <w:rPr>
          <w:rFonts w:ascii="Times New Roman" w:hAnsi="Times New Roman" w:cs="Times New Roman"/>
          <w:b/>
          <w:bCs/>
          <w:sz w:val="24"/>
          <w:szCs w:val="24"/>
        </w:rPr>
        <w:lastRenderedPageBreak/>
        <w:t>RESOLUTION NO. 20</w:t>
      </w:r>
      <w:r w:rsidR="00D0521B">
        <w:rPr>
          <w:rFonts w:ascii="Times New Roman" w:hAnsi="Times New Roman" w:cs="Times New Roman"/>
          <w:b/>
          <w:bCs/>
          <w:sz w:val="24"/>
          <w:szCs w:val="24"/>
        </w:rPr>
        <w:t>7</w:t>
      </w:r>
      <w:r w:rsidRPr="000649B1">
        <w:rPr>
          <w:rFonts w:ascii="Times New Roman" w:hAnsi="Times New Roman" w:cs="Times New Roman"/>
          <w:b/>
          <w:bCs/>
          <w:sz w:val="24"/>
          <w:szCs w:val="24"/>
        </w:rPr>
        <w:t>-24</w:t>
      </w:r>
    </w:p>
    <w:p w14:paraId="34D76D49" w14:textId="77777777" w:rsidR="000649B1" w:rsidRDefault="000649B1">
      <w:pPr>
        <w:rPr>
          <w:rFonts w:ascii="Times New Roman" w:hAnsi="Times New Roman" w:cs="Times New Roman"/>
        </w:rPr>
      </w:pPr>
    </w:p>
    <w:p w14:paraId="34BD0D3A" w14:textId="77777777" w:rsidR="000649B1" w:rsidRPr="000649B1" w:rsidRDefault="000649B1" w:rsidP="000649B1">
      <w:pPr>
        <w:spacing w:after="0" w:line="240" w:lineRule="auto"/>
        <w:jc w:val="center"/>
        <w:rPr>
          <w:rFonts w:ascii="Times New Roman" w:eastAsia="Calibri" w:hAnsi="Times New Roman" w:cs="Times New Roman"/>
          <w:b/>
          <w:kern w:val="0"/>
          <w:sz w:val="24"/>
          <w:szCs w:val="24"/>
          <w14:ligatures w14:val="none"/>
        </w:rPr>
      </w:pPr>
      <w:r w:rsidRPr="000649B1">
        <w:rPr>
          <w:rFonts w:ascii="Times New Roman" w:eastAsia="Calibri" w:hAnsi="Times New Roman" w:cs="Times New Roman"/>
          <w:b/>
          <w:kern w:val="0"/>
          <w:sz w:val="24"/>
          <w:szCs w:val="24"/>
          <w14:ligatures w14:val="none"/>
        </w:rPr>
        <w:t xml:space="preserve">AWARDING A BID FOR TEMPORARY EMPLOYMENT SERVICES TO </w:t>
      </w:r>
    </w:p>
    <w:p w14:paraId="53B14375" w14:textId="77777777" w:rsidR="000649B1" w:rsidRPr="000649B1" w:rsidRDefault="000649B1" w:rsidP="000649B1">
      <w:pPr>
        <w:spacing w:after="0" w:line="240" w:lineRule="auto"/>
        <w:jc w:val="center"/>
        <w:rPr>
          <w:rFonts w:ascii="Times New Roman" w:eastAsia="Calibri" w:hAnsi="Times New Roman" w:cs="Times New Roman"/>
          <w:b/>
          <w:kern w:val="0"/>
          <w:sz w:val="24"/>
          <w:szCs w:val="24"/>
          <w14:ligatures w14:val="none"/>
        </w:rPr>
      </w:pPr>
      <w:r w:rsidRPr="000649B1">
        <w:rPr>
          <w:rFonts w:ascii="Times New Roman" w:eastAsia="Calibri" w:hAnsi="Times New Roman" w:cs="Times New Roman"/>
          <w:b/>
          <w:kern w:val="0"/>
          <w:sz w:val="24"/>
          <w:szCs w:val="24"/>
          <w14:ligatures w14:val="none"/>
        </w:rPr>
        <w:t>EXPRESS EMPLOYMENT PROFESSIONALS</w:t>
      </w:r>
    </w:p>
    <w:p w14:paraId="5275D417" w14:textId="77777777" w:rsidR="000649B1" w:rsidRPr="000649B1" w:rsidRDefault="000649B1" w:rsidP="000649B1">
      <w:pPr>
        <w:spacing w:after="0" w:line="240" w:lineRule="auto"/>
        <w:ind w:left="4320" w:hanging="4320"/>
        <w:rPr>
          <w:rFonts w:ascii="Times New Roman" w:eastAsia="Calibri" w:hAnsi="Times New Roman" w:cs="Times New Roman"/>
          <w:kern w:val="0"/>
          <w14:ligatures w14:val="none"/>
        </w:rPr>
      </w:pPr>
    </w:p>
    <w:p w14:paraId="0D56687A" w14:textId="77777777" w:rsidR="000649B1" w:rsidRPr="000649B1" w:rsidRDefault="000649B1" w:rsidP="000649B1">
      <w:pPr>
        <w:spacing w:after="0" w:line="240" w:lineRule="auto"/>
        <w:ind w:left="4320" w:hanging="4320"/>
        <w:rPr>
          <w:rFonts w:ascii="Times New Roman" w:eastAsia="Calibri" w:hAnsi="Times New Roman" w:cs="Times New Roman"/>
          <w:kern w:val="0"/>
          <w14:ligatures w14:val="none"/>
        </w:rPr>
      </w:pPr>
    </w:p>
    <w:p w14:paraId="46F2B5EF" w14:textId="3914F366" w:rsidR="000649B1" w:rsidRPr="000649B1" w:rsidRDefault="00EB7892" w:rsidP="000649B1">
      <w:pPr>
        <w:spacing w:after="0" w:line="360" w:lineRule="auto"/>
        <w:rPr>
          <w:rFonts w:ascii="Times New Roman" w:eastAsia="Calibri" w:hAnsi="Times New Roman" w:cs="Times New Roman"/>
          <w:kern w:val="0"/>
          <w:sz w:val="24"/>
          <w:szCs w:val="24"/>
          <w14:ligatures w14:val="none"/>
        </w:rPr>
      </w:pPr>
      <w:r>
        <w:rPr>
          <w:rFonts w:ascii="Times New Roman" w:eastAsia="Calibri" w:hAnsi="Times New Roman" w:cs="Times New Roman"/>
          <w:b/>
          <w:kern w:val="0"/>
          <w:sz w:val="24"/>
          <w:szCs w:val="24"/>
          <w14:ligatures w14:val="none"/>
        </w:rPr>
        <w:tab/>
      </w:r>
      <w:r w:rsidR="000649B1" w:rsidRPr="000649B1">
        <w:rPr>
          <w:rFonts w:ascii="Times New Roman" w:eastAsia="Calibri" w:hAnsi="Times New Roman" w:cs="Times New Roman"/>
          <w:b/>
          <w:kern w:val="0"/>
          <w:sz w:val="24"/>
          <w:szCs w:val="24"/>
          <w14:ligatures w14:val="none"/>
        </w:rPr>
        <w:t>WHEREAS</w:t>
      </w:r>
      <w:r w:rsidR="000649B1" w:rsidRPr="000649B1">
        <w:rPr>
          <w:rFonts w:ascii="Times New Roman" w:eastAsia="Calibri" w:hAnsi="Times New Roman" w:cs="Times New Roman"/>
          <w:kern w:val="0"/>
          <w:sz w:val="24"/>
          <w:szCs w:val="24"/>
          <w14:ligatures w14:val="none"/>
        </w:rPr>
        <w:t xml:space="preserve">, bids were received on August </w:t>
      </w:r>
      <w:r>
        <w:rPr>
          <w:rFonts w:ascii="Times New Roman" w:eastAsia="Calibri" w:hAnsi="Times New Roman" w:cs="Times New Roman"/>
          <w:kern w:val="0"/>
          <w:sz w:val="24"/>
          <w:szCs w:val="24"/>
          <w14:ligatures w14:val="none"/>
        </w:rPr>
        <w:t>6</w:t>
      </w:r>
      <w:r w:rsidR="000649B1" w:rsidRPr="000649B1">
        <w:rPr>
          <w:rFonts w:ascii="Times New Roman" w:eastAsia="Calibri" w:hAnsi="Times New Roman" w:cs="Times New Roman"/>
          <w:kern w:val="0"/>
          <w:sz w:val="24"/>
          <w:szCs w:val="24"/>
          <w14:ligatures w14:val="none"/>
        </w:rPr>
        <w:t xml:space="preserve">, 2024  for </w:t>
      </w:r>
      <w:r w:rsidR="000649B1" w:rsidRPr="000649B1">
        <w:rPr>
          <w:rFonts w:ascii="Times New Roman" w:eastAsia="Calibri" w:hAnsi="Times New Roman" w:cs="Times New Roman"/>
          <w:b/>
          <w:kern w:val="0"/>
          <w:sz w:val="24"/>
          <w:szCs w:val="24"/>
          <w14:ligatures w14:val="none"/>
        </w:rPr>
        <w:t>TEMPORARY LABOR SERVICES;</w:t>
      </w:r>
      <w:r w:rsidR="000649B1" w:rsidRPr="000649B1">
        <w:rPr>
          <w:rFonts w:ascii="Times New Roman" w:eastAsia="Calibri" w:hAnsi="Times New Roman" w:cs="Times New Roman"/>
          <w:kern w:val="0"/>
          <w:sz w:val="24"/>
          <w:szCs w:val="24"/>
          <w14:ligatures w14:val="none"/>
        </w:rPr>
        <w:t xml:space="preserve"> and </w:t>
      </w:r>
    </w:p>
    <w:p w14:paraId="683A72B4" w14:textId="35C37995" w:rsidR="000649B1" w:rsidRPr="000649B1" w:rsidRDefault="000649B1" w:rsidP="000649B1">
      <w:pPr>
        <w:spacing w:after="0" w:line="360" w:lineRule="auto"/>
        <w:rPr>
          <w:rFonts w:ascii="Times New Roman" w:eastAsia="Calibri" w:hAnsi="Times New Roman" w:cs="Times New Roman"/>
          <w:kern w:val="0"/>
          <w:sz w:val="24"/>
          <w:szCs w:val="24"/>
          <w14:ligatures w14:val="none"/>
        </w:rPr>
      </w:pPr>
      <w:r w:rsidRPr="000649B1">
        <w:rPr>
          <w:rFonts w:ascii="Times New Roman" w:eastAsia="Calibri" w:hAnsi="Times New Roman" w:cs="Times New Roman"/>
          <w:kern w:val="0"/>
          <w:sz w:val="24"/>
          <w:szCs w:val="24"/>
          <w14:ligatures w14:val="none"/>
        </w:rPr>
        <w:tab/>
      </w:r>
      <w:r w:rsidRPr="000649B1">
        <w:rPr>
          <w:rFonts w:ascii="Times New Roman" w:eastAsia="Calibri" w:hAnsi="Times New Roman" w:cs="Times New Roman"/>
          <w:b/>
          <w:kern w:val="0"/>
          <w:sz w:val="24"/>
          <w:szCs w:val="24"/>
          <w14:ligatures w14:val="none"/>
        </w:rPr>
        <w:t>WHEREAS,</w:t>
      </w:r>
      <w:r w:rsidRPr="000649B1">
        <w:rPr>
          <w:rFonts w:ascii="Times New Roman" w:eastAsia="Calibri" w:hAnsi="Times New Roman" w:cs="Times New Roman"/>
          <w:kern w:val="0"/>
          <w:sz w:val="24"/>
          <w:szCs w:val="24"/>
          <w14:ligatures w14:val="none"/>
        </w:rPr>
        <w:t xml:space="preserve"> Express Employment Professionals submitted the sole bid in the amount of a 45% markup for a </w:t>
      </w:r>
      <w:r w:rsidR="00EB7892">
        <w:rPr>
          <w:rFonts w:ascii="Times New Roman" w:eastAsia="Calibri" w:hAnsi="Times New Roman" w:cs="Times New Roman"/>
          <w:kern w:val="0"/>
          <w:sz w:val="24"/>
          <w:szCs w:val="24"/>
          <w14:ligatures w14:val="none"/>
        </w:rPr>
        <w:t>3</w:t>
      </w:r>
      <w:r>
        <w:rPr>
          <w:rFonts w:ascii="Times New Roman" w:eastAsia="Calibri" w:hAnsi="Times New Roman" w:cs="Times New Roman"/>
          <w:kern w:val="0"/>
          <w:sz w:val="24"/>
          <w:szCs w:val="24"/>
          <w14:ligatures w14:val="none"/>
        </w:rPr>
        <w:t>-</w:t>
      </w:r>
      <w:r w:rsidRPr="000649B1">
        <w:rPr>
          <w:rFonts w:ascii="Times New Roman" w:eastAsia="Calibri" w:hAnsi="Times New Roman" w:cs="Times New Roman"/>
          <w:kern w:val="0"/>
          <w:sz w:val="24"/>
          <w:szCs w:val="24"/>
          <w14:ligatures w14:val="none"/>
        </w:rPr>
        <w:t xml:space="preserve">year contract commencing </w:t>
      </w:r>
      <w:r w:rsidR="00EB7892">
        <w:rPr>
          <w:rFonts w:ascii="Times New Roman" w:eastAsia="Calibri" w:hAnsi="Times New Roman" w:cs="Times New Roman"/>
          <w:kern w:val="0"/>
          <w:sz w:val="24"/>
          <w:szCs w:val="24"/>
          <w14:ligatures w14:val="none"/>
        </w:rPr>
        <w:t>September</w:t>
      </w:r>
      <w:r w:rsidRPr="000649B1">
        <w:rPr>
          <w:rFonts w:ascii="Times New Roman" w:eastAsia="Calibri" w:hAnsi="Times New Roman" w:cs="Times New Roman"/>
          <w:kern w:val="0"/>
          <w:sz w:val="24"/>
          <w:szCs w:val="24"/>
          <w14:ligatures w14:val="none"/>
        </w:rPr>
        <w:t xml:space="preserve"> 1, 20</w:t>
      </w:r>
      <w:r w:rsidR="00EB7892">
        <w:rPr>
          <w:rFonts w:ascii="Times New Roman" w:eastAsia="Calibri" w:hAnsi="Times New Roman" w:cs="Times New Roman"/>
          <w:kern w:val="0"/>
          <w:sz w:val="24"/>
          <w:szCs w:val="24"/>
          <w14:ligatures w14:val="none"/>
        </w:rPr>
        <w:t>24</w:t>
      </w:r>
      <w:r w:rsidRPr="000649B1">
        <w:rPr>
          <w:rFonts w:ascii="Times New Roman" w:eastAsia="Calibri" w:hAnsi="Times New Roman" w:cs="Times New Roman"/>
          <w:kern w:val="0"/>
          <w:sz w:val="24"/>
          <w:szCs w:val="24"/>
          <w14:ligatures w14:val="none"/>
        </w:rPr>
        <w:t xml:space="preserve"> and expiring August </w:t>
      </w:r>
      <w:r w:rsidR="00EB7892">
        <w:rPr>
          <w:rFonts w:ascii="Times New Roman" w:eastAsia="Calibri" w:hAnsi="Times New Roman" w:cs="Times New Roman"/>
          <w:kern w:val="0"/>
          <w:sz w:val="24"/>
          <w:szCs w:val="24"/>
          <w14:ligatures w14:val="none"/>
        </w:rPr>
        <w:t>31</w:t>
      </w:r>
      <w:r w:rsidRPr="000649B1">
        <w:rPr>
          <w:rFonts w:ascii="Times New Roman" w:eastAsia="Calibri" w:hAnsi="Times New Roman" w:cs="Times New Roman"/>
          <w:kern w:val="0"/>
          <w:sz w:val="24"/>
          <w:szCs w:val="24"/>
          <w14:ligatures w14:val="none"/>
        </w:rPr>
        <w:t>, 20</w:t>
      </w:r>
      <w:r w:rsidR="00EB7892">
        <w:rPr>
          <w:rFonts w:ascii="Times New Roman" w:eastAsia="Calibri" w:hAnsi="Times New Roman" w:cs="Times New Roman"/>
          <w:kern w:val="0"/>
          <w:sz w:val="24"/>
          <w:szCs w:val="24"/>
          <w14:ligatures w14:val="none"/>
        </w:rPr>
        <w:t>27</w:t>
      </w:r>
      <w:r w:rsidRPr="000649B1">
        <w:rPr>
          <w:rFonts w:ascii="Times New Roman" w:eastAsia="Calibri" w:hAnsi="Times New Roman" w:cs="Times New Roman"/>
          <w:kern w:val="0"/>
          <w:sz w:val="24"/>
          <w:szCs w:val="24"/>
          <w14:ligatures w14:val="none"/>
        </w:rPr>
        <w:t>; and</w:t>
      </w:r>
    </w:p>
    <w:p w14:paraId="254F5E46" w14:textId="4C4B44DE" w:rsidR="000649B1" w:rsidRPr="000649B1" w:rsidRDefault="000649B1" w:rsidP="000649B1">
      <w:pPr>
        <w:spacing w:after="0" w:line="360" w:lineRule="auto"/>
        <w:rPr>
          <w:rFonts w:ascii="Times New Roman" w:eastAsia="Calibri" w:hAnsi="Times New Roman" w:cs="Times New Roman"/>
          <w:kern w:val="0"/>
          <w:sz w:val="24"/>
          <w:szCs w:val="24"/>
          <w14:ligatures w14:val="none"/>
        </w:rPr>
      </w:pPr>
      <w:r w:rsidRPr="000649B1">
        <w:rPr>
          <w:rFonts w:ascii="Times New Roman" w:eastAsia="Calibri" w:hAnsi="Times New Roman" w:cs="Times New Roman"/>
          <w:kern w:val="0"/>
          <w:sz w:val="24"/>
          <w:szCs w:val="24"/>
          <w14:ligatures w14:val="none"/>
        </w:rPr>
        <w:tab/>
      </w:r>
      <w:r w:rsidRPr="000649B1">
        <w:rPr>
          <w:rFonts w:ascii="Times New Roman" w:eastAsia="Calibri" w:hAnsi="Times New Roman" w:cs="Times New Roman"/>
          <w:b/>
          <w:kern w:val="0"/>
          <w:sz w:val="24"/>
          <w:szCs w:val="24"/>
          <w14:ligatures w14:val="none"/>
        </w:rPr>
        <w:t>WHEREAS</w:t>
      </w:r>
      <w:r w:rsidRPr="000649B1">
        <w:rPr>
          <w:rFonts w:ascii="Times New Roman" w:eastAsia="Calibri" w:hAnsi="Times New Roman" w:cs="Times New Roman"/>
          <w:kern w:val="0"/>
          <w:sz w:val="24"/>
          <w:szCs w:val="24"/>
          <w14:ligatures w14:val="none"/>
        </w:rPr>
        <w:t xml:space="preserve">, this bid has been reviewed and approved for award in a letter dated </w:t>
      </w:r>
      <w:r w:rsidR="00EB7892">
        <w:rPr>
          <w:rFonts w:ascii="Times New Roman" w:eastAsia="Calibri" w:hAnsi="Times New Roman" w:cs="Times New Roman"/>
          <w:kern w:val="0"/>
          <w:sz w:val="24"/>
          <w:szCs w:val="24"/>
          <w14:ligatures w14:val="none"/>
        </w:rPr>
        <w:t>August 7</w:t>
      </w:r>
      <w:r w:rsidRPr="000649B1">
        <w:rPr>
          <w:rFonts w:ascii="Times New Roman" w:eastAsia="Calibri" w:hAnsi="Times New Roman" w:cs="Times New Roman"/>
          <w:kern w:val="0"/>
          <w:sz w:val="24"/>
          <w:szCs w:val="24"/>
          <w14:ligatures w14:val="none"/>
        </w:rPr>
        <w:t>, 20</w:t>
      </w:r>
      <w:r w:rsidR="00EB7892">
        <w:rPr>
          <w:rFonts w:ascii="Times New Roman" w:eastAsia="Calibri" w:hAnsi="Times New Roman" w:cs="Times New Roman"/>
          <w:kern w:val="0"/>
          <w:sz w:val="24"/>
          <w:szCs w:val="24"/>
          <w14:ligatures w14:val="none"/>
        </w:rPr>
        <w:t>24</w:t>
      </w:r>
      <w:r w:rsidRPr="000649B1">
        <w:rPr>
          <w:rFonts w:ascii="Times New Roman" w:eastAsia="Calibri" w:hAnsi="Times New Roman" w:cs="Times New Roman"/>
          <w:kern w:val="0"/>
          <w:sz w:val="24"/>
          <w:szCs w:val="24"/>
          <w14:ligatures w14:val="none"/>
        </w:rPr>
        <w:t xml:space="preserve"> from </w:t>
      </w:r>
      <w:r w:rsidR="00EB7892">
        <w:rPr>
          <w:rFonts w:ascii="Times New Roman" w:eastAsia="Calibri" w:hAnsi="Times New Roman" w:cs="Times New Roman"/>
          <w:kern w:val="0"/>
          <w:sz w:val="24"/>
          <w:szCs w:val="24"/>
          <w14:ligatures w14:val="none"/>
        </w:rPr>
        <w:t>Chris Long, Township Solicitor</w:t>
      </w:r>
      <w:r>
        <w:rPr>
          <w:rFonts w:ascii="Times New Roman" w:eastAsia="Calibri" w:hAnsi="Times New Roman" w:cs="Times New Roman"/>
          <w:kern w:val="0"/>
          <w:sz w:val="24"/>
          <w:szCs w:val="24"/>
          <w14:ligatures w14:val="none"/>
        </w:rPr>
        <w:t>.</w:t>
      </w:r>
      <w:r w:rsidRPr="000649B1">
        <w:rPr>
          <w:rFonts w:ascii="Times New Roman" w:eastAsia="Calibri" w:hAnsi="Times New Roman" w:cs="Times New Roman"/>
          <w:kern w:val="0"/>
          <w:sz w:val="24"/>
          <w:szCs w:val="24"/>
          <w14:ligatures w14:val="none"/>
        </w:rPr>
        <w:t xml:space="preserve"> </w:t>
      </w:r>
    </w:p>
    <w:p w14:paraId="70E07912" w14:textId="77777777" w:rsidR="000649B1" w:rsidRPr="000649B1" w:rsidRDefault="000649B1" w:rsidP="000649B1">
      <w:pPr>
        <w:spacing w:after="0" w:line="360" w:lineRule="auto"/>
        <w:rPr>
          <w:rFonts w:ascii="Times New Roman" w:eastAsia="Calibri" w:hAnsi="Times New Roman" w:cs="Times New Roman"/>
          <w:kern w:val="0"/>
          <w:sz w:val="24"/>
          <w:szCs w:val="24"/>
          <w14:ligatures w14:val="none"/>
        </w:rPr>
      </w:pPr>
      <w:r w:rsidRPr="000649B1">
        <w:rPr>
          <w:rFonts w:ascii="Times New Roman" w:eastAsia="Calibri" w:hAnsi="Times New Roman" w:cs="Times New Roman"/>
          <w:kern w:val="0"/>
          <w:sz w:val="24"/>
          <w:szCs w:val="24"/>
          <w14:ligatures w14:val="none"/>
        </w:rPr>
        <w:tab/>
      </w:r>
      <w:r w:rsidRPr="000649B1">
        <w:rPr>
          <w:rFonts w:ascii="Times New Roman" w:eastAsia="Calibri" w:hAnsi="Times New Roman" w:cs="Times New Roman"/>
          <w:b/>
          <w:kern w:val="0"/>
          <w:sz w:val="24"/>
          <w:szCs w:val="24"/>
          <w14:ligatures w14:val="none"/>
        </w:rPr>
        <w:t xml:space="preserve">NOW, THEREFORE, BE IT RESOLVED, </w:t>
      </w:r>
      <w:r w:rsidRPr="000649B1">
        <w:rPr>
          <w:rFonts w:ascii="Times New Roman" w:eastAsia="Calibri" w:hAnsi="Times New Roman" w:cs="Times New Roman"/>
          <w:kern w:val="0"/>
          <w:sz w:val="24"/>
          <w:szCs w:val="24"/>
          <w14:ligatures w14:val="none"/>
        </w:rPr>
        <w:t>by the Mayor and Township Committee that the contract for Temporary Labor Services be awarded to:</w:t>
      </w:r>
    </w:p>
    <w:p w14:paraId="6E9198FA" w14:textId="77777777" w:rsidR="000649B1" w:rsidRPr="000649B1" w:rsidRDefault="000649B1" w:rsidP="000649B1">
      <w:pPr>
        <w:spacing w:after="0" w:line="240" w:lineRule="auto"/>
        <w:rPr>
          <w:rFonts w:ascii="Times New Roman" w:eastAsia="Calibri" w:hAnsi="Times New Roman" w:cs="Times New Roman"/>
          <w:kern w:val="0"/>
          <w:sz w:val="24"/>
          <w:szCs w:val="24"/>
          <w14:ligatures w14:val="none"/>
        </w:rPr>
      </w:pPr>
    </w:p>
    <w:p w14:paraId="62A6AF52" w14:textId="0A66D724" w:rsidR="000649B1" w:rsidRPr="000649B1" w:rsidRDefault="000649B1" w:rsidP="000649B1">
      <w:pPr>
        <w:spacing w:after="0" w:line="240" w:lineRule="auto"/>
        <w:jc w:val="center"/>
        <w:rPr>
          <w:rFonts w:ascii="Times New Roman" w:eastAsia="Calibri" w:hAnsi="Times New Roman" w:cs="Times New Roman"/>
          <w:b/>
          <w:kern w:val="0"/>
          <w:sz w:val="24"/>
          <w:szCs w:val="24"/>
          <w14:ligatures w14:val="none"/>
        </w:rPr>
      </w:pPr>
      <w:r w:rsidRPr="000649B1">
        <w:rPr>
          <w:rFonts w:ascii="Times New Roman" w:eastAsia="Calibri" w:hAnsi="Times New Roman" w:cs="Times New Roman"/>
          <w:b/>
          <w:kern w:val="0"/>
          <w:sz w:val="24"/>
          <w:szCs w:val="24"/>
          <w14:ligatures w14:val="none"/>
        </w:rPr>
        <w:t xml:space="preserve">EXPRESS </w:t>
      </w:r>
      <w:r w:rsidR="00EB7892" w:rsidRPr="000649B1">
        <w:rPr>
          <w:rFonts w:ascii="Times New Roman" w:eastAsia="Calibri" w:hAnsi="Times New Roman" w:cs="Times New Roman"/>
          <w:b/>
          <w:kern w:val="0"/>
          <w:sz w:val="24"/>
          <w:szCs w:val="24"/>
          <w14:ligatures w14:val="none"/>
        </w:rPr>
        <w:t>EMPLOYMENT</w:t>
      </w:r>
      <w:r w:rsidRPr="000649B1">
        <w:rPr>
          <w:rFonts w:ascii="Times New Roman" w:eastAsia="Calibri" w:hAnsi="Times New Roman" w:cs="Times New Roman"/>
          <w:b/>
          <w:kern w:val="0"/>
          <w:sz w:val="24"/>
          <w:szCs w:val="24"/>
          <w14:ligatures w14:val="none"/>
        </w:rPr>
        <w:t xml:space="preserve"> PROFESSIONALS</w:t>
      </w:r>
    </w:p>
    <w:p w14:paraId="2FA0CA69" w14:textId="77777777" w:rsidR="000649B1" w:rsidRPr="000649B1" w:rsidRDefault="000649B1" w:rsidP="000649B1">
      <w:pPr>
        <w:spacing w:after="0" w:line="240" w:lineRule="auto"/>
        <w:jc w:val="center"/>
        <w:rPr>
          <w:rFonts w:ascii="Times New Roman" w:eastAsia="Calibri" w:hAnsi="Times New Roman" w:cs="Times New Roman"/>
          <w:b/>
          <w:kern w:val="0"/>
          <w:sz w:val="24"/>
          <w:szCs w:val="24"/>
          <w14:ligatures w14:val="none"/>
        </w:rPr>
      </w:pPr>
      <w:r w:rsidRPr="000649B1">
        <w:rPr>
          <w:rFonts w:ascii="Times New Roman" w:eastAsia="Calibri" w:hAnsi="Times New Roman" w:cs="Times New Roman"/>
          <w:b/>
          <w:kern w:val="0"/>
          <w:sz w:val="24"/>
          <w:szCs w:val="24"/>
          <w14:ligatures w14:val="none"/>
        </w:rPr>
        <w:t>2001B LINCOLN DRIVE WEST</w:t>
      </w:r>
    </w:p>
    <w:p w14:paraId="4681EE05" w14:textId="77777777" w:rsidR="000649B1" w:rsidRPr="000649B1" w:rsidRDefault="000649B1" w:rsidP="000649B1">
      <w:pPr>
        <w:spacing w:after="0" w:line="240" w:lineRule="auto"/>
        <w:jc w:val="center"/>
        <w:rPr>
          <w:rFonts w:ascii="Times New Roman" w:eastAsia="Calibri" w:hAnsi="Times New Roman" w:cs="Times New Roman"/>
          <w:b/>
          <w:kern w:val="0"/>
          <w:sz w:val="24"/>
          <w:szCs w:val="24"/>
          <w14:ligatures w14:val="none"/>
        </w:rPr>
      </w:pPr>
      <w:r w:rsidRPr="000649B1">
        <w:rPr>
          <w:rFonts w:ascii="Times New Roman" w:eastAsia="Calibri" w:hAnsi="Times New Roman" w:cs="Times New Roman"/>
          <w:b/>
          <w:kern w:val="0"/>
          <w:sz w:val="24"/>
          <w:szCs w:val="24"/>
          <w14:ligatures w14:val="none"/>
        </w:rPr>
        <w:t>GREENTREE EXECUTIVE CAMPUS</w:t>
      </w:r>
    </w:p>
    <w:p w14:paraId="0195016C" w14:textId="77777777" w:rsidR="000649B1" w:rsidRPr="000649B1" w:rsidRDefault="000649B1" w:rsidP="000649B1">
      <w:pPr>
        <w:spacing w:after="0" w:line="240" w:lineRule="auto"/>
        <w:jc w:val="center"/>
        <w:rPr>
          <w:rFonts w:ascii="Times New Roman" w:eastAsia="Calibri" w:hAnsi="Times New Roman" w:cs="Times New Roman"/>
          <w:b/>
          <w:kern w:val="0"/>
          <w:sz w:val="24"/>
          <w:szCs w:val="24"/>
          <w14:ligatures w14:val="none"/>
        </w:rPr>
      </w:pPr>
      <w:r w:rsidRPr="000649B1">
        <w:rPr>
          <w:rFonts w:ascii="Times New Roman" w:eastAsia="Calibri" w:hAnsi="Times New Roman" w:cs="Times New Roman"/>
          <w:b/>
          <w:kern w:val="0"/>
          <w:sz w:val="24"/>
          <w:szCs w:val="24"/>
          <w14:ligatures w14:val="none"/>
        </w:rPr>
        <w:t>MARLTON, NJ 08053</w:t>
      </w:r>
    </w:p>
    <w:p w14:paraId="4C644A46" w14:textId="77777777" w:rsidR="000649B1" w:rsidRPr="000649B1" w:rsidRDefault="000649B1" w:rsidP="000649B1">
      <w:pPr>
        <w:spacing w:after="0" w:line="240" w:lineRule="auto"/>
        <w:jc w:val="center"/>
        <w:rPr>
          <w:rFonts w:ascii="Times New Roman" w:eastAsia="Calibri" w:hAnsi="Times New Roman" w:cs="Times New Roman"/>
          <w:b/>
          <w:kern w:val="0"/>
          <w:sz w:val="24"/>
          <w:szCs w:val="24"/>
          <w14:ligatures w14:val="none"/>
        </w:rPr>
      </w:pPr>
      <w:r w:rsidRPr="000649B1">
        <w:rPr>
          <w:rFonts w:ascii="Times New Roman" w:eastAsia="Calibri" w:hAnsi="Times New Roman" w:cs="Times New Roman"/>
          <w:b/>
          <w:kern w:val="0"/>
          <w:sz w:val="24"/>
          <w:szCs w:val="24"/>
          <w14:ligatures w14:val="none"/>
        </w:rPr>
        <w:t>856-985-8600</w:t>
      </w:r>
    </w:p>
    <w:p w14:paraId="4C2DB73E" w14:textId="77777777" w:rsidR="00EB7892" w:rsidRDefault="00EB7892">
      <w:pPr>
        <w:rPr>
          <w:rFonts w:ascii="Times New Roman" w:hAnsi="Times New Roman" w:cs="Times New Roman"/>
          <w:sz w:val="24"/>
          <w:szCs w:val="24"/>
        </w:rPr>
      </w:pPr>
    </w:p>
    <w:p w14:paraId="565AAEFD" w14:textId="77777777" w:rsidR="00EB7892" w:rsidRDefault="00EB7892">
      <w:pPr>
        <w:rPr>
          <w:rFonts w:ascii="Times New Roman" w:hAnsi="Times New Roman" w:cs="Times New Roman"/>
          <w:sz w:val="24"/>
          <w:szCs w:val="24"/>
        </w:rPr>
      </w:pPr>
    </w:p>
    <w:p w14:paraId="20911D21" w14:textId="77777777" w:rsidR="00EB7892" w:rsidRDefault="00EB7892">
      <w:pPr>
        <w:rPr>
          <w:rFonts w:ascii="Times New Roman" w:hAnsi="Times New Roman" w:cs="Times New Roman"/>
          <w:sz w:val="24"/>
          <w:szCs w:val="24"/>
        </w:rPr>
      </w:pPr>
    </w:p>
    <w:p w14:paraId="6A498FC4" w14:textId="77777777" w:rsidR="00EB7892" w:rsidRDefault="00EB7892">
      <w:pPr>
        <w:rPr>
          <w:rFonts w:ascii="Times New Roman" w:hAnsi="Times New Roman" w:cs="Times New Roman"/>
          <w:sz w:val="24"/>
          <w:szCs w:val="24"/>
        </w:rPr>
      </w:pPr>
    </w:p>
    <w:p w14:paraId="6FF7FFBE" w14:textId="77777777" w:rsidR="00EB7892" w:rsidRPr="00EB7892" w:rsidRDefault="00EB7892" w:rsidP="00EB7892">
      <w:pPr>
        <w:spacing w:line="360" w:lineRule="auto"/>
        <w:rPr>
          <w:rFonts w:ascii="Times New Roman" w:eastAsia="Calibri" w:hAnsi="Times New Roman" w:cs="Times New Roman"/>
          <w:kern w:val="0"/>
          <w:sz w:val="24"/>
          <w:szCs w:val="24"/>
          <w14:ligatures w14:val="none"/>
        </w:rPr>
      </w:pPr>
      <w:r w:rsidRPr="00EB7892">
        <w:rPr>
          <w:rFonts w:ascii="Times New Roman" w:eastAsia="Calibri" w:hAnsi="Times New Roman" w:cs="Times New Roman"/>
          <w:kern w:val="0"/>
          <w:sz w:val="24"/>
          <w:szCs w:val="24"/>
          <w14:ligatures w14:val="none"/>
        </w:rPr>
        <w:t>DATED:  AUGUST 12, 2024</w:t>
      </w:r>
      <w:r w:rsidRPr="00EB7892">
        <w:rPr>
          <w:rFonts w:ascii="Times New Roman" w:eastAsia="Calibri" w:hAnsi="Times New Roman" w:cs="Times New Roman"/>
          <w:kern w:val="0"/>
          <w:sz w:val="24"/>
          <w:szCs w:val="24"/>
          <w14:ligatures w14:val="none"/>
        </w:rPr>
        <w:tab/>
      </w:r>
      <w:r w:rsidRPr="00EB7892">
        <w:rPr>
          <w:rFonts w:ascii="Times New Roman" w:eastAsia="Calibri" w:hAnsi="Times New Roman" w:cs="Times New Roman"/>
          <w:kern w:val="0"/>
          <w:sz w:val="24"/>
          <w:szCs w:val="24"/>
          <w14:ligatures w14:val="none"/>
        </w:rPr>
        <w:tab/>
        <w:t>MOTION:</w:t>
      </w:r>
      <w:r w:rsidRPr="00EB7892">
        <w:rPr>
          <w:rFonts w:ascii="Times New Roman" w:eastAsia="Calibri" w:hAnsi="Times New Roman" w:cs="Times New Roman"/>
          <w:kern w:val="0"/>
          <w:sz w:val="24"/>
          <w:szCs w:val="24"/>
          <w14:ligatures w14:val="none"/>
        </w:rPr>
        <w:tab/>
        <w:t xml:space="preserve">    </w:t>
      </w:r>
      <w:r w:rsidRPr="00EB7892">
        <w:rPr>
          <w:rFonts w:ascii="Times New Roman" w:eastAsia="Calibri" w:hAnsi="Times New Roman" w:cs="Times New Roman"/>
          <w:kern w:val="0"/>
          <w:sz w:val="24"/>
          <w:szCs w:val="24"/>
          <w14:ligatures w14:val="none"/>
        </w:rPr>
        <w:tab/>
      </w:r>
      <w:r w:rsidRPr="00EB7892">
        <w:rPr>
          <w:rFonts w:ascii="Times New Roman" w:eastAsia="Calibri" w:hAnsi="Times New Roman" w:cs="Times New Roman"/>
          <w:kern w:val="0"/>
          <w:sz w:val="24"/>
          <w:szCs w:val="24"/>
          <w14:ligatures w14:val="none"/>
        </w:rPr>
        <w:tab/>
      </w:r>
    </w:p>
    <w:p w14:paraId="181B0214" w14:textId="1E2F2B37" w:rsidR="00EB7892" w:rsidRPr="00EB7892" w:rsidRDefault="00EB7892" w:rsidP="00EB7892">
      <w:pPr>
        <w:spacing w:line="360" w:lineRule="auto"/>
        <w:rPr>
          <w:rFonts w:ascii="Times New Roman" w:eastAsia="Calibri" w:hAnsi="Times New Roman" w:cs="Times New Roman"/>
          <w:kern w:val="0"/>
          <w:sz w:val="24"/>
          <w:szCs w:val="24"/>
          <w14:ligatures w14:val="none"/>
        </w:rPr>
      </w:pPr>
      <w:r w:rsidRPr="00EB7892">
        <w:rPr>
          <w:rFonts w:ascii="Times New Roman" w:eastAsia="Calibri" w:hAnsi="Times New Roman" w:cs="Times New Roman"/>
          <w:kern w:val="0"/>
          <w:sz w:val="24"/>
          <w:szCs w:val="24"/>
          <w14:ligatures w14:val="none"/>
        </w:rPr>
        <w:t>AYES:</w:t>
      </w:r>
      <w:r w:rsidRPr="00EB7892">
        <w:rPr>
          <w:rFonts w:ascii="Times New Roman" w:eastAsia="Calibri" w:hAnsi="Times New Roman" w:cs="Times New Roman"/>
          <w:kern w:val="0"/>
          <w:sz w:val="24"/>
          <w:szCs w:val="24"/>
          <w14:ligatures w14:val="none"/>
        </w:rPr>
        <w:tab/>
      </w:r>
      <w:r w:rsidRPr="00EB7892">
        <w:rPr>
          <w:rFonts w:ascii="Times New Roman" w:eastAsia="Calibri" w:hAnsi="Times New Roman" w:cs="Times New Roman"/>
          <w:kern w:val="0"/>
          <w:sz w:val="24"/>
          <w:szCs w:val="24"/>
          <w14:ligatures w14:val="none"/>
        </w:rPr>
        <w:tab/>
      </w:r>
      <w:r w:rsidRPr="00EB7892">
        <w:rPr>
          <w:rFonts w:ascii="Times New Roman" w:eastAsia="Calibri" w:hAnsi="Times New Roman" w:cs="Times New Roman"/>
          <w:kern w:val="0"/>
          <w:sz w:val="24"/>
          <w:szCs w:val="24"/>
          <w14:ligatures w14:val="none"/>
        </w:rPr>
        <w:tab/>
        <w:t xml:space="preserve">            </w:t>
      </w:r>
      <w:r w:rsidRPr="00EB7892">
        <w:rPr>
          <w:rFonts w:ascii="Times New Roman" w:eastAsia="Calibri" w:hAnsi="Times New Roman" w:cs="Times New Roman"/>
          <w:kern w:val="0"/>
          <w:sz w:val="24"/>
          <w:szCs w:val="24"/>
          <w14:ligatures w14:val="none"/>
        </w:rPr>
        <w:tab/>
        <w:t xml:space="preserve">SECONDED: </w:t>
      </w:r>
    </w:p>
    <w:p w14:paraId="5F2B7C06" w14:textId="1299AF08" w:rsidR="00EB7892" w:rsidRPr="00EB7892" w:rsidRDefault="00EB7892" w:rsidP="00EB7892">
      <w:pPr>
        <w:spacing w:after="0" w:line="240" w:lineRule="auto"/>
        <w:rPr>
          <w:rFonts w:ascii="Times New Roman" w:eastAsia="Calibri" w:hAnsi="Times New Roman" w:cs="Times New Roman"/>
          <w:kern w:val="0"/>
          <w:sz w:val="24"/>
          <w:szCs w:val="24"/>
          <w14:ligatures w14:val="none"/>
        </w:rPr>
      </w:pPr>
      <w:r w:rsidRPr="00EB7892">
        <w:rPr>
          <w:rFonts w:ascii="Times New Roman" w:eastAsia="Calibri" w:hAnsi="Times New Roman" w:cs="Times New Roman"/>
          <w:kern w:val="0"/>
          <w:sz w:val="24"/>
          <w:szCs w:val="24"/>
          <w14:ligatures w14:val="none"/>
        </w:rPr>
        <w:t>NAYS:</w:t>
      </w:r>
      <w:r w:rsidRPr="00EB7892">
        <w:rPr>
          <w:rFonts w:ascii="Times New Roman" w:eastAsia="Calibri" w:hAnsi="Times New Roman" w:cs="Times New Roman"/>
          <w:kern w:val="0"/>
          <w:sz w:val="24"/>
          <w:szCs w:val="24"/>
          <w14:ligatures w14:val="none"/>
        </w:rPr>
        <w:tab/>
      </w:r>
      <w:r w:rsidRPr="00EB7892">
        <w:rPr>
          <w:rFonts w:ascii="Times New Roman" w:eastAsia="Calibri" w:hAnsi="Times New Roman" w:cs="Times New Roman"/>
          <w:kern w:val="0"/>
          <w:sz w:val="24"/>
          <w:szCs w:val="24"/>
          <w14:ligatures w14:val="none"/>
        </w:rPr>
        <w:tab/>
      </w:r>
      <w:r w:rsidRPr="00EB7892">
        <w:rPr>
          <w:rFonts w:ascii="Times New Roman" w:eastAsia="Calibri" w:hAnsi="Times New Roman" w:cs="Times New Roman"/>
          <w:kern w:val="0"/>
          <w:sz w:val="24"/>
          <w:szCs w:val="24"/>
          <w14:ligatures w14:val="none"/>
        </w:rPr>
        <w:tab/>
      </w:r>
      <w:r w:rsidRPr="00EB7892">
        <w:rPr>
          <w:rFonts w:ascii="Times New Roman" w:eastAsia="Calibri" w:hAnsi="Times New Roman" w:cs="Times New Roman"/>
          <w:kern w:val="0"/>
          <w:sz w:val="24"/>
          <w:szCs w:val="24"/>
          <w14:ligatures w14:val="none"/>
        </w:rPr>
        <w:tab/>
        <w:t>APPROVED BY: _________________________________</w:t>
      </w:r>
    </w:p>
    <w:p w14:paraId="2241EC51" w14:textId="77777777" w:rsidR="00EB7892" w:rsidRPr="00EB7892" w:rsidRDefault="00EB7892" w:rsidP="00EB7892">
      <w:pPr>
        <w:spacing w:after="0" w:line="240" w:lineRule="auto"/>
        <w:rPr>
          <w:rFonts w:ascii="Times New Roman" w:eastAsia="Calibri" w:hAnsi="Times New Roman" w:cs="Times New Roman"/>
          <w:kern w:val="0"/>
          <w:sz w:val="24"/>
          <w:szCs w:val="24"/>
          <w14:ligatures w14:val="none"/>
        </w:rPr>
      </w:pPr>
      <w:r w:rsidRPr="00EB7892">
        <w:rPr>
          <w:rFonts w:ascii="Times New Roman" w:eastAsia="Calibri" w:hAnsi="Times New Roman" w:cs="Times New Roman"/>
          <w:kern w:val="0"/>
          <w:sz w:val="24"/>
          <w:szCs w:val="24"/>
          <w14:ligatures w14:val="none"/>
        </w:rPr>
        <w:tab/>
      </w:r>
      <w:r w:rsidRPr="00EB7892">
        <w:rPr>
          <w:rFonts w:ascii="Times New Roman" w:eastAsia="Calibri" w:hAnsi="Times New Roman" w:cs="Times New Roman"/>
          <w:kern w:val="0"/>
          <w:sz w:val="24"/>
          <w:szCs w:val="24"/>
          <w14:ligatures w14:val="none"/>
        </w:rPr>
        <w:tab/>
      </w:r>
      <w:r w:rsidRPr="00EB7892">
        <w:rPr>
          <w:rFonts w:ascii="Times New Roman" w:eastAsia="Calibri" w:hAnsi="Times New Roman" w:cs="Times New Roman"/>
          <w:kern w:val="0"/>
          <w:sz w:val="24"/>
          <w:szCs w:val="24"/>
          <w14:ligatures w14:val="none"/>
        </w:rPr>
        <w:tab/>
      </w:r>
      <w:r w:rsidRPr="00EB7892">
        <w:rPr>
          <w:rFonts w:ascii="Times New Roman" w:eastAsia="Calibri" w:hAnsi="Times New Roman" w:cs="Times New Roman"/>
          <w:kern w:val="0"/>
          <w:sz w:val="24"/>
          <w:szCs w:val="24"/>
          <w14:ligatures w14:val="none"/>
        </w:rPr>
        <w:tab/>
      </w:r>
      <w:r w:rsidRPr="00EB7892">
        <w:rPr>
          <w:rFonts w:ascii="Times New Roman" w:eastAsia="Calibri" w:hAnsi="Times New Roman" w:cs="Times New Roman"/>
          <w:kern w:val="0"/>
          <w:sz w:val="24"/>
          <w:szCs w:val="24"/>
          <w14:ligatures w14:val="none"/>
        </w:rPr>
        <w:tab/>
      </w:r>
      <w:r w:rsidRPr="00EB7892">
        <w:rPr>
          <w:rFonts w:ascii="Times New Roman" w:eastAsia="Calibri" w:hAnsi="Times New Roman" w:cs="Times New Roman"/>
          <w:kern w:val="0"/>
          <w:sz w:val="24"/>
          <w:szCs w:val="24"/>
          <w14:ligatures w14:val="none"/>
        </w:rPr>
        <w:tab/>
        <w:t xml:space="preserve">                   Michael Mignogna, Mayor </w:t>
      </w:r>
    </w:p>
    <w:p w14:paraId="561395BF" w14:textId="77777777" w:rsidR="00EB7892" w:rsidRPr="00EB7892" w:rsidRDefault="00EB7892" w:rsidP="00EB7892">
      <w:pPr>
        <w:spacing w:after="0" w:line="240" w:lineRule="auto"/>
        <w:rPr>
          <w:rFonts w:ascii="Times New Roman" w:eastAsia="Calibri" w:hAnsi="Times New Roman" w:cs="Times New Roman"/>
          <w:kern w:val="0"/>
          <w:sz w:val="24"/>
          <w:szCs w:val="24"/>
          <w14:ligatures w14:val="none"/>
        </w:rPr>
      </w:pPr>
    </w:p>
    <w:p w14:paraId="4864B4AD" w14:textId="77777777" w:rsidR="00EB7892" w:rsidRPr="00EB7892" w:rsidRDefault="00EB7892" w:rsidP="00EB7892">
      <w:pPr>
        <w:spacing w:after="0" w:line="240" w:lineRule="auto"/>
        <w:rPr>
          <w:rFonts w:ascii="Times New Roman" w:eastAsia="Calibri" w:hAnsi="Times New Roman" w:cs="Times New Roman"/>
          <w:kern w:val="0"/>
          <w:sz w:val="24"/>
          <w:szCs w:val="24"/>
          <w14:ligatures w14:val="none"/>
        </w:rPr>
      </w:pPr>
    </w:p>
    <w:p w14:paraId="5A742717" w14:textId="77777777" w:rsidR="00EB7892" w:rsidRPr="00EB7892" w:rsidRDefault="00EB7892" w:rsidP="00EB7892">
      <w:pPr>
        <w:spacing w:after="0" w:line="240" w:lineRule="auto"/>
        <w:rPr>
          <w:rFonts w:ascii="Times New Roman" w:eastAsia="Calibri" w:hAnsi="Times New Roman" w:cs="Times New Roman"/>
          <w:kern w:val="0"/>
          <w:sz w:val="24"/>
          <w:szCs w:val="24"/>
          <w14:ligatures w14:val="none"/>
        </w:rPr>
      </w:pPr>
    </w:p>
    <w:p w14:paraId="350C79D1" w14:textId="77777777" w:rsidR="00EB7892" w:rsidRPr="00EB7892" w:rsidRDefault="00EB7892" w:rsidP="00EB7892">
      <w:pPr>
        <w:spacing w:after="0" w:line="240" w:lineRule="auto"/>
        <w:rPr>
          <w:rFonts w:ascii="Times New Roman" w:eastAsia="Calibri" w:hAnsi="Times New Roman" w:cs="Times New Roman"/>
          <w:kern w:val="0"/>
          <w:sz w:val="24"/>
          <w:szCs w:val="24"/>
          <w14:ligatures w14:val="none"/>
        </w:rPr>
      </w:pPr>
      <w:r w:rsidRPr="00EB7892">
        <w:rPr>
          <w:rFonts w:ascii="Times New Roman" w:eastAsia="Calibri" w:hAnsi="Times New Roman" w:cs="Times New Roman"/>
          <w:kern w:val="0"/>
          <w:sz w:val="24"/>
          <w:szCs w:val="24"/>
          <w14:ligatures w14:val="none"/>
        </w:rPr>
        <w:t>I, Dee Ober, Municipal Clerk of the Township of Voorhees hereby certify the foregoing to be a true and correct copy of a resolution adopted by the Mayor and Township Committee of the Township of Voorhees at their meeting of August 12, 2024, held in the Municipal Building, 2400 Voorhees Town Center, Voorhees, NJ  08043.</w:t>
      </w:r>
    </w:p>
    <w:p w14:paraId="3AAA264F" w14:textId="77777777" w:rsidR="00EB7892" w:rsidRPr="00EB7892" w:rsidRDefault="00EB7892" w:rsidP="00EB7892">
      <w:pPr>
        <w:spacing w:after="0" w:line="240" w:lineRule="auto"/>
        <w:rPr>
          <w:rFonts w:ascii="Times New Roman" w:eastAsia="Calibri" w:hAnsi="Times New Roman" w:cs="Times New Roman"/>
          <w:kern w:val="0"/>
          <w:sz w:val="24"/>
          <w:szCs w:val="24"/>
          <w14:ligatures w14:val="none"/>
        </w:rPr>
      </w:pPr>
    </w:p>
    <w:p w14:paraId="2C8C874E" w14:textId="77777777" w:rsidR="00EB7892" w:rsidRPr="00EB7892" w:rsidRDefault="00EB7892" w:rsidP="00EB7892">
      <w:pPr>
        <w:spacing w:after="0" w:line="240" w:lineRule="auto"/>
        <w:rPr>
          <w:rFonts w:ascii="Times New Roman" w:eastAsia="Calibri" w:hAnsi="Times New Roman" w:cs="Times New Roman"/>
          <w:kern w:val="0"/>
          <w:sz w:val="24"/>
          <w:szCs w:val="24"/>
          <w14:ligatures w14:val="none"/>
        </w:rPr>
      </w:pPr>
    </w:p>
    <w:p w14:paraId="262F96AD" w14:textId="77777777" w:rsidR="00EB7892" w:rsidRPr="00EB7892" w:rsidRDefault="00EB7892" w:rsidP="00EB7892">
      <w:pPr>
        <w:spacing w:after="0" w:line="240" w:lineRule="auto"/>
        <w:ind w:left="5040"/>
        <w:rPr>
          <w:rFonts w:ascii="Times New Roman" w:eastAsia="Calibri" w:hAnsi="Times New Roman" w:cs="Times New Roman"/>
          <w:kern w:val="0"/>
          <w:sz w:val="24"/>
          <w:szCs w:val="24"/>
          <w14:ligatures w14:val="none"/>
        </w:rPr>
      </w:pPr>
      <w:r w:rsidRPr="00EB7892">
        <w:rPr>
          <w:rFonts w:ascii="Times New Roman" w:eastAsia="Calibri" w:hAnsi="Times New Roman" w:cs="Times New Roman"/>
          <w:kern w:val="0"/>
          <w:sz w:val="24"/>
          <w:szCs w:val="24"/>
          <w14:ligatures w14:val="none"/>
        </w:rPr>
        <w:t xml:space="preserve">     ____________________________</w:t>
      </w:r>
    </w:p>
    <w:p w14:paraId="0AB42E70" w14:textId="77777777" w:rsidR="00EB7892" w:rsidRPr="00EB7892" w:rsidRDefault="00EB7892" w:rsidP="00EB7892">
      <w:pPr>
        <w:spacing w:after="0" w:line="240" w:lineRule="auto"/>
        <w:ind w:left="5040"/>
        <w:rPr>
          <w:rFonts w:ascii="Times New Roman" w:eastAsia="Calibri" w:hAnsi="Times New Roman" w:cs="Times New Roman"/>
          <w:kern w:val="0"/>
          <w:sz w:val="24"/>
          <w:szCs w:val="24"/>
          <w14:ligatures w14:val="none"/>
        </w:rPr>
      </w:pPr>
      <w:r w:rsidRPr="00EB7892">
        <w:rPr>
          <w:rFonts w:ascii="Times New Roman" w:eastAsia="Calibri" w:hAnsi="Times New Roman" w:cs="Times New Roman"/>
          <w:kern w:val="0"/>
          <w:sz w:val="24"/>
          <w:szCs w:val="24"/>
          <w14:ligatures w14:val="none"/>
        </w:rPr>
        <w:t xml:space="preserve">      Dee Ober, RMC</w:t>
      </w:r>
    </w:p>
    <w:p w14:paraId="3D662C05" w14:textId="77777777" w:rsidR="00EB7892" w:rsidRPr="00EB7892" w:rsidRDefault="00EB7892" w:rsidP="00EB7892">
      <w:pPr>
        <w:spacing w:after="0" w:line="240" w:lineRule="auto"/>
        <w:ind w:left="5040"/>
        <w:rPr>
          <w:rFonts w:ascii="Times New Roman" w:eastAsia="Calibri" w:hAnsi="Times New Roman" w:cs="Times New Roman"/>
          <w:kern w:val="0"/>
          <w:sz w:val="24"/>
          <w:szCs w:val="24"/>
          <w14:ligatures w14:val="none"/>
        </w:rPr>
      </w:pPr>
      <w:r w:rsidRPr="00EB7892">
        <w:rPr>
          <w:rFonts w:ascii="Times New Roman" w:eastAsia="Calibri" w:hAnsi="Times New Roman" w:cs="Times New Roman"/>
          <w:kern w:val="0"/>
          <w:sz w:val="24"/>
          <w:szCs w:val="24"/>
          <w14:ligatures w14:val="none"/>
        </w:rPr>
        <w:t xml:space="preserve">      Township Clerk</w:t>
      </w:r>
    </w:p>
    <w:p w14:paraId="31B72C62" w14:textId="10DBABCE" w:rsidR="00C53A87" w:rsidRPr="000649B1" w:rsidRDefault="00C53A87">
      <w:pPr>
        <w:rPr>
          <w:rFonts w:ascii="Times New Roman" w:hAnsi="Times New Roman" w:cs="Times New Roman"/>
          <w:sz w:val="24"/>
          <w:szCs w:val="24"/>
        </w:rPr>
      </w:pPr>
      <w:r w:rsidRPr="000649B1">
        <w:rPr>
          <w:rFonts w:ascii="Times New Roman" w:hAnsi="Times New Roman" w:cs="Times New Roman"/>
          <w:sz w:val="24"/>
          <w:szCs w:val="24"/>
        </w:rPr>
        <w:br w:type="page"/>
      </w:r>
    </w:p>
    <w:p w14:paraId="3A3295E3" w14:textId="7FBDB8C4" w:rsidR="00EB7892" w:rsidRDefault="00EB7892">
      <w:pPr>
        <w:rPr>
          <w:rFonts w:ascii="Times New Roman" w:hAnsi="Times New Roman" w:cs="Times New Roman"/>
          <w:b/>
          <w:bCs/>
          <w:sz w:val="24"/>
          <w:szCs w:val="24"/>
        </w:rPr>
      </w:pPr>
      <w:r w:rsidRPr="00D0521B">
        <w:rPr>
          <w:rFonts w:ascii="Times New Roman" w:hAnsi="Times New Roman" w:cs="Times New Roman"/>
          <w:b/>
          <w:bCs/>
          <w:sz w:val="24"/>
          <w:szCs w:val="24"/>
        </w:rPr>
        <w:lastRenderedPageBreak/>
        <w:t>RESOLUTION NO. 20</w:t>
      </w:r>
      <w:r w:rsidR="00D0521B" w:rsidRPr="00D0521B">
        <w:rPr>
          <w:rFonts w:ascii="Times New Roman" w:hAnsi="Times New Roman" w:cs="Times New Roman"/>
          <w:b/>
          <w:bCs/>
          <w:sz w:val="24"/>
          <w:szCs w:val="24"/>
        </w:rPr>
        <w:t>8</w:t>
      </w:r>
      <w:r w:rsidRPr="00D0521B">
        <w:rPr>
          <w:rFonts w:ascii="Times New Roman" w:hAnsi="Times New Roman" w:cs="Times New Roman"/>
          <w:b/>
          <w:bCs/>
          <w:sz w:val="24"/>
          <w:szCs w:val="24"/>
        </w:rPr>
        <w:t>-24</w:t>
      </w:r>
    </w:p>
    <w:p w14:paraId="65072987" w14:textId="77777777" w:rsidR="00D0521B" w:rsidRDefault="00D0521B">
      <w:pPr>
        <w:rPr>
          <w:rFonts w:ascii="Times New Roman" w:hAnsi="Times New Roman" w:cs="Times New Roman"/>
          <w:b/>
          <w:bCs/>
          <w:sz w:val="24"/>
          <w:szCs w:val="24"/>
        </w:rPr>
      </w:pPr>
    </w:p>
    <w:p w14:paraId="6507CC30" w14:textId="5FE0BB15" w:rsidR="00D0521B" w:rsidRPr="00D0521B" w:rsidRDefault="00D0521B" w:rsidP="00D0521B">
      <w:pPr>
        <w:spacing w:after="0" w:line="240" w:lineRule="auto"/>
        <w:ind w:right="720" w:firstLine="720"/>
        <w:jc w:val="center"/>
        <w:rPr>
          <w:rFonts w:ascii="Times New Roman" w:eastAsia="Calibri" w:hAnsi="Times New Roman" w:cs="Times New Roman"/>
          <w:b/>
          <w:kern w:val="0"/>
          <w:sz w:val="24"/>
          <w:szCs w:val="24"/>
          <w14:ligatures w14:val="none"/>
        </w:rPr>
      </w:pPr>
      <w:r w:rsidRPr="00D0521B">
        <w:rPr>
          <w:rFonts w:ascii="Times New Roman" w:eastAsia="Calibri" w:hAnsi="Times New Roman" w:cs="Times New Roman"/>
          <w:b/>
          <w:kern w:val="0"/>
          <w:sz w:val="24"/>
          <w:szCs w:val="24"/>
          <w14:ligatures w14:val="none"/>
        </w:rPr>
        <w:t>ACCEPTING THE RESIGNATION OF FIRE FIGHTER CHRISTIAN SANCHEZ FROM THE VOORHEES TOWNSHIP FIRE DEPARTMENT</w:t>
      </w:r>
    </w:p>
    <w:p w14:paraId="77313FA0" w14:textId="77777777" w:rsidR="00D0521B" w:rsidRPr="00D0521B" w:rsidRDefault="00D0521B" w:rsidP="00D0521B">
      <w:pPr>
        <w:spacing w:after="0" w:line="240" w:lineRule="auto"/>
        <w:ind w:right="720" w:firstLine="720"/>
        <w:rPr>
          <w:rFonts w:ascii="Times New Roman" w:eastAsia="Calibri" w:hAnsi="Times New Roman" w:cs="Times New Roman"/>
          <w:kern w:val="0"/>
          <w:sz w:val="24"/>
          <w:szCs w:val="24"/>
          <w14:ligatures w14:val="none"/>
        </w:rPr>
      </w:pPr>
    </w:p>
    <w:p w14:paraId="3762D66F" w14:textId="77777777" w:rsidR="00D0521B" w:rsidRPr="00D0521B" w:rsidRDefault="00D0521B" w:rsidP="00D0521B">
      <w:pPr>
        <w:spacing w:after="0" w:line="240" w:lineRule="auto"/>
        <w:ind w:right="720" w:firstLine="720"/>
        <w:rPr>
          <w:rFonts w:ascii="Times New Roman" w:eastAsia="Calibri" w:hAnsi="Times New Roman" w:cs="Times New Roman"/>
          <w:kern w:val="0"/>
          <w:sz w:val="24"/>
          <w:szCs w:val="24"/>
          <w14:ligatures w14:val="none"/>
        </w:rPr>
      </w:pPr>
    </w:p>
    <w:p w14:paraId="65C93D29" w14:textId="77777777" w:rsidR="00D0521B" w:rsidRPr="00D0521B" w:rsidRDefault="00D0521B" w:rsidP="00D0521B">
      <w:pPr>
        <w:spacing w:after="0" w:line="240" w:lineRule="auto"/>
        <w:ind w:right="720" w:firstLine="720"/>
        <w:rPr>
          <w:rFonts w:ascii="Times New Roman" w:eastAsia="Calibri" w:hAnsi="Times New Roman" w:cs="Times New Roman"/>
          <w:kern w:val="0"/>
          <w:sz w:val="24"/>
          <w:szCs w:val="24"/>
          <w14:ligatures w14:val="none"/>
        </w:rPr>
      </w:pPr>
    </w:p>
    <w:p w14:paraId="743C29C1" w14:textId="4EC66EF3" w:rsidR="00D0521B" w:rsidRPr="00D0521B" w:rsidRDefault="00D0521B" w:rsidP="00D0521B">
      <w:pPr>
        <w:spacing w:after="0" w:line="480" w:lineRule="auto"/>
        <w:ind w:firstLine="720"/>
        <w:rPr>
          <w:rFonts w:ascii="Times New Roman" w:eastAsia="Times New Roman" w:hAnsi="Times New Roman" w:cs="Times New Roman"/>
          <w:kern w:val="0"/>
          <w:sz w:val="24"/>
          <w:szCs w:val="24"/>
          <w14:ligatures w14:val="none"/>
        </w:rPr>
      </w:pPr>
      <w:r w:rsidRPr="00D0521B">
        <w:rPr>
          <w:rFonts w:ascii="Times New Roman" w:eastAsia="Times New Roman" w:hAnsi="Times New Roman" w:cs="Times New Roman"/>
          <w:b/>
          <w:kern w:val="0"/>
          <w:sz w:val="24"/>
          <w:szCs w:val="24"/>
          <w14:ligatures w14:val="none"/>
        </w:rPr>
        <w:t>WHEREAS,</w:t>
      </w:r>
      <w:r w:rsidRPr="00D0521B">
        <w:rPr>
          <w:rFonts w:ascii="Times New Roman" w:eastAsia="Times New Roman" w:hAnsi="Times New Roman" w:cs="Times New Roman"/>
          <w:kern w:val="0"/>
          <w:sz w:val="24"/>
          <w:szCs w:val="24"/>
          <w14:ligatures w14:val="none"/>
        </w:rPr>
        <w:t xml:space="preserve"> Christian Sanchez was hired as a Fire Fighter by the Voorhees Township Fire Department on December 2, 2023;</w:t>
      </w:r>
      <w:r>
        <w:rPr>
          <w:rFonts w:ascii="Times New Roman" w:eastAsia="Times New Roman" w:hAnsi="Times New Roman" w:cs="Times New Roman"/>
          <w:kern w:val="0"/>
          <w:sz w:val="24"/>
          <w:szCs w:val="24"/>
          <w14:ligatures w14:val="none"/>
        </w:rPr>
        <w:t xml:space="preserve"> and</w:t>
      </w:r>
      <w:r w:rsidRPr="00D0521B">
        <w:rPr>
          <w:rFonts w:ascii="Times New Roman" w:eastAsia="Times New Roman" w:hAnsi="Times New Roman" w:cs="Times New Roman"/>
          <w:kern w:val="0"/>
          <w:sz w:val="24"/>
          <w:szCs w:val="24"/>
          <w14:ligatures w14:val="none"/>
        </w:rPr>
        <w:t xml:space="preserve"> </w:t>
      </w:r>
      <w:r w:rsidRPr="00D0521B">
        <w:rPr>
          <w:rFonts w:ascii="Times New Roman" w:eastAsia="Times New Roman" w:hAnsi="Times New Roman" w:cs="Times New Roman"/>
          <w:b/>
          <w:kern w:val="0"/>
          <w:sz w:val="24"/>
          <w:szCs w:val="24"/>
          <w14:ligatures w14:val="none"/>
        </w:rPr>
        <w:tab/>
      </w:r>
    </w:p>
    <w:p w14:paraId="431AC57A" w14:textId="77777777" w:rsidR="00D0521B" w:rsidRPr="00D0521B" w:rsidRDefault="00D0521B" w:rsidP="00D0521B">
      <w:pPr>
        <w:spacing w:after="0" w:line="480" w:lineRule="auto"/>
        <w:rPr>
          <w:rFonts w:ascii="Times New Roman" w:eastAsia="Times New Roman" w:hAnsi="Times New Roman" w:cs="Times New Roman"/>
          <w:kern w:val="0"/>
          <w:sz w:val="24"/>
          <w:szCs w:val="24"/>
          <w14:ligatures w14:val="none"/>
        </w:rPr>
      </w:pPr>
      <w:r w:rsidRPr="00D0521B">
        <w:rPr>
          <w:rFonts w:ascii="Times New Roman" w:eastAsia="Times New Roman" w:hAnsi="Times New Roman" w:cs="Times New Roman"/>
          <w:kern w:val="0"/>
          <w:sz w:val="24"/>
          <w:szCs w:val="24"/>
          <w14:ligatures w14:val="none"/>
        </w:rPr>
        <w:tab/>
      </w:r>
      <w:r w:rsidRPr="00D0521B">
        <w:rPr>
          <w:rFonts w:ascii="Times New Roman" w:eastAsia="Times New Roman" w:hAnsi="Times New Roman" w:cs="Times New Roman"/>
          <w:b/>
          <w:kern w:val="0"/>
          <w:sz w:val="24"/>
          <w:szCs w:val="24"/>
          <w14:ligatures w14:val="none"/>
        </w:rPr>
        <w:t>WHEREAS,</w:t>
      </w:r>
      <w:r w:rsidRPr="00D0521B">
        <w:rPr>
          <w:rFonts w:ascii="Times New Roman" w:eastAsia="Times New Roman" w:hAnsi="Times New Roman" w:cs="Times New Roman"/>
          <w:kern w:val="0"/>
          <w:sz w:val="24"/>
          <w:szCs w:val="24"/>
          <w14:ligatures w14:val="none"/>
        </w:rPr>
        <w:t xml:space="preserve"> Christian Sanchez has resigned effective July 22, 2024.</w:t>
      </w:r>
    </w:p>
    <w:p w14:paraId="7516B69A" w14:textId="77777777" w:rsidR="00D0521B" w:rsidRPr="00D0521B" w:rsidRDefault="00D0521B" w:rsidP="00D0521B">
      <w:pPr>
        <w:spacing w:after="0" w:line="480" w:lineRule="auto"/>
        <w:rPr>
          <w:rFonts w:ascii="Times New Roman" w:eastAsia="Times New Roman" w:hAnsi="Times New Roman" w:cs="Times New Roman"/>
          <w:b/>
          <w:kern w:val="0"/>
          <w:sz w:val="24"/>
          <w:szCs w:val="24"/>
          <w:u w:val="single"/>
          <w14:ligatures w14:val="none"/>
        </w:rPr>
      </w:pPr>
      <w:r w:rsidRPr="00D0521B">
        <w:rPr>
          <w:rFonts w:ascii="Times New Roman" w:eastAsia="Times New Roman" w:hAnsi="Times New Roman" w:cs="Times New Roman"/>
          <w:kern w:val="0"/>
          <w:sz w:val="24"/>
          <w:szCs w:val="24"/>
          <w14:ligatures w14:val="none"/>
        </w:rPr>
        <w:tab/>
      </w:r>
      <w:r w:rsidRPr="00D0521B">
        <w:rPr>
          <w:rFonts w:ascii="Times New Roman" w:eastAsia="Times New Roman" w:hAnsi="Times New Roman" w:cs="Times New Roman"/>
          <w:kern w:val="0"/>
          <w:sz w:val="24"/>
          <w:szCs w:val="24"/>
          <w14:ligatures w14:val="none"/>
        </w:rPr>
        <w:tab/>
      </w:r>
      <w:r w:rsidRPr="00D0521B">
        <w:rPr>
          <w:rFonts w:ascii="Times New Roman" w:eastAsia="Times New Roman" w:hAnsi="Times New Roman" w:cs="Times New Roman"/>
          <w:b/>
          <w:kern w:val="0"/>
          <w:sz w:val="24"/>
          <w:szCs w:val="24"/>
          <w:u w:val="single"/>
          <w14:ligatures w14:val="none"/>
        </w:rPr>
        <w:t>RESIGNED:</w:t>
      </w:r>
    </w:p>
    <w:p w14:paraId="0368379F" w14:textId="77777777" w:rsidR="00D0521B" w:rsidRPr="00D0521B" w:rsidRDefault="00D0521B" w:rsidP="00D0521B">
      <w:pPr>
        <w:spacing w:after="0" w:line="480" w:lineRule="auto"/>
        <w:rPr>
          <w:rFonts w:ascii="Times New Roman" w:eastAsia="Times New Roman" w:hAnsi="Times New Roman" w:cs="Times New Roman"/>
          <w:b/>
          <w:bCs/>
          <w:kern w:val="0"/>
          <w:sz w:val="24"/>
          <w:szCs w:val="24"/>
          <w14:ligatures w14:val="none"/>
        </w:rPr>
      </w:pPr>
      <w:r w:rsidRPr="00D0521B">
        <w:rPr>
          <w:rFonts w:ascii="Times New Roman" w:eastAsia="Times New Roman" w:hAnsi="Times New Roman" w:cs="Times New Roman"/>
          <w:kern w:val="0"/>
          <w:sz w:val="24"/>
          <w:szCs w:val="24"/>
          <w14:ligatures w14:val="none"/>
        </w:rPr>
        <w:tab/>
      </w:r>
      <w:r w:rsidRPr="00D0521B">
        <w:rPr>
          <w:rFonts w:ascii="Times New Roman" w:eastAsia="Times New Roman" w:hAnsi="Times New Roman" w:cs="Times New Roman"/>
          <w:kern w:val="0"/>
          <w:sz w:val="24"/>
          <w:szCs w:val="24"/>
          <w14:ligatures w14:val="none"/>
        </w:rPr>
        <w:tab/>
      </w:r>
      <w:r w:rsidRPr="00D0521B">
        <w:rPr>
          <w:rFonts w:ascii="Times New Roman" w:eastAsia="Times New Roman" w:hAnsi="Times New Roman" w:cs="Times New Roman"/>
          <w:b/>
          <w:bCs/>
          <w:kern w:val="0"/>
          <w:sz w:val="24"/>
          <w:szCs w:val="24"/>
          <w14:ligatures w14:val="none"/>
        </w:rPr>
        <w:t>CHRISTIAN SANCHEZ</w:t>
      </w:r>
      <w:r w:rsidRPr="00D0521B">
        <w:rPr>
          <w:rFonts w:ascii="Times New Roman" w:eastAsia="Times New Roman" w:hAnsi="Times New Roman" w:cs="Times New Roman"/>
          <w:b/>
          <w:bCs/>
          <w:kern w:val="0"/>
          <w:sz w:val="24"/>
          <w:szCs w:val="24"/>
          <w14:ligatures w14:val="none"/>
        </w:rPr>
        <w:tab/>
      </w:r>
      <w:r w:rsidRPr="00D0521B">
        <w:rPr>
          <w:rFonts w:ascii="Times New Roman" w:eastAsia="Times New Roman" w:hAnsi="Times New Roman" w:cs="Times New Roman"/>
          <w:b/>
          <w:bCs/>
          <w:kern w:val="0"/>
          <w:sz w:val="24"/>
          <w:szCs w:val="24"/>
          <w14:ligatures w14:val="none"/>
        </w:rPr>
        <w:tab/>
        <w:t>Effective July 22, 2024</w:t>
      </w:r>
    </w:p>
    <w:p w14:paraId="502A8409" w14:textId="77777777" w:rsidR="00D0521B" w:rsidRPr="00D0521B" w:rsidRDefault="00D0521B" w:rsidP="00D0521B">
      <w:pPr>
        <w:spacing w:after="0" w:line="480" w:lineRule="auto"/>
        <w:rPr>
          <w:rFonts w:ascii="Times New Roman" w:eastAsia="Times New Roman" w:hAnsi="Times New Roman" w:cs="Times New Roman"/>
          <w:kern w:val="0"/>
          <w:sz w:val="24"/>
          <w:szCs w:val="24"/>
          <w14:ligatures w14:val="none"/>
        </w:rPr>
      </w:pPr>
      <w:r w:rsidRPr="00D0521B">
        <w:rPr>
          <w:rFonts w:ascii="Times New Roman" w:eastAsia="Times New Roman" w:hAnsi="Times New Roman" w:cs="Times New Roman"/>
          <w:kern w:val="0"/>
          <w:sz w:val="24"/>
          <w:szCs w:val="24"/>
          <w14:ligatures w14:val="none"/>
        </w:rPr>
        <w:tab/>
      </w:r>
      <w:r w:rsidRPr="00D0521B">
        <w:rPr>
          <w:rFonts w:ascii="Times New Roman" w:eastAsia="Times New Roman" w:hAnsi="Times New Roman" w:cs="Times New Roman"/>
          <w:b/>
          <w:kern w:val="0"/>
          <w:sz w:val="24"/>
          <w:szCs w:val="24"/>
          <w14:ligatures w14:val="none"/>
        </w:rPr>
        <w:t>NOW, THEREFORE, BE IT RESOLVED</w:t>
      </w:r>
      <w:r w:rsidRPr="00D0521B">
        <w:rPr>
          <w:rFonts w:ascii="Times New Roman" w:eastAsia="Times New Roman" w:hAnsi="Times New Roman" w:cs="Times New Roman"/>
          <w:kern w:val="0"/>
          <w:sz w:val="24"/>
          <w:szCs w:val="24"/>
          <w14:ligatures w14:val="none"/>
        </w:rPr>
        <w:t xml:space="preserve"> by the Mayor and Township Committee of the Township of Voorhees, County of Camden, State of New Jersey that the aforementioned resignation be accepted.</w:t>
      </w:r>
    </w:p>
    <w:p w14:paraId="16001762" w14:textId="77777777" w:rsidR="00D0521B" w:rsidRDefault="00D0521B">
      <w:pPr>
        <w:rPr>
          <w:rFonts w:ascii="Times New Roman" w:eastAsia="Calibri" w:hAnsi="Times New Roman" w:cs="Times New Roman"/>
          <w:kern w:val="0"/>
          <w:sz w:val="24"/>
          <w:szCs w:val="24"/>
          <w14:ligatures w14:val="none"/>
        </w:rPr>
      </w:pPr>
    </w:p>
    <w:p w14:paraId="7C8CB904" w14:textId="77777777" w:rsidR="00D0521B" w:rsidRDefault="00D0521B">
      <w:pPr>
        <w:rPr>
          <w:rFonts w:ascii="Times New Roman" w:eastAsia="Calibri" w:hAnsi="Times New Roman" w:cs="Times New Roman"/>
          <w:kern w:val="0"/>
          <w:sz w:val="24"/>
          <w:szCs w:val="24"/>
          <w14:ligatures w14:val="none"/>
        </w:rPr>
      </w:pPr>
    </w:p>
    <w:p w14:paraId="27946F2A" w14:textId="77777777" w:rsidR="00D0521B" w:rsidRDefault="00D0521B">
      <w:pPr>
        <w:rPr>
          <w:rFonts w:ascii="Times New Roman" w:eastAsia="Calibri" w:hAnsi="Times New Roman" w:cs="Times New Roman"/>
          <w:kern w:val="0"/>
          <w:sz w:val="24"/>
          <w:szCs w:val="24"/>
          <w14:ligatures w14:val="none"/>
        </w:rPr>
      </w:pPr>
    </w:p>
    <w:p w14:paraId="3DBD0568" w14:textId="77777777" w:rsidR="00D0521B" w:rsidRDefault="00D0521B">
      <w:pPr>
        <w:rPr>
          <w:rFonts w:ascii="Times New Roman" w:eastAsia="Calibri" w:hAnsi="Times New Roman" w:cs="Times New Roman"/>
          <w:kern w:val="0"/>
          <w:sz w:val="24"/>
          <w:szCs w:val="24"/>
          <w14:ligatures w14:val="none"/>
        </w:rPr>
      </w:pPr>
    </w:p>
    <w:p w14:paraId="702C2CFD" w14:textId="77777777" w:rsidR="00D0521B" w:rsidRDefault="00D0521B">
      <w:pPr>
        <w:rPr>
          <w:rFonts w:ascii="Times New Roman" w:eastAsia="Calibri" w:hAnsi="Times New Roman" w:cs="Times New Roman"/>
          <w:kern w:val="0"/>
          <w:sz w:val="24"/>
          <w:szCs w:val="24"/>
          <w14:ligatures w14:val="none"/>
        </w:rPr>
      </w:pPr>
    </w:p>
    <w:p w14:paraId="0CA7ED2F" w14:textId="77777777" w:rsidR="00D0521B" w:rsidRDefault="00D0521B">
      <w:pPr>
        <w:rPr>
          <w:rFonts w:ascii="Times New Roman" w:eastAsia="Calibri" w:hAnsi="Times New Roman" w:cs="Times New Roman"/>
          <w:kern w:val="0"/>
          <w:sz w:val="24"/>
          <w:szCs w:val="24"/>
          <w14:ligatures w14:val="none"/>
        </w:rPr>
      </w:pPr>
    </w:p>
    <w:p w14:paraId="67DD055E" w14:textId="77777777" w:rsidR="00D0521B" w:rsidRPr="00EB7892" w:rsidRDefault="00D0521B" w:rsidP="00D0521B">
      <w:pPr>
        <w:spacing w:line="360" w:lineRule="auto"/>
        <w:rPr>
          <w:rFonts w:ascii="Times New Roman" w:eastAsia="Calibri" w:hAnsi="Times New Roman" w:cs="Times New Roman"/>
          <w:kern w:val="0"/>
          <w:sz w:val="24"/>
          <w:szCs w:val="24"/>
          <w14:ligatures w14:val="none"/>
        </w:rPr>
      </w:pPr>
      <w:r w:rsidRPr="00EB7892">
        <w:rPr>
          <w:rFonts w:ascii="Times New Roman" w:eastAsia="Calibri" w:hAnsi="Times New Roman" w:cs="Times New Roman"/>
          <w:kern w:val="0"/>
          <w:sz w:val="24"/>
          <w:szCs w:val="24"/>
          <w14:ligatures w14:val="none"/>
        </w:rPr>
        <w:t>DATED:  AUGUST 12, 2024</w:t>
      </w:r>
      <w:r w:rsidRPr="00EB7892">
        <w:rPr>
          <w:rFonts w:ascii="Times New Roman" w:eastAsia="Calibri" w:hAnsi="Times New Roman" w:cs="Times New Roman"/>
          <w:kern w:val="0"/>
          <w:sz w:val="24"/>
          <w:szCs w:val="24"/>
          <w14:ligatures w14:val="none"/>
        </w:rPr>
        <w:tab/>
      </w:r>
      <w:r w:rsidRPr="00EB7892">
        <w:rPr>
          <w:rFonts w:ascii="Times New Roman" w:eastAsia="Calibri" w:hAnsi="Times New Roman" w:cs="Times New Roman"/>
          <w:kern w:val="0"/>
          <w:sz w:val="24"/>
          <w:szCs w:val="24"/>
          <w14:ligatures w14:val="none"/>
        </w:rPr>
        <w:tab/>
        <w:t>MOTION:</w:t>
      </w:r>
      <w:r w:rsidRPr="00EB7892">
        <w:rPr>
          <w:rFonts w:ascii="Times New Roman" w:eastAsia="Calibri" w:hAnsi="Times New Roman" w:cs="Times New Roman"/>
          <w:kern w:val="0"/>
          <w:sz w:val="24"/>
          <w:szCs w:val="24"/>
          <w14:ligatures w14:val="none"/>
        </w:rPr>
        <w:tab/>
        <w:t xml:space="preserve">    </w:t>
      </w:r>
      <w:r w:rsidRPr="00EB7892">
        <w:rPr>
          <w:rFonts w:ascii="Times New Roman" w:eastAsia="Calibri" w:hAnsi="Times New Roman" w:cs="Times New Roman"/>
          <w:kern w:val="0"/>
          <w:sz w:val="24"/>
          <w:szCs w:val="24"/>
          <w14:ligatures w14:val="none"/>
        </w:rPr>
        <w:tab/>
      </w:r>
      <w:r w:rsidRPr="00EB7892">
        <w:rPr>
          <w:rFonts w:ascii="Times New Roman" w:eastAsia="Calibri" w:hAnsi="Times New Roman" w:cs="Times New Roman"/>
          <w:kern w:val="0"/>
          <w:sz w:val="24"/>
          <w:szCs w:val="24"/>
          <w14:ligatures w14:val="none"/>
        </w:rPr>
        <w:tab/>
      </w:r>
    </w:p>
    <w:p w14:paraId="2523E4A8" w14:textId="77777777" w:rsidR="00D0521B" w:rsidRPr="00EB7892" w:rsidRDefault="00D0521B" w:rsidP="00D0521B">
      <w:pPr>
        <w:spacing w:line="360" w:lineRule="auto"/>
        <w:rPr>
          <w:rFonts w:ascii="Times New Roman" w:eastAsia="Calibri" w:hAnsi="Times New Roman" w:cs="Times New Roman"/>
          <w:kern w:val="0"/>
          <w:sz w:val="24"/>
          <w:szCs w:val="24"/>
          <w14:ligatures w14:val="none"/>
        </w:rPr>
      </w:pPr>
      <w:r w:rsidRPr="00EB7892">
        <w:rPr>
          <w:rFonts w:ascii="Times New Roman" w:eastAsia="Calibri" w:hAnsi="Times New Roman" w:cs="Times New Roman"/>
          <w:kern w:val="0"/>
          <w:sz w:val="24"/>
          <w:szCs w:val="24"/>
          <w14:ligatures w14:val="none"/>
        </w:rPr>
        <w:t>AYES:</w:t>
      </w:r>
      <w:r w:rsidRPr="00EB7892">
        <w:rPr>
          <w:rFonts w:ascii="Times New Roman" w:eastAsia="Calibri" w:hAnsi="Times New Roman" w:cs="Times New Roman"/>
          <w:kern w:val="0"/>
          <w:sz w:val="24"/>
          <w:szCs w:val="24"/>
          <w14:ligatures w14:val="none"/>
        </w:rPr>
        <w:tab/>
      </w:r>
      <w:r w:rsidRPr="00EB7892">
        <w:rPr>
          <w:rFonts w:ascii="Times New Roman" w:eastAsia="Calibri" w:hAnsi="Times New Roman" w:cs="Times New Roman"/>
          <w:kern w:val="0"/>
          <w:sz w:val="24"/>
          <w:szCs w:val="24"/>
          <w14:ligatures w14:val="none"/>
        </w:rPr>
        <w:tab/>
      </w:r>
      <w:r w:rsidRPr="00EB7892">
        <w:rPr>
          <w:rFonts w:ascii="Times New Roman" w:eastAsia="Calibri" w:hAnsi="Times New Roman" w:cs="Times New Roman"/>
          <w:kern w:val="0"/>
          <w:sz w:val="24"/>
          <w:szCs w:val="24"/>
          <w14:ligatures w14:val="none"/>
        </w:rPr>
        <w:tab/>
        <w:t xml:space="preserve">            </w:t>
      </w:r>
      <w:r w:rsidRPr="00EB7892">
        <w:rPr>
          <w:rFonts w:ascii="Times New Roman" w:eastAsia="Calibri" w:hAnsi="Times New Roman" w:cs="Times New Roman"/>
          <w:kern w:val="0"/>
          <w:sz w:val="24"/>
          <w:szCs w:val="24"/>
          <w14:ligatures w14:val="none"/>
        </w:rPr>
        <w:tab/>
        <w:t xml:space="preserve">SECONDED: </w:t>
      </w:r>
    </w:p>
    <w:p w14:paraId="6D07BE05" w14:textId="77777777" w:rsidR="00D0521B" w:rsidRPr="00EB7892" w:rsidRDefault="00D0521B" w:rsidP="00D0521B">
      <w:pPr>
        <w:spacing w:after="0" w:line="240" w:lineRule="auto"/>
        <w:rPr>
          <w:rFonts w:ascii="Times New Roman" w:eastAsia="Calibri" w:hAnsi="Times New Roman" w:cs="Times New Roman"/>
          <w:kern w:val="0"/>
          <w:sz w:val="24"/>
          <w:szCs w:val="24"/>
          <w14:ligatures w14:val="none"/>
        </w:rPr>
      </w:pPr>
      <w:r w:rsidRPr="00EB7892">
        <w:rPr>
          <w:rFonts w:ascii="Times New Roman" w:eastAsia="Calibri" w:hAnsi="Times New Roman" w:cs="Times New Roman"/>
          <w:kern w:val="0"/>
          <w:sz w:val="24"/>
          <w:szCs w:val="24"/>
          <w14:ligatures w14:val="none"/>
        </w:rPr>
        <w:t>NAYS:</w:t>
      </w:r>
      <w:r w:rsidRPr="00EB7892">
        <w:rPr>
          <w:rFonts w:ascii="Times New Roman" w:eastAsia="Calibri" w:hAnsi="Times New Roman" w:cs="Times New Roman"/>
          <w:kern w:val="0"/>
          <w:sz w:val="24"/>
          <w:szCs w:val="24"/>
          <w14:ligatures w14:val="none"/>
        </w:rPr>
        <w:tab/>
      </w:r>
      <w:r w:rsidRPr="00EB7892">
        <w:rPr>
          <w:rFonts w:ascii="Times New Roman" w:eastAsia="Calibri" w:hAnsi="Times New Roman" w:cs="Times New Roman"/>
          <w:kern w:val="0"/>
          <w:sz w:val="24"/>
          <w:szCs w:val="24"/>
          <w14:ligatures w14:val="none"/>
        </w:rPr>
        <w:tab/>
      </w:r>
      <w:r w:rsidRPr="00EB7892">
        <w:rPr>
          <w:rFonts w:ascii="Times New Roman" w:eastAsia="Calibri" w:hAnsi="Times New Roman" w:cs="Times New Roman"/>
          <w:kern w:val="0"/>
          <w:sz w:val="24"/>
          <w:szCs w:val="24"/>
          <w14:ligatures w14:val="none"/>
        </w:rPr>
        <w:tab/>
      </w:r>
      <w:r w:rsidRPr="00EB7892">
        <w:rPr>
          <w:rFonts w:ascii="Times New Roman" w:eastAsia="Calibri" w:hAnsi="Times New Roman" w:cs="Times New Roman"/>
          <w:kern w:val="0"/>
          <w:sz w:val="24"/>
          <w:szCs w:val="24"/>
          <w14:ligatures w14:val="none"/>
        </w:rPr>
        <w:tab/>
        <w:t>APPROVED BY: _________________________________</w:t>
      </w:r>
    </w:p>
    <w:p w14:paraId="5D11C079" w14:textId="77777777" w:rsidR="00D0521B" w:rsidRPr="00EB7892" w:rsidRDefault="00D0521B" w:rsidP="00D0521B">
      <w:pPr>
        <w:spacing w:after="0" w:line="240" w:lineRule="auto"/>
        <w:rPr>
          <w:rFonts w:ascii="Times New Roman" w:eastAsia="Calibri" w:hAnsi="Times New Roman" w:cs="Times New Roman"/>
          <w:kern w:val="0"/>
          <w:sz w:val="24"/>
          <w:szCs w:val="24"/>
          <w14:ligatures w14:val="none"/>
        </w:rPr>
      </w:pPr>
      <w:r w:rsidRPr="00EB7892">
        <w:rPr>
          <w:rFonts w:ascii="Times New Roman" w:eastAsia="Calibri" w:hAnsi="Times New Roman" w:cs="Times New Roman"/>
          <w:kern w:val="0"/>
          <w:sz w:val="24"/>
          <w:szCs w:val="24"/>
          <w14:ligatures w14:val="none"/>
        </w:rPr>
        <w:tab/>
      </w:r>
      <w:r w:rsidRPr="00EB7892">
        <w:rPr>
          <w:rFonts w:ascii="Times New Roman" w:eastAsia="Calibri" w:hAnsi="Times New Roman" w:cs="Times New Roman"/>
          <w:kern w:val="0"/>
          <w:sz w:val="24"/>
          <w:szCs w:val="24"/>
          <w14:ligatures w14:val="none"/>
        </w:rPr>
        <w:tab/>
      </w:r>
      <w:r w:rsidRPr="00EB7892">
        <w:rPr>
          <w:rFonts w:ascii="Times New Roman" w:eastAsia="Calibri" w:hAnsi="Times New Roman" w:cs="Times New Roman"/>
          <w:kern w:val="0"/>
          <w:sz w:val="24"/>
          <w:szCs w:val="24"/>
          <w14:ligatures w14:val="none"/>
        </w:rPr>
        <w:tab/>
      </w:r>
      <w:r w:rsidRPr="00EB7892">
        <w:rPr>
          <w:rFonts w:ascii="Times New Roman" w:eastAsia="Calibri" w:hAnsi="Times New Roman" w:cs="Times New Roman"/>
          <w:kern w:val="0"/>
          <w:sz w:val="24"/>
          <w:szCs w:val="24"/>
          <w14:ligatures w14:val="none"/>
        </w:rPr>
        <w:tab/>
      </w:r>
      <w:r w:rsidRPr="00EB7892">
        <w:rPr>
          <w:rFonts w:ascii="Times New Roman" w:eastAsia="Calibri" w:hAnsi="Times New Roman" w:cs="Times New Roman"/>
          <w:kern w:val="0"/>
          <w:sz w:val="24"/>
          <w:szCs w:val="24"/>
          <w14:ligatures w14:val="none"/>
        </w:rPr>
        <w:tab/>
      </w:r>
      <w:r w:rsidRPr="00EB7892">
        <w:rPr>
          <w:rFonts w:ascii="Times New Roman" w:eastAsia="Calibri" w:hAnsi="Times New Roman" w:cs="Times New Roman"/>
          <w:kern w:val="0"/>
          <w:sz w:val="24"/>
          <w:szCs w:val="24"/>
          <w14:ligatures w14:val="none"/>
        </w:rPr>
        <w:tab/>
        <w:t xml:space="preserve">                   Michael Mignogna, Mayor </w:t>
      </w:r>
    </w:p>
    <w:p w14:paraId="0D11C923" w14:textId="77777777" w:rsidR="00D0521B" w:rsidRPr="00EB7892" w:rsidRDefault="00D0521B" w:rsidP="00D0521B">
      <w:pPr>
        <w:spacing w:after="0" w:line="240" w:lineRule="auto"/>
        <w:rPr>
          <w:rFonts w:ascii="Times New Roman" w:eastAsia="Calibri" w:hAnsi="Times New Roman" w:cs="Times New Roman"/>
          <w:kern w:val="0"/>
          <w:sz w:val="24"/>
          <w:szCs w:val="24"/>
          <w14:ligatures w14:val="none"/>
        </w:rPr>
      </w:pPr>
    </w:p>
    <w:p w14:paraId="7E5DFBC2" w14:textId="77777777" w:rsidR="00D0521B" w:rsidRPr="00EB7892" w:rsidRDefault="00D0521B" w:rsidP="00D0521B">
      <w:pPr>
        <w:spacing w:after="0" w:line="240" w:lineRule="auto"/>
        <w:rPr>
          <w:rFonts w:ascii="Times New Roman" w:eastAsia="Calibri" w:hAnsi="Times New Roman" w:cs="Times New Roman"/>
          <w:kern w:val="0"/>
          <w:sz w:val="24"/>
          <w:szCs w:val="24"/>
          <w14:ligatures w14:val="none"/>
        </w:rPr>
      </w:pPr>
    </w:p>
    <w:p w14:paraId="76903C95" w14:textId="77777777" w:rsidR="00D0521B" w:rsidRPr="00EB7892" w:rsidRDefault="00D0521B" w:rsidP="00D0521B">
      <w:pPr>
        <w:spacing w:after="0" w:line="240" w:lineRule="auto"/>
        <w:rPr>
          <w:rFonts w:ascii="Times New Roman" w:eastAsia="Calibri" w:hAnsi="Times New Roman" w:cs="Times New Roman"/>
          <w:kern w:val="0"/>
          <w:sz w:val="24"/>
          <w:szCs w:val="24"/>
          <w14:ligatures w14:val="none"/>
        </w:rPr>
      </w:pPr>
    </w:p>
    <w:p w14:paraId="16710AC1" w14:textId="77777777" w:rsidR="00D0521B" w:rsidRPr="00EB7892" w:rsidRDefault="00D0521B" w:rsidP="00D0521B">
      <w:pPr>
        <w:spacing w:after="0" w:line="240" w:lineRule="auto"/>
        <w:rPr>
          <w:rFonts w:ascii="Times New Roman" w:eastAsia="Calibri" w:hAnsi="Times New Roman" w:cs="Times New Roman"/>
          <w:kern w:val="0"/>
          <w:sz w:val="24"/>
          <w:szCs w:val="24"/>
          <w14:ligatures w14:val="none"/>
        </w:rPr>
      </w:pPr>
      <w:r w:rsidRPr="00EB7892">
        <w:rPr>
          <w:rFonts w:ascii="Times New Roman" w:eastAsia="Calibri" w:hAnsi="Times New Roman" w:cs="Times New Roman"/>
          <w:kern w:val="0"/>
          <w:sz w:val="24"/>
          <w:szCs w:val="24"/>
          <w14:ligatures w14:val="none"/>
        </w:rPr>
        <w:t>I, Dee Ober, Municipal Clerk of the Township of Voorhees hereby certify the foregoing to be a true and correct copy of a resolution adopted by the Mayor and Township Committee of the Township of Voorhees at their meeting of August 12, 2024, held in the Municipal Building, 2400 Voorhees Town Center, Voorhees, NJ  08043.</w:t>
      </w:r>
    </w:p>
    <w:p w14:paraId="09B653E0" w14:textId="77777777" w:rsidR="00D0521B" w:rsidRPr="00EB7892" w:rsidRDefault="00D0521B" w:rsidP="00D0521B">
      <w:pPr>
        <w:spacing w:after="0" w:line="240" w:lineRule="auto"/>
        <w:rPr>
          <w:rFonts w:ascii="Times New Roman" w:eastAsia="Calibri" w:hAnsi="Times New Roman" w:cs="Times New Roman"/>
          <w:kern w:val="0"/>
          <w:sz w:val="24"/>
          <w:szCs w:val="24"/>
          <w14:ligatures w14:val="none"/>
        </w:rPr>
      </w:pPr>
    </w:p>
    <w:p w14:paraId="32BC6FF9" w14:textId="77777777" w:rsidR="00D0521B" w:rsidRPr="00EB7892" w:rsidRDefault="00D0521B" w:rsidP="00D0521B">
      <w:pPr>
        <w:spacing w:after="0" w:line="240" w:lineRule="auto"/>
        <w:rPr>
          <w:rFonts w:ascii="Times New Roman" w:eastAsia="Calibri" w:hAnsi="Times New Roman" w:cs="Times New Roman"/>
          <w:kern w:val="0"/>
          <w:sz w:val="24"/>
          <w:szCs w:val="24"/>
          <w14:ligatures w14:val="none"/>
        </w:rPr>
      </w:pPr>
    </w:p>
    <w:p w14:paraId="022074C2" w14:textId="77777777" w:rsidR="00D0521B" w:rsidRPr="00EB7892" w:rsidRDefault="00D0521B" w:rsidP="00D0521B">
      <w:pPr>
        <w:spacing w:after="0" w:line="240" w:lineRule="auto"/>
        <w:ind w:left="5040"/>
        <w:rPr>
          <w:rFonts w:ascii="Times New Roman" w:eastAsia="Calibri" w:hAnsi="Times New Roman" w:cs="Times New Roman"/>
          <w:kern w:val="0"/>
          <w:sz w:val="24"/>
          <w:szCs w:val="24"/>
          <w14:ligatures w14:val="none"/>
        </w:rPr>
      </w:pPr>
      <w:r w:rsidRPr="00EB7892">
        <w:rPr>
          <w:rFonts w:ascii="Times New Roman" w:eastAsia="Calibri" w:hAnsi="Times New Roman" w:cs="Times New Roman"/>
          <w:kern w:val="0"/>
          <w:sz w:val="24"/>
          <w:szCs w:val="24"/>
          <w14:ligatures w14:val="none"/>
        </w:rPr>
        <w:t xml:space="preserve">     ____________________________</w:t>
      </w:r>
    </w:p>
    <w:p w14:paraId="322BED07" w14:textId="77777777" w:rsidR="00D0521B" w:rsidRPr="00EB7892" w:rsidRDefault="00D0521B" w:rsidP="00D0521B">
      <w:pPr>
        <w:spacing w:after="0" w:line="240" w:lineRule="auto"/>
        <w:ind w:left="5040"/>
        <w:rPr>
          <w:rFonts w:ascii="Times New Roman" w:eastAsia="Calibri" w:hAnsi="Times New Roman" w:cs="Times New Roman"/>
          <w:kern w:val="0"/>
          <w:sz w:val="24"/>
          <w:szCs w:val="24"/>
          <w14:ligatures w14:val="none"/>
        </w:rPr>
      </w:pPr>
      <w:r w:rsidRPr="00EB7892">
        <w:rPr>
          <w:rFonts w:ascii="Times New Roman" w:eastAsia="Calibri" w:hAnsi="Times New Roman" w:cs="Times New Roman"/>
          <w:kern w:val="0"/>
          <w:sz w:val="24"/>
          <w:szCs w:val="24"/>
          <w14:ligatures w14:val="none"/>
        </w:rPr>
        <w:t xml:space="preserve">      Dee Ober, RMC</w:t>
      </w:r>
    </w:p>
    <w:p w14:paraId="5A30E203" w14:textId="77777777" w:rsidR="00D0521B" w:rsidRPr="00EB7892" w:rsidRDefault="00D0521B" w:rsidP="00D0521B">
      <w:pPr>
        <w:spacing w:after="0" w:line="240" w:lineRule="auto"/>
        <w:ind w:left="5040"/>
        <w:rPr>
          <w:rFonts w:ascii="Times New Roman" w:eastAsia="Calibri" w:hAnsi="Times New Roman" w:cs="Times New Roman"/>
          <w:kern w:val="0"/>
          <w:sz w:val="24"/>
          <w:szCs w:val="24"/>
          <w14:ligatures w14:val="none"/>
        </w:rPr>
      </w:pPr>
      <w:r w:rsidRPr="00EB7892">
        <w:rPr>
          <w:rFonts w:ascii="Times New Roman" w:eastAsia="Calibri" w:hAnsi="Times New Roman" w:cs="Times New Roman"/>
          <w:kern w:val="0"/>
          <w:sz w:val="24"/>
          <w:szCs w:val="24"/>
          <w14:ligatures w14:val="none"/>
        </w:rPr>
        <w:t xml:space="preserve">      Township Clerk</w:t>
      </w:r>
    </w:p>
    <w:p w14:paraId="1A4BC54E" w14:textId="77777777" w:rsidR="00D0521B" w:rsidRPr="00D0521B" w:rsidRDefault="00D0521B">
      <w:pPr>
        <w:rPr>
          <w:rFonts w:ascii="Times New Roman" w:hAnsi="Times New Roman" w:cs="Times New Roman"/>
          <w:b/>
          <w:bCs/>
          <w:sz w:val="24"/>
          <w:szCs w:val="24"/>
        </w:rPr>
      </w:pPr>
    </w:p>
    <w:p w14:paraId="21B78872" w14:textId="77777777" w:rsidR="00EB7892" w:rsidRDefault="00EB7892">
      <w:pPr>
        <w:rPr>
          <w:rFonts w:ascii="Times New Roman" w:hAnsi="Times New Roman" w:cs="Times New Roman"/>
          <w:sz w:val="24"/>
          <w:szCs w:val="24"/>
        </w:rPr>
      </w:pPr>
    </w:p>
    <w:p w14:paraId="205DCD45" w14:textId="41ACEAC6" w:rsidR="00C53A87" w:rsidRPr="000649B1" w:rsidRDefault="00C53A87">
      <w:pPr>
        <w:rPr>
          <w:rFonts w:ascii="Times New Roman" w:hAnsi="Times New Roman" w:cs="Times New Roman"/>
          <w:sz w:val="24"/>
          <w:szCs w:val="24"/>
        </w:rPr>
      </w:pPr>
      <w:r w:rsidRPr="000649B1">
        <w:rPr>
          <w:rFonts w:ascii="Times New Roman" w:hAnsi="Times New Roman" w:cs="Times New Roman"/>
          <w:sz w:val="24"/>
          <w:szCs w:val="24"/>
        </w:rPr>
        <w:br w:type="page"/>
      </w:r>
    </w:p>
    <w:p w14:paraId="1103260C" w14:textId="73F0DADC" w:rsidR="00D0521B" w:rsidRDefault="00D0521B">
      <w:pPr>
        <w:rPr>
          <w:rFonts w:ascii="Times New Roman" w:hAnsi="Times New Roman" w:cs="Times New Roman"/>
          <w:b/>
          <w:bCs/>
          <w:sz w:val="24"/>
          <w:szCs w:val="24"/>
        </w:rPr>
      </w:pPr>
      <w:r w:rsidRPr="00D0521B">
        <w:rPr>
          <w:rFonts w:ascii="Times New Roman" w:hAnsi="Times New Roman" w:cs="Times New Roman"/>
          <w:b/>
          <w:bCs/>
          <w:sz w:val="24"/>
          <w:szCs w:val="24"/>
        </w:rPr>
        <w:lastRenderedPageBreak/>
        <w:t>RESOLUTION NO. 209-24</w:t>
      </w:r>
    </w:p>
    <w:p w14:paraId="485AB0B8" w14:textId="77777777" w:rsidR="00D0521B" w:rsidRDefault="00D0521B">
      <w:pPr>
        <w:rPr>
          <w:rFonts w:ascii="Times New Roman" w:hAnsi="Times New Roman" w:cs="Times New Roman"/>
        </w:rPr>
      </w:pPr>
    </w:p>
    <w:p w14:paraId="358F6E0F" w14:textId="62153633" w:rsidR="00D0521B" w:rsidRPr="00D0521B" w:rsidRDefault="00D0521B" w:rsidP="00D0521B">
      <w:pPr>
        <w:spacing w:after="0" w:line="240" w:lineRule="auto"/>
        <w:jc w:val="center"/>
        <w:rPr>
          <w:rFonts w:ascii="Times New Roman" w:eastAsia="Times New Roman" w:hAnsi="Times New Roman" w:cs="Times New Roman"/>
          <w:b/>
          <w:kern w:val="0"/>
          <w:sz w:val="24"/>
          <w:szCs w:val="24"/>
          <w:lang w:eastAsia="ja-JP"/>
          <w14:ligatures w14:val="none"/>
        </w:rPr>
      </w:pPr>
      <w:r w:rsidRPr="00D0521B">
        <w:rPr>
          <w:rFonts w:ascii="Times New Roman" w:eastAsia="Times New Roman" w:hAnsi="Times New Roman" w:cs="Times New Roman"/>
          <w:b/>
          <w:kern w:val="0"/>
          <w:sz w:val="24"/>
          <w:szCs w:val="24"/>
          <w:lang w:eastAsia="ja-JP"/>
          <w14:ligatures w14:val="none"/>
        </w:rPr>
        <w:t xml:space="preserve">APPOINTING KYLER BELL TO THE POSITION OF FULL-TIME EMERGENCY MEDICAL TECHNICIAN </w:t>
      </w:r>
      <w:r w:rsidRPr="00D0521B">
        <w:rPr>
          <w:rFonts w:ascii="Times New Roman" w:eastAsia="Calibri" w:hAnsi="Times New Roman" w:cs="Times New Roman"/>
          <w:b/>
          <w:kern w:val="0"/>
          <w:sz w:val="24"/>
          <w:szCs w:val="24"/>
          <w14:ligatures w14:val="none"/>
        </w:rPr>
        <w:t>IN THE VOORHEES TOWNSHIP FIRE DEPARTMENT</w:t>
      </w:r>
    </w:p>
    <w:p w14:paraId="5A7E1282" w14:textId="77777777" w:rsidR="00D0521B" w:rsidRPr="00D0521B" w:rsidRDefault="00D0521B" w:rsidP="00D0521B">
      <w:pPr>
        <w:spacing w:after="0" w:line="240" w:lineRule="auto"/>
        <w:jc w:val="center"/>
        <w:rPr>
          <w:rFonts w:ascii="Times New Roman" w:eastAsia="Times New Roman" w:hAnsi="Times New Roman" w:cs="Times New Roman"/>
          <w:b/>
          <w:kern w:val="0"/>
          <w:sz w:val="24"/>
          <w:szCs w:val="24"/>
          <w:lang w:eastAsia="ja-JP"/>
          <w14:ligatures w14:val="none"/>
        </w:rPr>
      </w:pPr>
    </w:p>
    <w:p w14:paraId="0DA064A0" w14:textId="77777777" w:rsidR="00D0521B" w:rsidRDefault="00D0521B" w:rsidP="00D0521B">
      <w:pPr>
        <w:spacing w:line="360" w:lineRule="auto"/>
        <w:rPr>
          <w:rFonts w:ascii="Times New Roman" w:eastAsia="Calibri" w:hAnsi="Times New Roman" w:cs="Times New Roman"/>
          <w:kern w:val="0"/>
          <w:sz w:val="24"/>
          <w:szCs w:val="24"/>
          <w14:ligatures w14:val="none"/>
        </w:rPr>
      </w:pPr>
      <w:r w:rsidRPr="00D0521B">
        <w:rPr>
          <w:rFonts w:ascii="Times New Roman" w:eastAsia="Calibri" w:hAnsi="Times New Roman" w:cs="Times New Roman"/>
          <w:kern w:val="0"/>
          <w:sz w:val="24"/>
          <w:szCs w:val="24"/>
          <w14:ligatures w14:val="none"/>
        </w:rPr>
        <w:tab/>
      </w:r>
    </w:p>
    <w:p w14:paraId="3664D0C4" w14:textId="24E3E038" w:rsidR="00D0521B" w:rsidRPr="00D0521B" w:rsidRDefault="00D0521B" w:rsidP="00D0521B">
      <w:pPr>
        <w:spacing w:line="360" w:lineRule="auto"/>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ab/>
      </w:r>
      <w:r w:rsidRPr="00D0521B">
        <w:rPr>
          <w:rFonts w:ascii="Times New Roman" w:eastAsia="Calibri" w:hAnsi="Times New Roman" w:cs="Times New Roman"/>
          <w:b/>
          <w:kern w:val="0"/>
          <w:sz w:val="24"/>
          <w:szCs w:val="24"/>
          <w14:ligatures w14:val="none"/>
        </w:rPr>
        <w:t>WHEREAS,</w:t>
      </w:r>
      <w:r w:rsidRPr="00D0521B">
        <w:rPr>
          <w:rFonts w:ascii="Times New Roman" w:eastAsia="Calibri" w:hAnsi="Times New Roman" w:cs="Times New Roman"/>
          <w:kern w:val="0"/>
          <w:sz w:val="24"/>
          <w:szCs w:val="24"/>
          <w14:ligatures w14:val="none"/>
        </w:rPr>
        <w:t xml:space="preserve"> </w:t>
      </w:r>
      <w:bookmarkStart w:id="6" w:name="_Hlk18658537"/>
      <w:r w:rsidRPr="00D0521B">
        <w:rPr>
          <w:rFonts w:ascii="Times New Roman" w:eastAsia="Calibri" w:hAnsi="Times New Roman" w:cs="Times New Roman"/>
          <w:kern w:val="0"/>
          <w:sz w:val="24"/>
          <w:szCs w:val="24"/>
          <w14:ligatures w14:val="none"/>
        </w:rPr>
        <w:t xml:space="preserve">Kyler Bell </w:t>
      </w:r>
      <w:bookmarkEnd w:id="6"/>
      <w:r w:rsidRPr="00D0521B">
        <w:rPr>
          <w:rFonts w:ascii="Times New Roman" w:eastAsia="Calibri" w:hAnsi="Times New Roman" w:cs="Times New Roman"/>
          <w:kern w:val="0"/>
          <w:sz w:val="24"/>
          <w:szCs w:val="24"/>
          <w14:ligatures w14:val="none"/>
        </w:rPr>
        <w:t>was appointed to the position of part-time Emergency Medical Technician on February 15, 2023; and</w:t>
      </w:r>
    </w:p>
    <w:p w14:paraId="0EC3B17E" w14:textId="551D87B4" w:rsidR="00D0521B" w:rsidRPr="00D0521B" w:rsidRDefault="00D0521B" w:rsidP="00D0521B">
      <w:pPr>
        <w:spacing w:after="0" w:line="360" w:lineRule="auto"/>
        <w:ind w:firstLine="720"/>
        <w:rPr>
          <w:rFonts w:ascii="Times New Roman" w:eastAsia="Times New Roman" w:hAnsi="Times New Roman" w:cs="Times New Roman"/>
          <w:kern w:val="0"/>
          <w:sz w:val="24"/>
          <w:szCs w:val="24"/>
          <w14:ligatures w14:val="none"/>
        </w:rPr>
      </w:pPr>
      <w:r w:rsidRPr="00D0521B">
        <w:rPr>
          <w:rFonts w:ascii="Times New Roman" w:eastAsia="Times New Roman" w:hAnsi="Times New Roman" w:cs="Times New Roman"/>
          <w:b/>
          <w:kern w:val="0"/>
          <w:sz w:val="24"/>
          <w:szCs w:val="24"/>
          <w14:ligatures w14:val="none"/>
        </w:rPr>
        <w:t>WHEREAS,</w:t>
      </w:r>
      <w:r w:rsidRPr="00D0521B">
        <w:rPr>
          <w:rFonts w:ascii="Times New Roman" w:eastAsia="Times New Roman" w:hAnsi="Times New Roman" w:cs="Times New Roman"/>
          <w:kern w:val="0"/>
          <w:sz w:val="24"/>
          <w:szCs w:val="24"/>
          <w14:ligatures w14:val="none"/>
        </w:rPr>
        <w:t xml:space="preserve"> Kyler Bell has demonstrated the knowledge and abilities to perform the duties of Emergency Medical Technician on a full-time basis; and</w:t>
      </w:r>
    </w:p>
    <w:p w14:paraId="47A1502B" w14:textId="68EBE98B" w:rsidR="00D0521B" w:rsidRPr="00D0521B" w:rsidRDefault="00D0521B" w:rsidP="00D0521B">
      <w:pPr>
        <w:spacing w:after="0" w:line="360" w:lineRule="auto"/>
        <w:ind w:firstLine="720"/>
        <w:rPr>
          <w:rFonts w:ascii="Times New Roman" w:eastAsia="Times New Roman" w:hAnsi="Times New Roman" w:cs="Times New Roman"/>
          <w:kern w:val="0"/>
          <w:sz w:val="24"/>
          <w:szCs w:val="24"/>
          <w14:ligatures w14:val="none"/>
        </w:rPr>
      </w:pPr>
      <w:r w:rsidRPr="00D0521B">
        <w:rPr>
          <w:rFonts w:ascii="Times New Roman" w:eastAsia="Times New Roman" w:hAnsi="Times New Roman" w:cs="Times New Roman"/>
          <w:b/>
          <w:kern w:val="0"/>
          <w:sz w:val="24"/>
          <w:szCs w:val="24"/>
          <w14:ligatures w14:val="none"/>
        </w:rPr>
        <w:t>WHEREAS,</w:t>
      </w:r>
      <w:r w:rsidRPr="00D0521B">
        <w:rPr>
          <w:rFonts w:ascii="Times New Roman" w:eastAsia="Times New Roman" w:hAnsi="Times New Roman" w:cs="Times New Roman"/>
          <w:kern w:val="0"/>
          <w:sz w:val="24"/>
          <w:szCs w:val="24"/>
          <w14:ligatures w14:val="none"/>
        </w:rPr>
        <w:t xml:space="preserve"> Kyler Bell </w:t>
      </w:r>
      <w:r w:rsidRPr="00D0521B">
        <w:rPr>
          <w:rFonts w:ascii="Times New Roman" w:eastAsia="Calibri" w:hAnsi="Times New Roman" w:cs="Times New Roman"/>
          <w:kern w:val="0"/>
          <w:sz w:val="24"/>
          <w:szCs w:val="24"/>
          <w14:ligatures w14:val="none"/>
        </w:rPr>
        <w:t>has passed the background investigation</w:t>
      </w:r>
      <w:r w:rsidRPr="00D0521B">
        <w:rPr>
          <w:rFonts w:ascii="Times New Roman" w:eastAsia="Times New Roman" w:hAnsi="Times New Roman" w:cs="Times New Roman"/>
          <w:kern w:val="0"/>
          <w:sz w:val="24"/>
          <w:szCs w:val="24"/>
          <w14:ligatures w14:val="none"/>
        </w:rPr>
        <w:t>, and</w:t>
      </w:r>
    </w:p>
    <w:p w14:paraId="050D8297" w14:textId="21500355" w:rsidR="00D0521B" w:rsidRDefault="00D0521B" w:rsidP="00D0521B">
      <w:pPr>
        <w:spacing w:after="0" w:line="360" w:lineRule="auto"/>
        <w:ind w:firstLine="720"/>
        <w:rPr>
          <w:rFonts w:ascii="Times New Roman" w:eastAsia="Times New Roman" w:hAnsi="Times New Roman" w:cs="Times New Roman"/>
          <w:kern w:val="0"/>
          <w:sz w:val="24"/>
          <w:szCs w:val="24"/>
          <w:lang w:eastAsia="ja-JP"/>
          <w14:ligatures w14:val="none"/>
        </w:rPr>
      </w:pPr>
      <w:r w:rsidRPr="00D0521B">
        <w:rPr>
          <w:rFonts w:ascii="Times New Roman" w:eastAsia="Times New Roman" w:hAnsi="Times New Roman" w:cs="Times New Roman"/>
          <w:b/>
          <w:kern w:val="0"/>
          <w:sz w:val="24"/>
          <w:szCs w:val="24"/>
          <w:lang w:eastAsia="ja-JP"/>
          <w14:ligatures w14:val="none"/>
        </w:rPr>
        <w:t>WHEREAS,</w:t>
      </w:r>
      <w:r w:rsidRPr="00D0521B">
        <w:rPr>
          <w:rFonts w:ascii="Times New Roman" w:eastAsia="Times New Roman" w:hAnsi="Times New Roman" w:cs="Times New Roman"/>
          <w:kern w:val="0"/>
          <w:sz w:val="24"/>
          <w:szCs w:val="24"/>
          <w:lang w:eastAsia="ja-JP"/>
          <w14:ligatures w14:val="none"/>
        </w:rPr>
        <w:t xml:space="preserve"> Kyler Bell has been recommended for permanent appointment to the position of full-time Emergency Medical Technician by Fire Chief James Poland</w:t>
      </w:r>
      <w:r>
        <w:rPr>
          <w:rFonts w:ascii="Times New Roman" w:eastAsia="Times New Roman" w:hAnsi="Times New Roman" w:cs="Times New Roman"/>
          <w:kern w:val="0"/>
          <w:sz w:val="24"/>
          <w:szCs w:val="24"/>
          <w:lang w:eastAsia="ja-JP"/>
          <w14:ligatures w14:val="none"/>
        </w:rPr>
        <w:t>.</w:t>
      </w:r>
    </w:p>
    <w:p w14:paraId="326AC174" w14:textId="320E1CB2" w:rsidR="00D0521B" w:rsidRPr="00D0521B" w:rsidRDefault="00D0521B" w:rsidP="00D0521B">
      <w:pPr>
        <w:spacing w:after="0" w:line="360" w:lineRule="auto"/>
        <w:ind w:firstLine="720"/>
        <w:rPr>
          <w:rFonts w:ascii="Times New Roman" w:eastAsia="Times New Roman" w:hAnsi="Times New Roman" w:cs="Times New Roman"/>
          <w:kern w:val="0"/>
          <w:sz w:val="24"/>
          <w:szCs w:val="24"/>
          <w:lang w:eastAsia="ja-JP"/>
          <w14:ligatures w14:val="none"/>
        </w:rPr>
      </w:pPr>
      <w:r w:rsidRPr="00D0521B">
        <w:rPr>
          <w:rFonts w:ascii="Times New Roman" w:eastAsia="Times New Roman" w:hAnsi="Times New Roman" w:cs="Times New Roman"/>
          <w:b/>
          <w:kern w:val="0"/>
          <w:sz w:val="24"/>
          <w:szCs w:val="24"/>
          <w:lang w:eastAsia="ja-JP"/>
          <w14:ligatures w14:val="none"/>
        </w:rPr>
        <w:t>NOW, THEREFORE, BE IT RESOLVED</w:t>
      </w:r>
      <w:r w:rsidRPr="00D0521B">
        <w:rPr>
          <w:rFonts w:ascii="Times New Roman" w:eastAsia="Times New Roman" w:hAnsi="Times New Roman" w:cs="Times New Roman"/>
          <w:kern w:val="0"/>
          <w:sz w:val="24"/>
          <w:szCs w:val="24"/>
          <w:lang w:eastAsia="ja-JP"/>
          <w14:ligatures w14:val="none"/>
        </w:rPr>
        <w:t xml:space="preserve"> by the Mayor and Township Committee that Kyler Bell be appointed to the permanent position of full-time Emergency Medical Technician in the Voorhees Township Fire Department effective August 26, 2024.</w:t>
      </w:r>
    </w:p>
    <w:p w14:paraId="40F6A72E" w14:textId="77777777" w:rsidR="00D0521B" w:rsidRDefault="00D0521B">
      <w:pPr>
        <w:rPr>
          <w:rFonts w:ascii="Times New Roman" w:hAnsi="Times New Roman" w:cs="Times New Roman"/>
        </w:rPr>
      </w:pPr>
    </w:p>
    <w:p w14:paraId="3431DB01" w14:textId="77777777" w:rsidR="00D0521B" w:rsidRDefault="00D0521B" w:rsidP="00D0521B">
      <w:pPr>
        <w:spacing w:line="360" w:lineRule="auto"/>
        <w:rPr>
          <w:rFonts w:ascii="Times New Roman" w:eastAsia="Calibri" w:hAnsi="Times New Roman" w:cs="Times New Roman"/>
          <w:kern w:val="0"/>
          <w:sz w:val="24"/>
          <w:szCs w:val="24"/>
          <w14:ligatures w14:val="none"/>
        </w:rPr>
      </w:pPr>
    </w:p>
    <w:p w14:paraId="711A3C4D" w14:textId="77777777" w:rsidR="007319A7" w:rsidRDefault="007319A7" w:rsidP="00D0521B">
      <w:pPr>
        <w:spacing w:line="360" w:lineRule="auto"/>
        <w:rPr>
          <w:rFonts w:ascii="Times New Roman" w:eastAsia="Calibri" w:hAnsi="Times New Roman" w:cs="Times New Roman"/>
          <w:kern w:val="0"/>
          <w:sz w:val="24"/>
          <w:szCs w:val="24"/>
          <w14:ligatures w14:val="none"/>
        </w:rPr>
      </w:pPr>
    </w:p>
    <w:p w14:paraId="0602FDD2" w14:textId="77777777" w:rsidR="007319A7" w:rsidRDefault="007319A7" w:rsidP="00D0521B">
      <w:pPr>
        <w:spacing w:line="360" w:lineRule="auto"/>
        <w:rPr>
          <w:rFonts w:ascii="Times New Roman" w:eastAsia="Calibri" w:hAnsi="Times New Roman" w:cs="Times New Roman"/>
          <w:kern w:val="0"/>
          <w:sz w:val="24"/>
          <w:szCs w:val="24"/>
          <w14:ligatures w14:val="none"/>
        </w:rPr>
      </w:pPr>
    </w:p>
    <w:p w14:paraId="08A4F1F8" w14:textId="77777777" w:rsidR="00D0521B" w:rsidRDefault="00D0521B" w:rsidP="00D0521B">
      <w:pPr>
        <w:spacing w:line="360" w:lineRule="auto"/>
        <w:rPr>
          <w:rFonts w:ascii="Times New Roman" w:eastAsia="Calibri" w:hAnsi="Times New Roman" w:cs="Times New Roman"/>
          <w:kern w:val="0"/>
          <w:sz w:val="24"/>
          <w:szCs w:val="24"/>
          <w14:ligatures w14:val="none"/>
        </w:rPr>
      </w:pPr>
    </w:p>
    <w:p w14:paraId="40D7484A" w14:textId="77AB7B45" w:rsidR="00D0521B" w:rsidRPr="00EB7892" w:rsidRDefault="00D0521B" w:rsidP="00D0521B">
      <w:pPr>
        <w:spacing w:line="360" w:lineRule="auto"/>
        <w:rPr>
          <w:rFonts w:ascii="Times New Roman" w:eastAsia="Calibri" w:hAnsi="Times New Roman" w:cs="Times New Roman"/>
          <w:kern w:val="0"/>
          <w:sz w:val="24"/>
          <w:szCs w:val="24"/>
          <w14:ligatures w14:val="none"/>
        </w:rPr>
      </w:pPr>
      <w:r w:rsidRPr="00EB7892">
        <w:rPr>
          <w:rFonts w:ascii="Times New Roman" w:eastAsia="Calibri" w:hAnsi="Times New Roman" w:cs="Times New Roman"/>
          <w:kern w:val="0"/>
          <w:sz w:val="24"/>
          <w:szCs w:val="24"/>
          <w14:ligatures w14:val="none"/>
        </w:rPr>
        <w:t>DATED:  AUGUST 12, 2024</w:t>
      </w:r>
      <w:r w:rsidRPr="00EB7892">
        <w:rPr>
          <w:rFonts w:ascii="Times New Roman" w:eastAsia="Calibri" w:hAnsi="Times New Roman" w:cs="Times New Roman"/>
          <w:kern w:val="0"/>
          <w:sz w:val="24"/>
          <w:szCs w:val="24"/>
          <w14:ligatures w14:val="none"/>
        </w:rPr>
        <w:tab/>
      </w:r>
      <w:r w:rsidRPr="00EB7892">
        <w:rPr>
          <w:rFonts w:ascii="Times New Roman" w:eastAsia="Calibri" w:hAnsi="Times New Roman" w:cs="Times New Roman"/>
          <w:kern w:val="0"/>
          <w:sz w:val="24"/>
          <w:szCs w:val="24"/>
          <w14:ligatures w14:val="none"/>
        </w:rPr>
        <w:tab/>
        <w:t>MOTION:</w:t>
      </w:r>
      <w:r w:rsidRPr="00EB7892">
        <w:rPr>
          <w:rFonts w:ascii="Times New Roman" w:eastAsia="Calibri" w:hAnsi="Times New Roman" w:cs="Times New Roman"/>
          <w:kern w:val="0"/>
          <w:sz w:val="24"/>
          <w:szCs w:val="24"/>
          <w14:ligatures w14:val="none"/>
        </w:rPr>
        <w:tab/>
        <w:t xml:space="preserve">    </w:t>
      </w:r>
      <w:r w:rsidRPr="00EB7892">
        <w:rPr>
          <w:rFonts w:ascii="Times New Roman" w:eastAsia="Calibri" w:hAnsi="Times New Roman" w:cs="Times New Roman"/>
          <w:kern w:val="0"/>
          <w:sz w:val="24"/>
          <w:szCs w:val="24"/>
          <w14:ligatures w14:val="none"/>
        </w:rPr>
        <w:tab/>
      </w:r>
      <w:r w:rsidRPr="00EB7892">
        <w:rPr>
          <w:rFonts w:ascii="Times New Roman" w:eastAsia="Calibri" w:hAnsi="Times New Roman" w:cs="Times New Roman"/>
          <w:kern w:val="0"/>
          <w:sz w:val="24"/>
          <w:szCs w:val="24"/>
          <w14:ligatures w14:val="none"/>
        </w:rPr>
        <w:tab/>
      </w:r>
    </w:p>
    <w:p w14:paraId="1DFD25FD" w14:textId="77777777" w:rsidR="00D0521B" w:rsidRPr="00EB7892" w:rsidRDefault="00D0521B" w:rsidP="00D0521B">
      <w:pPr>
        <w:spacing w:line="360" w:lineRule="auto"/>
        <w:rPr>
          <w:rFonts w:ascii="Times New Roman" w:eastAsia="Calibri" w:hAnsi="Times New Roman" w:cs="Times New Roman"/>
          <w:kern w:val="0"/>
          <w:sz w:val="24"/>
          <w:szCs w:val="24"/>
          <w14:ligatures w14:val="none"/>
        </w:rPr>
      </w:pPr>
      <w:r w:rsidRPr="00EB7892">
        <w:rPr>
          <w:rFonts w:ascii="Times New Roman" w:eastAsia="Calibri" w:hAnsi="Times New Roman" w:cs="Times New Roman"/>
          <w:kern w:val="0"/>
          <w:sz w:val="24"/>
          <w:szCs w:val="24"/>
          <w14:ligatures w14:val="none"/>
        </w:rPr>
        <w:t>AYES:</w:t>
      </w:r>
      <w:r w:rsidRPr="00EB7892">
        <w:rPr>
          <w:rFonts w:ascii="Times New Roman" w:eastAsia="Calibri" w:hAnsi="Times New Roman" w:cs="Times New Roman"/>
          <w:kern w:val="0"/>
          <w:sz w:val="24"/>
          <w:szCs w:val="24"/>
          <w14:ligatures w14:val="none"/>
        </w:rPr>
        <w:tab/>
      </w:r>
      <w:r w:rsidRPr="00EB7892">
        <w:rPr>
          <w:rFonts w:ascii="Times New Roman" w:eastAsia="Calibri" w:hAnsi="Times New Roman" w:cs="Times New Roman"/>
          <w:kern w:val="0"/>
          <w:sz w:val="24"/>
          <w:szCs w:val="24"/>
          <w14:ligatures w14:val="none"/>
        </w:rPr>
        <w:tab/>
      </w:r>
      <w:r w:rsidRPr="00EB7892">
        <w:rPr>
          <w:rFonts w:ascii="Times New Roman" w:eastAsia="Calibri" w:hAnsi="Times New Roman" w:cs="Times New Roman"/>
          <w:kern w:val="0"/>
          <w:sz w:val="24"/>
          <w:szCs w:val="24"/>
          <w14:ligatures w14:val="none"/>
        </w:rPr>
        <w:tab/>
        <w:t xml:space="preserve">            </w:t>
      </w:r>
      <w:r w:rsidRPr="00EB7892">
        <w:rPr>
          <w:rFonts w:ascii="Times New Roman" w:eastAsia="Calibri" w:hAnsi="Times New Roman" w:cs="Times New Roman"/>
          <w:kern w:val="0"/>
          <w:sz w:val="24"/>
          <w:szCs w:val="24"/>
          <w14:ligatures w14:val="none"/>
        </w:rPr>
        <w:tab/>
        <w:t xml:space="preserve">SECONDED: </w:t>
      </w:r>
    </w:p>
    <w:p w14:paraId="13A70BFE" w14:textId="77777777" w:rsidR="00D0521B" w:rsidRPr="00EB7892" w:rsidRDefault="00D0521B" w:rsidP="00D0521B">
      <w:pPr>
        <w:spacing w:after="0" w:line="240" w:lineRule="auto"/>
        <w:rPr>
          <w:rFonts w:ascii="Times New Roman" w:eastAsia="Calibri" w:hAnsi="Times New Roman" w:cs="Times New Roman"/>
          <w:kern w:val="0"/>
          <w:sz w:val="24"/>
          <w:szCs w:val="24"/>
          <w14:ligatures w14:val="none"/>
        </w:rPr>
      </w:pPr>
      <w:r w:rsidRPr="00EB7892">
        <w:rPr>
          <w:rFonts w:ascii="Times New Roman" w:eastAsia="Calibri" w:hAnsi="Times New Roman" w:cs="Times New Roman"/>
          <w:kern w:val="0"/>
          <w:sz w:val="24"/>
          <w:szCs w:val="24"/>
          <w14:ligatures w14:val="none"/>
        </w:rPr>
        <w:t>NAYS:</w:t>
      </w:r>
      <w:r w:rsidRPr="00EB7892">
        <w:rPr>
          <w:rFonts w:ascii="Times New Roman" w:eastAsia="Calibri" w:hAnsi="Times New Roman" w:cs="Times New Roman"/>
          <w:kern w:val="0"/>
          <w:sz w:val="24"/>
          <w:szCs w:val="24"/>
          <w14:ligatures w14:val="none"/>
        </w:rPr>
        <w:tab/>
      </w:r>
      <w:r w:rsidRPr="00EB7892">
        <w:rPr>
          <w:rFonts w:ascii="Times New Roman" w:eastAsia="Calibri" w:hAnsi="Times New Roman" w:cs="Times New Roman"/>
          <w:kern w:val="0"/>
          <w:sz w:val="24"/>
          <w:szCs w:val="24"/>
          <w14:ligatures w14:val="none"/>
        </w:rPr>
        <w:tab/>
      </w:r>
      <w:r w:rsidRPr="00EB7892">
        <w:rPr>
          <w:rFonts w:ascii="Times New Roman" w:eastAsia="Calibri" w:hAnsi="Times New Roman" w:cs="Times New Roman"/>
          <w:kern w:val="0"/>
          <w:sz w:val="24"/>
          <w:szCs w:val="24"/>
          <w14:ligatures w14:val="none"/>
        </w:rPr>
        <w:tab/>
      </w:r>
      <w:r w:rsidRPr="00EB7892">
        <w:rPr>
          <w:rFonts w:ascii="Times New Roman" w:eastAsia="Calibri" w:hAnsi="Times New Roman" w:cs="Times New Roman"/>
          <w:kern w:val="0"/>
          <w:sz w:val="24"/>
          <w:szCs w:val="24"/>
          <w14:ligatures w14:val="none"/>
        </w:rPr>
        <w:tab/>
        <w:t>APPROVED BY: _________________________________</w:t>
      </w:r>
    </w:p>
    <w:p w14:paraId="0A83C1C7" w14:textId="77777777" w:rsidR="00D0521B" w:rsidRPr="00EB7892" w:rsidRDefault="00D0521B" w:rsidP="00D0521B">
      <w:pPr>
        <w:spacing w:after="0" w:line="240" w:lineRule="auto"/>
        <w:rPr>
          <w:rFonts w:ascii="Times New Roman" w:eastAsia="Calibri" w:hAnsi="Times New Roman" w:cs="Times New Roman"/>
          <w:kern w:val="0"/>
          <w:sz w:val="24"/>
          <w:szCs w:val="24"/>
          <w14:ligatures w14:val="none"/>
        </w:rPr>
      </w:pPr>
      <w:r w:rsidRPr="00EB7892">
        <w:rPr>
          <w:rFonts w:ascii="Times New Roman" w:eastAsia="Calibri" w:hAnsi="Times New Roman" w:cs="Times New Roman"/>
          <w:kern w:val="0"/>
          <w:sz w:val="24"/>
          <w:szCs w:val="24"/>
          <w14:ligatures w14:val="none"/>
        </w:rPr>
        <w:tab/>
      </w:r>
      <w:r w:rsidRPr="00EB7892">
        <w:rPr>
          <w:rFonts w:ascii="Times New Roman" w:eastAsia="Calibri" w:hAnsi="Times New Roman" w:cs="Times New Roman"/>
          <w:kern w:val="0"/>
          <w:sz w:val="24"/>
          <w:szCs w:val="24"/>
          <w14:ligatures w14:val="none"/>
        </w:rPr>
        <w:tab/>
      </w:r>
      <w:r w:rsidRPr="00EB7892">
        <w:rPr>
          <w:rFonts w:ascii="Times New Roman" w:eastAsia="Calibri" w:hAnsi="Times New Roman" w:cs="Times New Roman"/>
          <w:kern w:val="0"/>
          <w:sz w:val="24"/>
          <w:szCs w:val="24"/>
          <w14:ligatures w14:val="none"/>
        </w:rPr>
        <w:tab/>
      </w:r>
      <w:r w:rsidRPr="00EB7892">
        <w:rPr>
          <w:rFonts w:ascii="Times New Roman" w:eastAsia="Calibri" w:hAnsi="Times New Roman" w:cs="Times New Roman"/>
          <w:kern w:val="0"/>
          <w:sz w:val="24"/>
          <w:szCs w:val="24"/>
          <w14:ligatures w14:val="none"/>
        </w:rPr>
        <w:tab/>
      </w:r>
      <w:r w:rsidRPr="00EB7892">
        <w:rPr>
          <w:rFonts w:ascii="Times New Roman" w:eastAsia="Calibri" w:hAnsi="Times New Roman" w:cs="Times New Roman"/>
          <w:kern w:val="0"/>
          <w:sz w:val="24"/>
          <w:szCs w:val="24"/>
          <w14:ligatures w14:val="none"/>
        </w:rPr>
        <w:tab/>
      </w:r>
      <w:r w:rsidRPr="00EB7892">
        <w:rPr>
          <w:rFonts w:ascii="Times New Roman" w:eastAsia="Calibri" w:hAnsi="Times New Roman" w:cs="Times New Roman"/>
          <w:kern w:val="0"/>
          <w:sz w:val="24"/>
          <w:szCs w:val="24"/>
          <w14:ligatures w14:val="none"/>
        </w:rPr>
        <w:tab/>
        <w:t xml:space="preserve">                   Michael Mignogna, Mayor </w:t>
      </w:r>
    </w:p>
    <w:p w14:paraId="7BADB31A" w14:textId="77777777" w:rsidR="00D0521B" w:rsidRPr="00EB7892" w:rsidRDefault="00D0521B" w:rsidP="00D0521B">
      <w:pPr>
        <w:spacing w:after="0" w:line="240" w:lineRule="auto"/>
        <w:rPr>
          <w:rFonts w:ascii="Times New Roman" w:eastAsia="Calibri" w:hAnsi="Times New Roman" w:cs="Times New Roman"/>
          <w:kern w:val="0"/>
          <w:sz w:val="24"/>
          <w:szCs w:val="24"/>
          <w14:ligatures w14:val="none"/>
        </w:rPr>
      </w:pPr>
    </w:p>
    <w:p w14:paraId="51BCD50B" w14:textId="77777777" w:rsidR="00D0521B" w:rsidRPr="00EB7892" w:rsidRDefault="00D0521B" w:rsidP="00D0521B">
      <w:pPr>
        <w:spacing w:after="0" w:line="240" w:lineRule="auto"/>
        <w:rPr>
          <w:rFonts w:ascii="Times New Roman" w:eastAsia="Calibri" w:hAnsi="Times New Roman" w:cs="Times New Roman"/>
          <w:kern w:val="0"/>
          <w:sz w:val="24"/>
          <w:szCs w:val="24"/>
          <w14:ligatures w14:val="none"/>
        </w:rPr>
      </w:pPr>
    </w:p>
    <w:p w14:paraId="5445F6B7" w14:textId="77777777" w:rsidR="00D0521B" w:rsidRPr="00EB7892" w:rsidRDefault="00D0521B" w:rsidP="00D0521B">
      <w:pPr>
        <w:spacing w:after="0" w:line="240" w:lineRule="auto"/>
        <w:rPr>
          <w:rFonts w:ascii="Times New Roman" w:eastAsia="Calibri" w:hAnsi="Times New Roman" w:cs="Times New Roman"/>
          <w:kern w:val="0"/>
          <w:sz w:val="24"/>
          <w:szCs w:val="24"/>
          <w14:ligatures w14:val="none"/>
        </w:rPr>
      </w:pPr>
    </w:p>
    <w:p w14:paraId="1B169DA7" w14:textId="77777777" w:rsidR="00D0521B" w:rsidRPr="00EB7892" w:rsidRDefault="00D0521B" w:rsidP="00D0521B">
      <w:pPr>
        <w:spacing w:after="0" w:line="240" w:lineRule="auto"/>
        <w:rPr>
          <w:rFonts w:ascii="Times New Roman" w:eastAsia="Calibri" w:hAnsi="Times New Roman" w:cs="Times New Roman"/>
          <w:kern w:val="0"/>
          <w:sz w:val="24"/>
          <w:szCs w:val="24"/>
          <w14:ligatures w14:val="none"/>
        </w:rPr>
      </w:pPr>
      <w:r w:rsidRPr="00EB7892">
        <w:rPr>
          <w:rFonts w:ascii="Times New Roman" w:eastAsia="Calibri" w:hAnsi="Times New Roman" w:cs="Times New Roman"/>
          <w:kern w:val="0"/>
          <w:sz w:val="24"/>
          <w:szCs w:val="24"/>
          <w14:ligatures w14:val="none"/>
        </w:rPr>
        <w:t>I, Dee Ober, Municipal Clerk of the Township of Voorhees hereby certify the foregoing to be a true and correct copy of a resolution adopted by the Mayor and Township Committee of the Township of Voorhees at their meeting of August 12, 2024, held in the Municipal Building, 2400 Voorhees Town Center, Voorhees, NJ  08043.</w:t>
      </w:r>
    </w:p>
    <w:p w14:paraId="4DAADAF8" w14:textId="77777777" w:rsidR="00D0521B" w:rsidRPr="00EB7892" w:rsidRDefault="00D0521B" w:rsidP="00D0521B">
      <w:pPr>
        <w:spacing w:after="0" w:line="240" w:lineRule="auto"/>
        <w:rPr>
          <w:rFonts w:ascii="Times New Roman" w:eastAsia="Calibri" w:hAnsi="Times New Roman" w:cs="Times New Roman"/>
          <w:kern w:val="0"/>
          <w:sz w:val="24"/>
          <w:szCs w:val="24"/>
          <w14:ligatures w14:val="none"/>
        </w:rPr>
      </w:pPr>
    </w:p>
    <w:p w14:paraId="2E9F4AFD" w14:textId="77777777" w:rsidR="00D0521B" w:rsidRPr="00EB7892" w:rsidRDefault="00D0521B" w:rsidP="00D0521B">
      <w:pPr>
        <w:spacing w:after="0" w:line="240" w:lineRule="auto"/>
        <w:rPr>
          <w:rFonts w:ascii="Times New Roman" w:eastAsia="Calibri" w:hAnsi="Times New Roman" w:cs="Times New Roman"/>
          <w:kern w:val="0"/>
          <w:sz w:val="24"/>
          <w:szCs w:val="24"/>
          <w14:ligatures w14:val="none"/>
        </w:rPr>
      </w:pPr>
    </w:p>
    <w:p w14:paraId="300C9F28" w14:textId="77777777" w:rsidR="00D0521B" w:rsidRPr="00EB7892" w:rsidRDefault="00D0521B" w:rsidP="00D0521B">
      <w:pPr>
        <w:spacing w:after="0" w:line="240" w:lineRule="auto"/>
        <w:ind w:left="5040"/>
        <w:rPr>
          <w:rFonts w:ascii="Times New Roman" w:eastAsia="Calibri" w:hAnsi="Times New Roman" w:cs="Times New Roman"/>
          <w:kern w:val="0"/>
          <w:sz w:val="24"/>
          <w:szCs w:val="24"/>
          <w14:ligatures w14:val="none"/>
        </w:rPr>
      </w:pPr>
      <w:r w:rsidRPr="00EB7892">
        <w:rPr>
          <w:rFonts w:ascii="Times New Roman" w:eastAsia="Calibri" w:hAnsi="Times New Roman" w:cs="Times New Roman"/>
          <w:kern w:val="0"/>
          <w:sz w:val="24"/>
          <w:szCs w:val="24"/>
          <w14:ligatures w14:val="none"/>
        </w:rPr>
        <w:t xml:space="preserve">     ____________________________</w:t>
      </w:r>
    </w:p>
    <w:p w14:paraId="6F4293CD" w14:textId="77777777" w:rsidR="00D0521B" w:rsidRPr="00EB7892" w:rsidRDefault="00D0521B" w:rsidP="00D0521B">
      <w:pPr>
        <w:spacing w:after="0" w:line="240" w:lineRule="auto"/>
        <w:ind w:left="5040"/>
        <w:rPr>
          <w:rFonts w:ascii="Times New Roman" w:eastAsia="Calibri" w:hAnsi="Times New Roman" w:cs="Times New Roman"/>
          <w:kern w:val="0"/>
          <w:sz w:val="24"/>
          <w:szCs w:val="24"/>
          <w14:ligatures w14:val="none"/>
        </w:rPr>
      </w:pPr>
      <w:r w:rsidRPr="00EB7892">
        <w:rPr>
          <w:rFonts w:ascii="Times New Roman" w:eastAsia="Calibri" w:hAnsi="Times New Roman" w:cs="Times New Roman"/>
          <w:kern w:val="0"/>
          <w:sz w:val="24"/>
          <w:szCs w:val="24"/>
          <w14:ligatures w14:val="none"/>
        </w:rPr>
        <w:t xml:space="preserve">      Dee Ober, RMC</w:t>
      </w:r>
    </w:p>
    <w:p w14:paraId="682D0A3E" w14:textId="77777777" w:rsidR="00D0521B" w:rsidRPr="00EB7892" w:rsidRDefault="00D0521B" w:rsidP="00D0521B">
      <w:pPr>
        <w:spacing w:after="0" w:line="240" w:lineRule="auto"/>
        <w:ind w:left="5040"/>
        <w:rPr>
          <w:rFonts w:ascii="Times New Roman" w:eastAsia="Calibri" w:hAnsi="Times New Roman" w:cs="Times New Roman"/>
          <w:kern w:val="0"/>
          <w:sz w:val="24"/>
          <w:szCs w:val="24"/>
          <w14:ligatures w14:val="none"/>
        </w:rPr>
      </w:pPr>
      <w:r w:rsidRPr="00EB7892">
        <w:rPr>
          <w:rFonts w:ascii="Times New Roman" w:eastAsia="Calibri" w:hAnsi="Times New Roman" w:cs="Times New Roman"/>
          <w:kern w:val="0"/>
          <w:sz w:val="24"/>
          <w:szCs w:val="24"/>
          <w14:ligatures w14:val="none"/>
        </w:rPr>
        <w:t xml:space="preserve">      Township Clerk</w:t>
      </w:r>
    </w:p>
    <w:p w14:paraId="7FFA639D" w14:textId="28EFC271" w:rsidR="00C53A87" w:rsidRDefault="00C53A87">
      <w:pPr>
        <w:rPr>
          <w:rFonts w:ascii="Times New Roman" w:hAnsi="Times New Roman" w:cs="Times New Roman"/>
        </w:rPr>
      </w:pPr>
      <w:r>
        <w:rPr>
          <w:rFonts w:ascii="Times New Roman" w:hAnsi="Times New Roman" w:cs="Times New Roman"/>
        </w:rPr>
        <w:br w:type="page"/>
      </w:r>
    </w:p>
    <w:p w14:paraId="632D142C" w14:textId="353EE22B" w:rsidR="00D0521B" w:rsidRDefault="00D0521B" w:rsidP="00D0521B">
      <w:pPr>
        <w:rPr>
          <w:rFonts w:ascii="Times New Roman" w:hAnsi="Times New Roman" w:cs="Times New Roman"/>
          <w:b/>
          <w:bCs/>
          <w:sz w:val="24"/>
          <w:szCs w:val="24"/>
        </w:rPr>
      </w:pPr>
      <w:r w:rsidRPr="007319A7">
        <w:rPr>
          <w:rFonts w:ascii="Times New Roman" w:hAnsi="Times New Roman" w:cs="Times New Roman"/>
          <w:b/>
          <w:bCs/>
          <w:sz w:val="24"/>
          <w:szCs w:val="24"/>
        </w:rPr>
        <w:lastRenderedPageBreak/>
        <w:t>RESOLUTION NO. 210-24</w:t>
      </w:r>
    </w:p>
    <w:p w14:paraId="3ABBFDBA" w14:textId="77777777" w:rsidR="007319A7" w:rsidRPr="007319A7" w:rsidRDefault="007319A7" w:rsidP="00D0521B">
      <w:pPr>
        <w:rPr>
          <w:rFonts w:ascii="Times New Roman" w:hAnsi="Times New Roman" w:cs="Times New Roman"/>
          <w:b/>
          <w:bCs/>
          <w:sz w:val="24"/>
          <w:szCs w:val="24"/>
        </w:rPr>
      </w:pPr>
    </w:p>
    <w:p w14:paraId="20A4F58A" w14:textId="67AA8F06" w:rsidR="007319A7" w:rsidRPr="007319A7" w:rsidRDefault="007319A7" w:rsidP="007319A7">
      <w:pPr>
        <w:spacing w:after="0" w:line="240" w:lineRule="auto"/>
        <w:jc w:val="center"/>
        <w:rPr>
          <w:rFonts w:ascii="Times New Roman" w:eastAsia="Calibri" w:hAnsi="Times New Roman" w:cs="Times New Roman"/>
          <w:b/>
          <w:kern w:val="0"/>
          <w:sz w:val="24"/>
          <w:szCs w:val="24"/>
          <w14:ligatures w14:val="none"/>
        </w:rPr>
      </w:pPr>
      <w:r w:rsidRPr="007319A7">
        <w:rPr>
          <w:rFonts w:ascii="Times New Roman" w:eastAsia="Calibri" w:hAnsi="Times New Roman" w:cs="Times New Roman"/>
          <w:b/>
          <w:kern w:val="0"/>
          <w:sz w:val="24"/>
          <w:szCs w:val="24"/>
          <w14:ligatures w14:val="none"/>
        </w:rPr>
        <w:t>APPOINTING RIC</w:t>
      </w:r>
      <w:r w:rsidR="009B7C9D">
        <w:rPr>
          <w:rFonts w:ascii="Times New Roman" w:eastAsia="Calibri" w:hAnsi="Times New Roman" w:cs="Times New Roman"/>
          <w:b/>
          <w:kern w:val="0"/>
          <w:sz w:val="24"/>
          <w:szCs w:val="24"/>
          <w14:ligatures w14:val="none"/>
        </w:rPr>
        <w:t>HARD</w:t>
      </w:r>
      <w:r w:rsidRPr="007319A7">
        <w:rPr>
          <w:rFonts w:ascii="Times New Roman" w:eastAsia="Calibri" w:hAnsi="Times New Roman" w:cs="Times New Roman"/>
          <w:b/>
          <w:kern w:val="0"/>
          <w:sz w:val="24"/>
          <w:szCs w:val="24"/>
          <w14:ligatures w14:val="none"/>
        </w:rPr>
        <w:t xml:space="preserve"> LANGLEY TO THE POSITION OF EMERGENCY MEDICAL TECHNICIAN IN THE VOORHEES TOWNSHIP FIRE DEPARTMENT</w:t>
      </w:r>
    </w:p>
    <w:p w14:paraId="23DB60A2" w14:textId="77777777" w:rsidR="007319A7" w:rsidRPr="007319A7" w:rsidRDefault="007319A7" w:rsidP="007319A7">
      <w:pPr>
        <w:spacing w:after="0" w:line="360" w:lineRule="auto"/>
        <w:ind w:firstLine="720"/>
        <w:jc w:val="center"/>
        <w:rPr>
          <w:rFonts w:ascii="Times New Roman" w:eastAsia="Calibri" w:hAnsi="Times New Roman" w:cs="Times New Roman"/>
          <w:spacing w:val="-2"/>
          <w:kern w:val="0"/>
          <w:sz w:val="24"/>
          <w:szCs w:val="24"/>
          <w14:ligatures w14:val="none"/>
        </w:rPr>
      </w:pPr>
    </w:p>
    <w:p w14:paraId="35AAED2F" w14:textId="1E406735" w:rsidR="007319A7" w:rsidRPr="007319A7" w:rsidRDefault="007319A7" w:rsidP="007319A7">
      <w:pPr>
        <w:spacing w:after="0" w:line="360" w:lineRule="auto"/>
        <w:ind w:firstLine="720"/>
        <w:rPr>
          <w:rFonts w:ascii="Times New Roman" w:eastAsia="Times New Roman" w:hAnsi="Times New Roman" w:cs="Times New Roman"/>
          <w:kern w:val="0"/>
          <w:sz w:val="24"/>
          <w:szCs w:val="24"/>
          <w14:ligatures w14:val="none"/>
        </w:rPr>
      </w:pPr>
      <w:r w:rsidRPr="007319A7">
        <w:rPr>
          <w:rFonts w:ascii="Times New Roman" w:eastAsia="Times New Roman" w:hAnsi="Times New Roman" w:cs="Times New Roman"/>
          <w:b/>
          <w:kern w:val="0"/>
          <w:sz w:val="24"/>
          <w:szCs w:val="24"/>
          <w14:ligatures w14:val="none"/>
        </w:rPr>
        <w:t>WHEREAS,</w:t>
      </w:r>
      <w:r w:rsidRPr="007319A7">
        <w:rPr>
          <w:rFonts w:ascii="Times New Roman" w:eastAsia="Times New Roman" w:hAnsi="Times New Roman" w:cs="Times New Roman"/>
          <w:kern w:val="0"/>
          <w:sz w:val="24"/>
          <w:szCs w:val="24"/>
          <w14:ligatures w14:val="none"/>
        </w:rPr>
        <w:t xml:space="preserve"> there is a need to hire additional Emergency Medical Technicians in the Township of Voorhees; and</w:t>
      </w:r>
    </w:p>
    <w:p w14:paraId="0A2A25CF" w14:textId="7481C3F3" w:rsidR="007319A7" w:rsidRPr="007319A7" w:rsidRDefault="007319A7" w:rsidP="007319A7">
      <w:pPr>
        <w:spacing w:after="0" w:line="360" w:lineRule="auto"/>
        <w:ind w:firstLine="720"/>
        <w:rPr>
          <w:rFonts w:ascii="Times New Roman" w:eastAsia="Times New Roman" w:hAnsi="Times New Roman" w:cs="Times New Roman"/>
          <w:kern w:val="0"/>
          <w:sz w:val="24"/>
          <w:szCs w:val="24"/>
          <w14:ligatures w14:val="none"/>
        </w:rPr>
      </w:pPr>
      <w:r w:rsidRPr="007319A7">
        <w:rPr>
          <w:rFonts w:ascii="Times New Roman" w:eastAsia="Times New Roman" w:hAnsi="Times New Roman" w:cs="Times New Roman"/>
          <w:b/>
          <w:kern w:val="0"/>
          <w:sz w:val="24"/>
          <w:szCs w:val="24"/>
          <w14:ligatures w14:val="none"/>
        </w:rPr>
        <w:t>WHEREAS,</w:t>
      </w:r>
      <w:r w:rsidRPr="007319A7">
        <w:rPr>
          <w:rFonts w:ascii="Times New Roman" w:eastAsia="Times New Roman" w:hAnsi="Times New Roman" w:cs="Times New Roman"/>
          <w:kern w:val="0"/>
          <w:sz w:val="24"/>
          <w:szCs w:val="24"/>
          <w14:ligatures w14:val="none"/>
        </w:rPr>
        <w:t xml:space="preserve"> Ric</w:t>
      </w:r>
      <w:r w:rsidR="009B7C9D">
        <w:rPr>
          <w:rFonts w:ascii="Times New Roman" w:eastAsia="Times New Roman" w:hAnsi="Times New Roman" w:cs="Times New Roman"/>
          <w:kern w:val="0"/>
          <w:sz w:val="24"/>
          <w:szCs w:val="24"/>
          <w14:ligatures w14:val="none"/>
        </w:rPr>
        <w:t>hard</w:t>
      </w:r>
      <w:r w:rsidRPr="007319A7">
        <w:rPr>
          <w:rFonts w:ascii="Times New Roman" w:eastAsia="Times New Roman" w:hAnsi="Times New Roman" w:cs="Times New Roman"/>
          <w:kern w:val="0"/>
          <w:sz w:val="24"/>
          <w:szCs w:val="24"/>
          <w14:ligatures w14:val="none"/>
        </w:rPr>
        <w:t xml:space="preserve"> Langley possess</w:t>
      </w:r>
      <w:r>
        <w:rPr>
          <w:rFonts w:ascii="Times New Roman" w:eastAsia="Times New Roman" w:hAnsi="Times New Roman" w:cs="Times New Roman"/>
          <w:kern w:val="0"/>
          <w:sz w:val="24"/>
          <w:szCs w:val="24"/>
          <w14:ligatures w14:val="none"/>
        </w:rPr>
        <w:t>es</w:t>
      </w:r>
      <w:r w:rsidRPr="007319A7">
        <w:rPr>
          <w:rFonts w:ascii="Times New Roman" w:eastAsia="Times New Roman" w:hAnsi="Times New Roman" w:cs="Times New Roman"/>
          <w:kern w:val="0"/>
          <w:sz w:val="24"/>
          <w:szCs w:val="24"/>
          <w14:ligatures w14:val="none"/>
        </w:rPr>
        <w:t xml:space="preserve"> the necessary qualifications and abilities to perform the duties of Emergency Medical Technician; and</w:t>
      </w:r>
    </w:p>
    <w:p w14:paraId="28F4B837" w14:textId="0AD689D8" w:rsidR="007319A7" w:rsidRPr="007319A7" w:rsidRDefault="007319A7" w:rsidP="007319A7">
      <w:pPr>
        <w:spacing w:after="0" w:line="360" w:lineRule="auto"/>
        <w:ind w:firstLine="720"/>
        <w:rPr>
          <w:rFonts w:ascii="Times New Roman" w:eastAsia="Times New Roman" w:hAnsi="Times New Roman" w:cs="Times New Roman"/>
          <w:kern w:val="0"/>
          <w:sz w:val="24"/>
          <w:szCs w:val="24"/>
          <w14:ligatures w14:val="none"/>
        </w:rPr>
      </w:pPr>
      <w:r w:rsidRPr="007319A7">
        <w:rPr>
          <w:rFonts w:ascii="Times New Roman" w:eastAsia="Times New Roman" w:hAnsi="Times New Roman" w:cs="Times New Roman"/>
          <w:b/>
          <w:kern w:val="0"/>
          <w:sz w:val="24"/>
          <w:szCs w:val="24"/>
          <w14:ligatures w14:val="none"/>
        </w:rPr>
        <w:t>WHEREAS,</w:t>
      </w:r>
      <w:r w:rsidRPr="007319A7">
        <w:rPr>
          <w:rFonts w:ascii="Times New Roman" w:eastAsia="Times New Roman" w:hAnsi="Times New Roman" w:cs="Times New Roman"/>
          <w:kern w:val="0"/>
          <w:sz w:val="24"/>
          <w:szCs w:val="24"/>
          <w14:ligatures w14:val="none"/>
        </w:rPr>
        <w:t xml:space="preserve"> Ric</w:t>
      </w:r>
      <w:r w:rsidR="009B7C9D">
        <w:rPr>
          <w:rFonts w:ascii="Times New Roman" w:eastAsia="Times New Roman" w:hAnsi="Times New Roman" w:cs="Times New Roman"/>
          <w:kern w:val="0"/>
          <w:sz w:val="24"/>
          <w:szCs w:val="24"/>
          <w14:ligatures w14:val="none"/>
        </w:rPr>
        <w:t>hard</w:t>
      </w:r>
      <w:r w:rsidRPr="007319A7">
        <w:rPr>
          <w:rFonts w:ascii="Times New Roman" w:eastAsia="Times New Roman" w:hAnsi="Times New Roman" w:cs="Times New Roman"/>
          <w:kern w:val="0"/>
          <w:sz w:val="24"/>
          <w:szCs w:val="24"/>
          <w14:ligatures w14:val="none"/>
        </w:rPr>
        <w:t xml:space="preserve"> Langley </w:t>
      </w:r>
      <w:r w:rsidRPr="007319A7">
        <w:rPr>
          <w:rFonts w:ascii="Times New Roman" w:eastAsia="Calibri" w:hAnsi="Times New Roman" w:cs="Times New Roman"/>
          <w:kern w:val="0"/>
          <w:sz w:val="24"/>
          <w:szCs w:val="24"/>
          <w14:ligatures w14:val="none"/>
        </w:rPr>
        <w:t>has passed the background investigation</w:t>
      </w:r>
      <w:r w:rsidRPr="007319A7">
        <w:rPr>
          <w:rFonts w:ascii="Times New Roman" w:eastAsia="Times New Roman" w:hAnsi="Times New Roman" w:cs="Times New Roman"/>
          <w:kern w:val="0"/>
          <w:sz w:val="24"/>
          <w:szCs w:val="24"/>
          <w14:ligatures w14:val="none"/>
        </w:rPr>
        <w:t>, and</w:t>
      </w:r>
    </w:p>
    <w:p w14:paraId="2A7F138A" w14:textId="2D5ED7BA" w:rsidR="007319A7" w:rsidRPr="007319A7" w:rsidRDefault="007319A7" w:rsidP="007319A7">
      <w:pPr>
        <w:spacing w:after="0" w:line="360" w:lineRule="auto"/>
        <w:ind w:firstLine="720"/>
        <w:rPr>
          <w:rFonts w:ascii="Times New Roman" w:eastAsia="Times New Roman" w:hAnsi="Times New Roman" w:cs="Times New Roman"/>
          <w:kern w:val="0"/>
          <w:sz w:val="24"/>
          <w:szCs w:val="24"/>
          <w14:ligatures w14:val="none"/>
        </w:rPr>
      </w:pPr>
      <w:r w:rsidRPr="007319A7">
        <w:rPr>
          <w:rFonts w:ascii="Times New Roman" w:eastAsia="Times New Roman" w:hAnsi="Times New Roman" w:cs="Times New Roman"/>
          <w:b/>
          <w:bCs/>
          <w:kern w:val="0"/>
          <w:sz w:val="24"/>
          <w:szCs w:val="24"/>
          <w14:ligatures w14:val="none"/>
        </w:rPr>
        <w:t>WHEREAS</w:t>
      </w:r>
      <w:r w:rsidRPr="007319A7">
        <w:rPr>
          <w:rFonts w:ascii="Times New Roman" w:eastAsia="Times New Roman" w:hAnsi="Times New Roman" w:cs="Times New Roman"/>
          <w:kern w:val="0"/>
          <w:sz w:val="24"/>
          <w:szCs w:val="24"/>
          <w14:ligatures w14:val="none"/>
        </w:rPr>
        <w:t xml:space="preserve">, </w:t>
      </w:r>
      <w:r>
        <w:rPr>
          <w:rFonts w:ascii="Times New Roman" w:eastAsia="Times New Roman" w:hAnsi="Times New Roman" w:cs="Times New Roman"/>
          <w:kern w:val="0"/>
          <w:sz w:val="24"/>
          <w:szCs w:val="24"/>
          <w14:ligatures w14:val="none"/>
        </w:rPr>
        <w:t>i</w:t>
      </w:r>
      <w:r w:rsidRPr="007319A7">
        <w:rPr>
          <w:rFonts w:ascii="Times New Roman" w:eastAsia="Times New Roman" w:hAnsi="Times New Roman" w:cs="Times New Roman"/>
          <w:kern w:val="0"/>
          <w:sz w:val="24"/>
          <w:szCs w:val="24"/>
          <w14:ligatures w14:val="none"/>
        </w:rPr>
        <w:t>nitial department training and final clearance necessitates part-time employment;</w:t>
      </w:r>
      <w:r>
        <w:rPr>
          <w:rFonts w:ascii="Times New Roman" w:eastAsia="Times New Roman" w:hAnsi="Times New Roman" w:cs="Times New Roman"/>
          <w:kern w:val="0"/>
          <w:sz w:val="24"/>
          <w:szCs w:val="24"/>
          <w14:ligatures w14:val="none"/>
        </w:rPr>
        <w:t xml:space="preserve"> and</w:t>
      </w:r>
    </w:p>
    <w:p w14:paraId="484EC522" w14:textId="3D78C1FF" w:rsidR="007319A7" w:rsidRPr="007319A7" w:rsidRDefault="007319A7" w:rsidP="007319A7">
      <w:pPr>
        <w:spacing w:after="0" w:line="360" w:lineRule="auto"/>
        <w:ind w:firstLine="720"/>
        <w:rPr>
          <w:rFonts w:ascii="Times New Roman" w:eastAsia="Times New Roman" w:hAnsi="Times New Roman" w:cs="Times New Roman"/>
          <w:kern w:val="0"/>
          <w:sz w:val="24"/>
          <w:szCs w:val="24"/>
          <w14:ligatures w14:val="none"/>
        </w:rPr>
      </w:pPr>
      <w:r w:rsidRPr="007319A7">
        <w:rPr>
          <w:rFonts w:ascii="Times New Roman" w:eastAsia="Times New Roman" w:hAnsi="Times New Roman" w:cs="Times New Roman"/>
          <w:b/>
          <w:kern w:val="0"/>
          <w:sz w:val="24"/>
          <w:szCs w:val="24"/>
          <w:lang w:eastAsia="ja-JP"/>
          <w14:ligatures w14:val="none"/>
        </w:rPr>
        <w:t>WHEREAS,</w:t>
      </w:r>
      <w:r w:rsidRPr="007319A7">
        <w:rPr>
          <w:rFonts w:ascii="Times New Roman" w:eastAsia="Times New Roman" w:hAnsi="Times New Roman" w:cs="Times New Roman"/>
          <w:kern w:val="0"/>
          <w:sz w:val="24"/>
          <w:szCs w:val="24"/>
          <w:lang w:eastAsia="ja-JP"/>
          <w14:ligatures w14:val="none"/>
        </w:rPr>
        <w:t xml:space="preserve"> </w:t>
      </w:r>
      <w:r w:rsidRPr="007319A7">
        <w:rPr>
          <w:rFonts w:ascii="Times New Roman" w:eastAsia="Times New Roman" w:hAnsi="Times New Roman" w:cs="Times New Roman"/>
          <w:kern w:val="0"/>
          <w:sz w:val="24"/>
          <w:szCs w:val="24"/>
          <w14:ligatures w14:val="none"/>
        </w:rPr>
        <w:t>Fire Chief James Poland ha</w:t>
      </w:r>
      <w:r>
        <w:rPr>
          <w:rFonts w:ascii="Times New Roman" w:eastAsia="Times New Roman" w:hAnsi="Times New Roman" w:cs="Times New Roman"/>
          <w:kern w:val="0"/>
          <w:sz w:val="24"/>
          <w:szCs w:val="24"/>
          <w14:ligatures w14:val="none"/>
        </w:rPr>
        <w:t>s</w:t>
      </w:r>
      <w:r w:rsidRPr="007319A7">
        <w:rPr>
          <w:rFonts w:ascii="Times New Roman" w:eastAsia="Times New Roman" w:hAnsi="Times New Roman" w:cs="Times New Roman"/>
          <w:kern w:val="0"/>
          <w:sz w:val="24"/>
          <w:szCs w:val="24"/>
          <w14:ligatures w14:val="none"/>
        </w:rPr>
        <w:t xml:space="preserve"> recommended the appointment of Ric</w:t>
      </w:r>
      <w:r w:rsidR="009B7C9D">
        <w:rPr>
          <w:rFonts w:ascii="Times New Roman" w:eastAsia="Times New Roman" w:hAnsi="Times New Roman" w:cs="Times New Roman"/>
          <w:kern w:val="0"/>
          <w:sz w:val="24"/>
          <w:szCs w:val="24"/>
          <w14:ligatures w14:val="none"/>
        </w:rPr>
        <w:t>hard</w:t>
      </w:r>
      <w:r w:rsidRPr="007319A7">
        <w:rPr>
          <w:rFonts w:ascii="Times New Roman" w:eastAsia="Times New Roman" w:hAnsi="Times New Roman" w:cs="Times New Roman"/>
          <w:kern w:val="0"/>
          <w:sz w:val="24"/>
          <w:szCs w:val="24"/>
          <w14:ligatures w14:val="none"/>
        </w:rPr>
        <w:t xml:space="preserve"> Langley to the position of Emergency Medical Technician</w:t>
      </w:r>
      <w:r>
        <w:rPr>
          <w:rFonts w:ascii="Times New Roman" w:eastAsia="Times New Roman" w:hAnsi="Times New Roman" w:cs="Times New Roman"/>
          <w:kern w:val="0"/>
          <w:sz w:val="24"/>
          <w:szCs w:val="24"/>
          <w14:ligatures w14:val="none"/>
        </w:rPr>
        <w:t>.</w:t>
      </w:r>
    </w:p>
    <w:p w14:paraId="10ED916E" w14:textId="78A86CF5" w:rsidR="007319A7" w:rsidRPr="007319A7" w:rsidRDefault="007319A7" w:rsidP="007319A7">
      <w:pPr>
        <w:spacing w:after="0" w:line="360" w:lineRule="auto"/>
        <w:rPr>
          <w:rFonts w:ascii="Times New Roman" w:eastAsia="Times New Roman" w:hAnsi="Times New Roman" w:cs="Times New Roman"/>
          <w:kern w:val="0"/>
          <w:sz w:val="24"/>
          <w:szCs w:val="24"/>
          <w14:ligatures w14:val="none"/>
        </w:rPr>
      </w:pPr>
      <w:r w:rsidRPr="007319A7">
        <w:rPr>
          <w:rFonts w:ascii="Times New Roman" w:eastAsia="Times New Roman" w:hAnsi="Times New Roman" w:cs="Times New Roman"/>
          <w:kern w:val="0"/>
          <w:sz w:val="24"/>
          <w:szCs w:val="24"/>
          <w14:ligatures w14:val="none"/>
        </w:rPr>
        <w:tab/>
      </w:r>
      <w:r w:rsidRPr="007319A7">
        <w:rPr>
          <w:rFonts w:ascii="Times New Roman" w:eastAsia="Times New Roman" w:hAnsi="Times New Roman" w:cs="Times New Roman"/>
          <w:b/>
          <w:kern w:val="0"/>
          <w:sz w:val="24"/>
          <w:szCs w:val="24"/>
          <w14:ligatures w14:val="none"/>
        </w:rPr>
        <w:t>NOW, THEREFORE, BE IT RESOLVED</w:t>
      </w:r>
      <w:r w:rsidRPr="007319A7">
        <w:rPr>
          <w:rFonts w:ascii="Times New Roman" w:eastAsia="Times New Roman" w:hAnsi="Times New Roman" w:cs="Times New Roman"/>
          <w:kern w:val="0"/>
          <w:sz w:val="24"/>
          <w:szCs w:val="24"/>
          <w14:ligatures w14:val="none"/>
        </w:rPr>
        <w:t xml:space="preserve"> by the Mayor and Township Committee of the Township of Voorhees, County of Camden, State of New Jersey that Ric</w:t>
      </w:r>
      <w:r w:rsidR="009B7C9D">
        <w:rPr>
          <w:rFonts w:ascii="Times New Roman" w:eastAsia="Times New Roman" w:hAnsi="Times New Roman" w:cs="Times New Roman"/>
          <w:kern w:val="0"/>
          <w:sz w:val="24"/>
          <w:szCs w:val="24"/>
          <w14:ligatures w14:val="none"/>
        </w:rPr>
        <w:t>hard</w:t>
      </w:r>
      <w:r w:rsidRPr="007319A7">
        <w:rPr>
          <w:rFonts w:ascii="Times New Roman" w:eastAsia="Times New Roman" w:hAnsi="Times New Roman" w:cs="Times New Roman"/>
          <w:kern w:val="0"/>
          <w:sz w:val="24"/>
          <w:szCs w:val="24"/>
          <w14:ligatures w14:val="none"/>
        </w:rPr>
        <w:t xml:space="preserve"> Langley be appointed as a part-time Emergency Medical Technician in the Township of Voorhees effective August 12, 2024, and full-time effective August 26, 2024.</w:t>
      </w:r>
    </w:p>
    <w:p w14:paraId="04F0E7E8" w14:textId="77777777" w:rsidR="007319A7" w:rsidRPr="007319A7" w:rsidRDefault="007319A7" w:rsidP="007319A7">
      <w:pPr>
        <w:rPr>
          <w:rFonts w:ascii="Times New Roman" w:eastAsia="Calibri" w:hAnsi="Times New Roman" w:cs="Times New Roman"/>
          <w:kern w:val="0"/>
          <w:sz w:val="24"/>
          <w:szCs w:val="24"/>
          <w14:ligatures w14:val="none"/>
        </w:rPr>
      </w:pPr>
    </w:p>
    <w:p w14:paraId="536BD225" w14:textId="77777777" w:rsidR="00D0521B" w:rsidRDefault="00D0521B" w:rsidP="00D0521B">
      <w:pPr>
        <w:rPr>
          <w:rFonts w:ascii="Times New Roman" w:hAnsi="Times New Roman" w:cs="Times New Roman"/>
        </w:rPr>
      </w:pPr>
    </w:p>
    <w:p w14:paraId="6A69C070" w14:textId="77777777" w:rsidR="00D0521B" w:rsidRPr="00EB7892" w:rsidRDefault="00D0521B" w:rsidP="00D0521B">
      <w:pPr>
        <w:spacing w:line="360" w:lineRule="auto"/>
        <w:rPr>
          <w:rFonts w:ascii="Times New Roman" w:eastAsia="Calibri" w:hAnsi="Times New Roman" w:cs="Times New Roman"/>
          <w:kern w:val="0"/>
          <w:sz w:val="24"/>
          <w:szCs w:val="24"/>
          <w14:ligatures w14:val="none"/>
        </w:rPr>
      </w:pPr>
      <w:r w:rsidRPr="00EB7892">
        <w:rPr>
          <w:rFonts w:ascii="Times New Roman" w:eastAsia="Calibri" w:hAnsi="Times New Roman" w:cs="Times New Roman"/>
          <w:kern w:val="0"/>
          <w:sz w:val="24"/>
          <w:szCs w:val="24"/>
          <w14:ligatures w14:val="none"/>
        </w:rPr>
        <w:t>DATED:  AUGUST 12, 2024</w:t>
      </w:r>
      <w:r w:rsidRPr="00EB7892">
        <w:rPr>
          <w:rFonts w:ascii="Times New Roman" w:eastAsia="Calibri" w:hAnsi="Times New Roman" w:cs="Times New Roman"/>
          <w:kern w:val="0"/>
          <w:sz w:val="24"/>
          <w:szCs w:val="24"/>
          <w14:ligatures w14:val="none"/>
        </w:rPr>
        <w:tab/>
      </w:r>
      <w:r w:rsidRPr="00EB7892">
        <w:rPr>
          <w:rFonts w:ascii="Times New Roman" w:eastAsia="Calibri" w:hAnsi="Times New Roman" w:cs="Times New Roman"/>
          <w:kern w:val="0"/>
          <w:sz w:val="24"/>
          <w:szCs w:val="24"/>
          <w14:ligatures w14:val="none"/>
        </w:rPr>
        <w:tab/>
        <w:t>MOTION:</w:t>
      </w:r>
      <w:r w:rsidRPr="00EB7892">
        <w:rPr>
          <w:rFonts w:ascii="Times New Roman" w:eastAsia="Calibri" w:hAnsi="Times New Roman" w:cs="Times New Roman"/>
          <w:kern w:val="0"/>
          <w:sz w:val="24"/>
          <w:szCs w:val="24"/>
          <w14:ligatures w14:val="none"/>
        </w:rPr>
        <w:tab/>
        <w:t xml:space="preserve">    </w:t>
      </w:r>
      <w:r w:rsidRPr="00EB7892">
        <w:rPr>
          <w:rFonts w:ascii="Times New Roman" w:eastAsia="Calibri" w:hAnsi="Times New Roman" w:cs="Times New Roman"/>
          <w:kern w:val="0"/>
          <w:sz w:val="24"/>
          <w:szCs w:val="24"/>
          <w14:ligatures w14:val="none"/>
        </w:rPr>
        <w:tab/>
      </w:r>
      <w:r w:rsidRPr="00EB7892">
        <w:rPr>
          <w:rFonts w:ascii="Times New Roman" w:eastAsia="Calibri" w:hAnsi="Times New Roman" w:cs="Times New Roman"/>
          <w:kern w:val="0"/>
          <w:sz w:val="24"/>
          <w:szCs w:val="24"/>
          <w14:ligatures w14:val="none"/>
        </w:rPr>
        <w:tab/>
      </w:r>
    </w:p>
    <w:p w14:paraId="76087136" w14:textId="77777777" w:rsidR="00D0521B" w:rsidRPr="00EB7892" w:rsidRDefault="00D0521B" w:rsidP="00D0521B">
      <w:pPr>
        <w:spacing w:line="360" w:lineRule="auto"/>
        <w:rPr>
          <w:rFonts w:ascii="Times New Roman" w:eastAsia="Calibri" w:hAnsi="Times New Roman" w:cs="Times New Roman"/>
          <w:kern w:val="0"/>
          <w:sz w:val="24"/>
          <w:szCs w:val="24"/>
          <w14:ligatures w14:val="none"/>
        </w:rPr>
      </w:pPr>
      <w:r w:rsidRPr="00EB7892">
        <w:rPr>
          <w:rFonts w:ascii="Times New Roman" w:eastAsia="Calibri" w:hAnsi="Times New Roman" w:cs="Times New Roman"/>
          <w:kern w:val="0"/>
          <w:sz w:val="24"/>
          <w:szCs w:val="24"/>
          <w14:ligatures w14:val="none"/>
        </w:rPr>
        <w:t>AYES:</w:t>
      </w:r>
      <w:r w:rsidRPr="00EB7892">
        <w:rPr>
          <w:rFonts w:ascii="Times New Roman" w:eastAsia="Calibri" w:hAnsi="Times New Roman" w:cs="Times New Roman"/>
          <w:kern w:val="0"/>
          <w:sz w:val="24"/>
          <w:szCs w:val="24"/>
          <w14:ligatures w14:val="none"/>
        </w:rPr>
        <w:tab/>
      </w:r>
      <w:r w:rsidRPr="00EB7892">
        <w:rPr>
          <w:rFonts w:ascii="Times New Roman" w:eastAsia="Calibri" w:hAnsi="Times New Roman" w:cs="Times New Roman"/>
          <w:kern w:val="0"/>
          <w:sz w:val="24"/>
          <w:szCs w:val="24"/>
          <w14:ligatures w14:val="none"/>
        </w:rPr>
        <w:tab/>
      </w:r>
      <w:r w:rsidRPr="00EB7892">
        <w:rPr>
          <w:rFonts w:ascii="Times New Roman" w:eastAsia="Calibri" w:hAnsi="Times New Roman" w:cs="Times New Roman"/>
          <w:kern w:val="0"/>
          <w:sz w:val="24"/>
          <w:szCs w:val="24"/>
          <w14:ligatures w14:val="none"/>
        </w:rPr>
        <w:tab/>
        <w:t xml:space="preserve">            </w:t>
      </w:r>
      <w:r w:rsidRPr="00EB7892">
        <w:rPr>
          <w:rFonts w:ascii="Times New Roman" w:eastAsia="Calibri" w:hAnsi="Times New Roman" w:cs="Times New Roman"/>
          <w:kern w:val="0"/>
          <w:sz w:val="24"/>
          <w:szCs w:val="24"/>
          <w14:ligatures w14:val="none"/>
        </w:rPr>
        <w:tab/>
        <w:t xml:space="preserve">SECONDED: </w:t>
      </w:r>
    </w:p>
    <w:p w14:paraId="3CEC0D5E" w14:textId="77777777" w:rsidR="00D0521B" w:rsidRPr="00EB7892" w:rsidRDefault="00D0521B" w:rsidP="00D0521B">
      <w:pPr>
        <w:spacing w:after="0" w:line="240" w:lineRule="auto"/>
        <w:rPr>
          <w:rFonts w:ascii="Times New Roman" w:eastAsia="Calibri" w:hAnsi="Times New Roman" w:cs="Times New Roman"/>
          <w:kern w:val="0"/>
          <w:sz w:val="24"/>
          <w:szCs w:val="24"/>
          <w14:ligatures w14:val="none"/>
        </w:rPr>
      </w:pPr>
      <w:r w:rsidRPr="00EB7892">
        <w:rPr>
          <w:rFonts w:ascii="Times New Roman" w:eastAsia="Calibri" w:hAnsi="Times New Roman" w:cs="Times New Roman"/>
          <w:kern w:val="0"/>
          <w:sz w:val="24"/>
          <w:szCs w:val="24"/>
          <w14:ligatures w14:val="none"/>
        </w:rPr>
        <w:t>NAYS:</w:t>
      </w:r>
      <w:r w:rsidRPr="00EB7892">
        <w:rPr>
          <w:rFonts w:ascii="Times New Roman" w:eastAsia="Calibri" w:hAnsi="Times New Roman" w:cs="Times New Roman"/>
          <w:kern w:val="0"/>
          <w:sz w:val="24"/>
          <w:szCs w:val="24"/>
          <w14:ligatures w14:val="none"/>
        </w:rPr>
        <w:tab/>
      </w:r>
      <w:r w:rsidRPr="00EB7892">
        <w:rPr>
          <w:rFonts w:ascii="Times New Roman" w:eastAsia="Calibri" w:hAnsi="Times New Roman" w:cs="Times New Roman"/>
          <w:kern w:val="0"/>
          <w:sz w:val="24"/>
          <w:szCs w:val="24"/>
          <w14:ligatures w14:val="none"/>
        </w:rPr>
        <w:tab/>
      </w:r>
      <w:r w:rsidRPr="00EB7892">
        <w:rPr>
          <w:rFonts w:ascii="Times New Roman" w:eastAsia="Calibri" w:hAnsi="Times New Roman" w:cs="Times New Roman"/>
          <w:kern w:val="0"/>
          <w:sz w:val="24"/>
          <w:szCs w:val="24"/>
          <w14:ligatures w14:val="none"/>
        </w:rPr>
        <w:tab/>
      </w:r>
      <w:r w:rsidRPr="00EB7892">
        <w:rPr>
          <w:rFonts w:ascii="Times New Roman" w:eastAsia="Calibri" w:hAnsi="Times New Roman" w:cs="Times New Roman"/>
          <w:kern w:val="0"/>
          <w:sz w:val="24"/>
          <w:szCs w:val="24"/>
          <w14:ligatures w14:val="none"/>
        </w:rPr>
        <w:tab/>
        <w:t>APPROVED BY: _________________________________</w:t>
      </w:r>
    </w:p>
    <w:p w14:paraId="46C9A697" w14:textId="77777777" w:rsidR="00D0521B" w:rsidRPr="00EB7892" w:rsidRDefault="00D0521B" w:rsidP="00D0521B">
      <w:pPr>
        <w:spacing w:after="0" w:line="240" w:lineRule="auto"/>
        <w:rPr>
          <w:rFonts w:ascii="Times New Roman" w:eastAsia="Calibri" w:hAnsi="Times New Roman" w:cs="Times New Roman"/>
          <w:kern w:val="0"/>
          <w:sz w:val="24"/>
          <w:szCs w:val="24"/>
          <w14:ligatures w14:val="none"/>
        </w:rPr>
      </w:pPr>
      <w:r w:rsidRPr="00EB7892">
        <w:rPr>
          <w:rFonts w:ascii="Times New Roman" w:eastAsia="Calibri" w:hAnsi="Times New Roman" w:cs="Times New Roman"/>
          <w:kern w:val="0"/>
          <w:sz w:val="24"/>
          <w:szCs w:val="24"/>
          <w14:ligatures w14:val="none"/>
        </w:rPr>
        <w:tab/>
      </w:r>
      <w:r w:rsidRPr="00EB7892">
        <w:rPr>
          <w:rFonts w:ascii="Times New Roman" w:eastAsia="Calibri" w:hAnsi="Times New Roman" w:cs="Times New Roman"/>
          <w:kern w:val="0"/>
          <w:sz w:val="24"/>
          <w:szCs w:val="24"/>
          <w14:ligatures w14:val="none"/>
        </w:rPr>
        <w:tab/>
      </w:r>
      <w:r w:rsidRPr="00EB7892">
        <w:rPr>
          <w:rFonts w:ascii="Times New Roman" w:eastAsia="Calibri" w:hAnsi="Times New Roman" w:cs="Times New Roman"/>
          <w:kern w:val="0"/>
          <w:sz w:val="24"/>
          <w:szCs w:val="24"/>
          <w14:ligatures w14:val="none"/>
        </w:rPr>
        <w:tab/>
      </w:r>
      <w:r w:rsidRPr="00EB7892">
        <w:rPr>
          <w:rFonts w:ascii="Times New Roman" w:eastAsia="Calibri" w:hAnsi="Times New Roman" w:cs="Times New Roman"/>
          <w:kern w:val="0"/>
          <w:sz w:val="24"/>
          <w:szCs w:val="24"/>
          <w14:ligatures w14:val="none"/>
        </w:rPr>
        <w:tab/>
      </w:r>
      <w:r w:rsidRPr="00EB7892">
        <w:rPr>
          <w:rFonts w:ascii="Times New Roman" w:eastAsia="Calibri" w:hAnsi="Times New Roman" w:cs="Times New Roman"/>
          <w:kern w:val="0"/>
          <w:sz w:val="24"/>
          <w:szCs w:val="24"/>
          <w14:ligatures w14:val="none"/>
        </w:rPr>
        <w:tab/>
      </w:r>
      <w:r w:rsidRPr="00EB7892">
        <w:rPr>
          <w:rFonts w:ascii="Times New Roman" w:eastAsia="Calibri" w:hAnsi="Times New Roman" w:cs="Times New Roman"/>
          <w:kern w:val="0"/>
          <w:sz w:val="24"/>
          <w:szCs w:val="24"/>
          <w14:ligatures w14:val="none"/>
        </w:rPr>
        <w:tab/>
        <w:t xml:space="preserve">                   Michael Mignogna, Mayor </w:t>
      </w:r>
    </w:p>
    <w:p w14:paraId="4108C7B8" w14:textId="77777777" w:rsidR="00D0521B" w:rsidRPr="00EB7892" w:rsidRDefault="00D0521B" w:rsidP="00D0521B">
      <w:pPr>
        <w:spacing w:after="0" w:line="240" w:lineRule="auto"/>
        <w:rPr>
          <w:rFonts w:ascii="Times New Roman" w:eastAsia="Calibri" w:hAnsi="Times New Roman" w:cs="Times New Roman"/>
          <w:kern w:val="0"/>
          <w:sz w:val="24"/>
          <w:szCs w:val="24"/>
          <w14:ligatures w14:val="none"/>
        </w:rPr>
      </w:pPr>
    </w:p>
    <w:p w14:paraId="08E2C805" w14:textId="77777777" w:rsidR="00D0521B" w:rsidRPr="00EB7892" w:rsidRDefault="00D0521B" w:rsidP="00D0521B">
      <w:pPr>
        <w:spacing w:after="0" w:line="240" w:lineRule="auto"/>
        <w:rPr>
          <w:rFonts w:ascii="Times New Roman" w:eastAsia="Calibri" w:hAnsi="Times New Roman" w:cs="Times New Roman"/>
          <w:kern w:val="0"/>
          <w:sz w:val="24"/>
          <w:szCs w:val="24"/>
          <w14:ligatures w14:val="none"/>
        </w:rPr>
      </w:pPr>
    </w:p>
    <w:p w14:paraId="7F202A0D" w14:textId="77777777" w:rsidR="00D0521B" w:rsidRPr="00EB7892" w:rsidRDefault="00D0521B" w:rsidP="00D0521B">
      <w:pPr>
        <w:spacing w:after="0" w:line="240" w:lineRule="auto"/>
        <w:rPr>
          <w:rFonts w:ascii="Times New Roman" w:eastAsia="Calibri" w:hAnsi="Times New Roman" w:cs="Times New Roman"/>
          <w:kern w:val="0"/>
          <w:sz w:val="24"/>
          <w:szCs w:val="24"/>
          <w14:ligatures w14:val="none"/>
        </w:rPr>
      </w:pPr>
    </w:p>
    <w:p w14:paraId="0FFA2472" w14:textId="77777777" w:rsidR="00D0521B" w:rsidRPr="00EB7892" w:rsidRDefault="00D0521B" w:rsidP="00D0521B">
      <w:pPr>
        <w:spacing w:after="0" w:line="240" w:lineRule="auto"/>
        <w:rPr>
          <w:rFonts w:ascii="Times New Roman" w:eastAsia="Calibri" w:hAnsi="Times New Roman" w:cs="Times New Roman"/>
          <w:kern w:val="0"/>
          <w:sz w:val="24"/>
          <w:szCs w:val="24"/>
          <w14:ligatures w14:val="none"/>
        </w:rPr>
      </w:pPr>
      <w:r w:rsidRPr="00EB7892">
        <w:rPr>
          <w:rFonts w:ascii="Times New Roman" w:eastAsia="Calibri" w:hAnsi="Times New Roman" w:cs="Times New Roman"/>
          <w:kern w:val="0"/>
          <w:sz w:val="24"/>
          <w:szCs w:val="24"/>
          <w14:ligatures w14:val="none"/>
        </w:rPr>
        <w:t>I, Dee Ober, Municipal Clerk of the Township of Voorhees hereby certify the foregoing to be a true and correct copy of a resolution adopted by the Mayor and Township Committee of the Township of Voorhees at their meeting of August 12, 2024, held in the Municipal Building, 2400 Voorhees Town Center, Voorhees, NJ  08043.</w:t>
      </w:r>
    </w:p>
    <w:p w14:paraId="0A54D64D" w14:textId="77777777" w:rsidR="00D0521B" w:rsidRPr="00EB7892" w:rsidRDefault="00D0521B" w:rsidP="00D0521B">
      <w:pPr>
        <w:spacing w:after="0" w:line="240" w:lineRule="auto"/>
        <w:rPr>
          <w:rFonts w:ascii="Times New Roman" w:eastAsia="Calibri" w:hAnsi="Times New Roman" w:cs="Times New Roman"/>
          <w:kern w:val="0"/>
          <w:sz w:val="24"/>
          <w:szCs w:val="24"/>
          <w14:ligatures w14:val="none"/>
        </w:rPr>
      </w:pPr>
    </w:p>
    <w:p w14:paraId="73ADF3E1" w14:textId="77777777" w:rsidR="00D0521B" w:rsidRPr="00EB7892" w:rsidRDefault="00D0521B" w:rsidP="00D0521B">
      <w:pPr>
        <w:spacing w:after="0" w:line="240" w:lineRule="auto"/>
        <w:rPr>
          <w:rFonts w:ascii="Times New Roman" w:eastAsia="Calibri" w:hAnsi="Times New Roman" w:cs="Times New Roman"/>
          <w:kern w:val="0"/>
          <w:sz w:val="24"/>
          <w:szCs w:val="24"/>
          <w14:ligatures w14:val="none"/>
        </w:rPr>
      </w:pPr>
    </w:p>
    <w:p w14:paraId="7371E982" w14:textId="77777777" w:rsidR="00D0521B" w:rsidRPr="00EB7892" w:rsidRDefault="00D0521B" w:rsidP="00D0521B">
      <w:pPr>
        <w:spacing w:after="0" w:line="240" w:lineRule="auto"/>
        <w:ind w:left="5040"/>
        <w:rPr>
          <w:rFonts w:ascii="Times New Roman" w:eastAsia="Calibri" w:hAnsi="Times New Roman" w:cs="Times New Roman"/>
          <w:kern w:val="0"/>
          <w:sz w:val="24"/>
          <w:szCs w:val="24"/>
          <w14:ligatures w14:val="none"/>
        </w:rPr>
      </w:pPr>
      <w:r w:rsidRPr="00EB7892">
        <w:rPr>
          <w:rFonts w:ascii="Times New Roman" w:eastAsia="Calibri" w:hAnsi="Times New Roman" w:cs="Times New Roman"/>
          <w:kern w:val="0"/>
          <w:sz w:val="24"/>
          <w:szCs w:val="24"/>
          <w14:ligatures w14:val="none"/>
        </w:rPr>
        <w:t xml:space="preserve">     ____________________________</w:t>
      </w:r>
    </w:p>
    <w:p w14:paraId="74181A48" w14:textId="77777777" w:rsidR="00D0521B" w:rsidRPr="00EB7892" w:rsidRDefault="00D0521B" w:rsidP="00D0521B">
      <w:pPr>
        <w:spacing w:after="0" w:line="240" w:lineRule="auto"/>
        <w:ind w:left="5040"/>
        <w:rPr>
          <w:rFonts w:ascii="Times New Roman" w:eastAsia="Calibri" w:hAnsi="Times New Roman" w:cs="Times New Roman"/>
          <w:kern w:val="0"/>
          <w:sz w:val="24"/>
          <w:szCs w:val="24"/>
          <w14:ligatures w14:val="none"/>
        </w:rPr>
      </w:pPr>
      <w:r w:rsidRPr="00EB7892">
        <w:rPr>
          <w:rFonts w:ascii="Times New Roman" w:eastAsia="Calibri" w:hAnsi="Times New Roman" w:cs="Times New Roman"/>
          <w:kern w:val="0"/>
          <w:sz w:val="24"/>
          <w:szCs w:val="24"/>
          <w14:ligatures w14:val="none"/>
        </w:rPr>
        <w:t xml:space="preserve">      Dee Ober, RMC</w:t>
      </w:r>
    </w:p>
    <w:p w14:paraId="5BB53850" w14:textId="77777777" w:rsidR="00D0521B" w:rsidRPr="00EB7892" w:rsidRDefault="00D0521B" w:rsidP="00D0521B">
      <w:pPr>
        <w:spacing w:after="0" w:line="240" w:lineRule="auto"/>
        <w:ind w:left="5040"/>
        <w:rPr>
          <w:rFonts w:ascii="Times New Roman" w:eastAsia="Calibri" w:hAnsi="Times New Roman" w:cs="Times New Roman"/>
          <w:kern w:val="0"/>
          <w:sz w:val="24"/>
          <w:szCs w:val="24"/>
          <w14:ligatures w14:val="none"/>
        </w:rPr>
      </w:pPr>
      <w:r w:rsidRPr="00EB7892">
        <w:rPr>
          <w:rFonts w:ascii="Times New Roman" w:eastAsia="Calibri" w:hAnsi="Times New Roman" w:cs="Times New Roman"/>
          <w:kern w:val="0"/>
          <w:sz w:val="24"/>
          <w:szCs w:val="24"/>
          <w14:ligatures w14:val="none"/>
        </w:rPr>
        <w:t xml:space="preserve">      Township Clerk</w:t>
      </w:r>
    </w:p>
    <w:p w14:paraId="523E2E27" w14:textId="77777777" w:rsidR="00D0521B" w:rsidRDefault="00D0521B" w:rsidP="00D0521B">
      <w:pPr>
        <w:rPr>
          <w:rFonts w:ascii="Times New Roman" w:hAnsi="Times New Roman" w:cs="Times New Roman"/>
        </w:rPr>
      </w:pPr>
      <w:r>
        <w:rPr>
          <w:rFonts w:ascii="Times New Roman" w:hAnsi="Times New Roman" w:cs="Times New Roman"/>
        </w:rPr>
        <w:br w:type="page"/>
      </w:r>
    </w:p>
    <w:p w14:paraId="48775BCB" w14:textId="4DE592BD" w:rsidR="00D0521B" w:rsidRPr="007319A7" w:rsidRDefault="00D0521B" w:rsidP="00D0521B">
      <w:pPr>
        <w:rPr>
          <w:rFonts w:ascii="Times New Roman" w:hAnsi="Times New Roman" w:cs="Times New Roman"/>
          <w:b/>
          <w:bCs/>
          <w:sz w:val="24"/>
          <w:szCs w:val="24"/>
        </w:rPr>
      </w:pPr>
      <w:r w:rsidRPr="007319A7">
        <w:rPr>
          <w:rFonts w:ascii="Times New Roman" w:hAnsi="Times New Roman" w:cs="Times New Roman"/>
          <w:b/>
          <w:bCs/>
          <w:sz w:val="24"/>
          <w:szCs w:val="24"/>
        </w:rPr>
        <w:lastRenderedPageBreak/>
        <w:t>RESOLUTION NO. 211-24</w:t>
      </w:r>
    </w:p>
    <w:p w14:paraId="26096239" w14:textId="77777777" w:rsidR="00D0521B" w:rsidRDefault="00D0521B" w:rsidP="00D0521B">
      <w:pPr>
        <w:rPr>
          <w:rFonts w:ascii="Times New Roman" w:hAnsi="Times New Roman" w:cs="Times New Roman"/>
        </w:rPr>
      </w:pPr>
    </w:p>
    <w:p w14:paraId="6A6AD5B0" w14:textId="77777777" w:rsidR="007319A7" w:rsidRPr="007319A7" w:rsidRDefault="007319A7" w:rsidP="007319A7">
      <w:pPr>
        <w:spacing w:after="0" w:line="240" w:lineRule="auto"/>
        <w:jc w:val="center"/>
        <w:rPr>
          <w:rFonts w:ascii="Times New Roman" w:eastAsia="Calibri" w:hAnsi="Times New Roman" w:cs="Times New Roman"/>
          <w:b/>
          <w:kern w:val="0"/>
          <w:sz w:val="24"/>
          <w:szCs w:val="24"/>
          <w14:ligatures w14:val="none"/>
        </w:rPr>
      </w:pPr>
      <w:r w:rsidRPr="007319A7">
        <w:rPr>
          <w:rFonts w:ascii="Times New Roman" w:eastAsia="Calibri" w:hAnsi="Times New Roman" w:cs="Times New Roman"/>
          <w:b/>
          <w:kern w:val="0"/>
          <w:sz w:val="24"/>
          <w:szCs w:val="24"/>
          <w14:ligatures w14:val="none"/>
        </w:rPr>
        <w:t>APPOINTING JARAH HOSSAIN TO THE POSITION OF PART-TIME EMERGENCY MEDICAL TECHNICIAN IN THE VOORHEES TOWNSHIP FIRE DEPARTMENT</w:t>
      </w:r>
    </w:p>
    <w:p w14:paraId="1F94BEBF" w14:textId="77777777" w:rsidR="007319A7" w:rsidRPr="007319A7" w:rsidRDefault="007319A7" w:rsidP="007319A7">
      <w:pPr>
        <w:spacing w:after="0" w:line="360" w:lineRule="auto"/>
        <w:ind w:firstLine="720"/>
        <w:jc w:val="center"/>
        <w:rPr>
          <w:rFonts w:ascii="Times New Roman" w:eastAsia="Calibri" w:hAnsi="Times New Roman" w:cs="Times New Roman"/>
          <w:b/>
          <w:spacing w:val="-2"/>
          <w:kern w:val="0"/>
          <w:sz w:val="24"/>
          <w:szCs w:val="24"/>
          <w14:ligatures w14:val="none"/>
        </w:rPr>
      </w:pPr>
    </w:p>
    <w:p w14:paraId="221B1AD1" w14:textId="0BA0D767" w:rsidR="007319A7" w:rsidRPr="007319A7" w:rsidRDefault="007319A7" w:rsidP="007319A7">
      <w:pPr>
        <w:spacing w:after="0" w:line="360" w:lineRule="auto"/>
        <w:ind w:firstLine="720"/>
        <w:rPr>
          <w:rFonts w:ascii="Times New Roman" w:eastAsia="Times New Roman" w:hAnsi="Times New Roman" w:cs="Times New Roman"/>
          <w:kern w:val="0"/>
          <w:sz w:val="24"/>
          <w:szCs w:val="24"/>
          <w14:ligatures w14:val="none"/>
        </w:rPr>
      </w:pPr>
      <w:r w:rsidRPr="007319A7">
        <w:rPr>
          <w:rFonts w:ascii="Times New Roman" w:eastAsia="Times New Roman" w:hAnsi="Times New Roman" w:cs="Times New Roman"/>
          <w:b/>
          <w:kern w:val="0"/>
          <w:sz w:val="24"/>
          <w:szCs w:val="24"/>
          <w14:ligatures w14:val="none"/>
        </w:rPr>
        <w:t>WHEREAS,</w:t>
      </w:r>
      <w:r w:rsidRPr="007319A7">
        <w:rPr>
          <w:rFonts w:ascii="Times New Roman" w:eastAsia="Times New Roman" w:hAnsi="Times New Roman" w:cs="Times New Roman"/>
          <w:kern w:val="0"/>
          <w:sz w:val="24"/>
          <w:szCs w:val="24"/>
          <w14:ligatures w14:val="none"/>
        </w:rPr>
        <w:t xml:space="preserve"> there is a need to hire additional part-time Emergency Medical Technicians in the Township of Voorhees; and</w:t>
      </w:r>
    </w:p>
    <w:p w14:paraId="3598D654" w14:textId="7BDE6FB7" w:rsidR="007319A7" w:rsidRPr="007319A7" w:rsidRDefault="007319A7" w:rsidP="007319A7">
      <w:pPr>
        <w:spacing w:after="0" w:line="360" w:lineRule="auto"/>
        <w:ind w:firstLine="720"/>
        <w:rPr>
          <w:rFonts w:ascii="Times New Roman" w:eastAsia="Times New Roman" w:hAnsi="Times New Roman" w:cs="Times New Roman"/>
          <w:kern w:val="0"/>
          <w:sz w:val="24"/>
          <w:szCs w:val="24"/>
          <w14:ligatures w14:val="none"/>
        </w:rPr>
      </w:pPr>
      <w:r w:rsidRPr="007319A7">
        <w:rPr>
          <w:rFonts w:ascii="Times New Roman" w:eastAsia="Times New Roman" w:hAnsi="Times New Roman" w:cs="Times New Roman"/>
          <w:b/>
          <w:kern w:val="0"/>
          <w:sz w:val="24"/>
          <w:szCs w:val="24"/>
          <w14:ligatures w14:val="none"/>
        </w:rPr>
        <w:t>WHEREAS,</w:t>
      </w:r>
      <w:r w:rsidRPr="007319A7">
        <w:rPr>
          <w:rFonts w:ascii="Times New Roman" w:eastAsia="Times New Roman" w:hAnsi="Times New Roman" w:cs="Times New Roman"/>
          <w:kern w:val="0"/>
          <w:sz w:val="24"/>
          <w:szCs w:val="24"/>
          <w14:ligatures w14:val="none"/>
        </w:rPr>
        <w:t xml:space="preserve"> Jarah Hossain possess</w:t>
      </w:r>
      <w:r>
        <w:rPr>
          <w:rFonts w:ascii="Times New Roman" w:eastAsia="Times New Roman" w:hAnsi="Times New Roman" w:cs="Times New Roman"/>
          <w:kern w:val="0"/>
          <w:sz w:val="24"/>
          <w:szCs w:val="24"/>
          <w14:ligatures w14:val="none"/>
        </w:rPr>
        <w:t>es</w:t>
      </w:r>
      <w:r w:rsidRPr="007319A7">
        <w:rPr>
          <w:rFonts w:ascii="Times New Roman" w:eastAsia="Times New Roman" w:hAnsi="Times New Roman" w:cs="Times New Roman"/>
          <w:kern w:val="0"/>
          <w:sz w:val="24"/>
          <w:szCs w:val="24"/>
          <w14:ligatures w14:val="none"/>
        </w:rPr>
        <w:t xml:space="preserve"> the necessary qualifications and abilities to perform the duties of Emergency Medical Technician; and</w:t>
      </w:r>
    </w:p>
    <w:p w14:paraId="4CC883D2" w14:textId="1F70B499" w:rsidR="007319A7" w:rsidRPr="007319A7" w:rsidRDefault="007319A7" w:rsidP="007319A7">
      <w:pPr>
        <w:spacing w:after="0" w:line="360" w:lineRule="auto"/>
        <w:ind w:firstLine="720"/>
        <w:rPr>
          <w:rFonts w:ascii="Times New Roman" w:eastAsia="Times New Roman" w:hAnsi="Times New Roman" w:cs="Times New Roman"/>
          <w:kern w:val="0"/>
          <w:sz w:val="24"/>
          <w:szCs w:val="24"/>
          <w14:ligatures w14:val="none"/>
        </w:rPr>
      </w:pPr>
      <w:r w:rsidRPr="007319A7">
        <w:rPr>
          <w:rFonts w:ascii="Times New Roman" w:eastAsia="Times New Roman" w:hAnsi="Times New Roman" w:cs="Times New Roman"/>
          <w:b/>
          <w:kern w:val="0"/>
          <w:sz w:val="24"/>
          <w:szCs w:val="24"/>
          <w14:ligatures w14:val="none"/>
        </w:rPr>
        <w:t>WHEREAS,</w:t>
      </w:r>
      <w:r w:rsidRPr="007319A7">
        <w:rPr>
          <w:rFonts w:ascii="Times New Roman" w:eastAsia="Times New Roman" w:hAnsi="Times New Roman" w:cs="Times New Roman"/>
          <w:kern w:val="0"/>
          <w:sz w:val="24"/>
          <w:szCs w:val="24"/>
          <w14:ligatures w14:val="none"/>
        </w:rPr>
        <w:t xml:space="preserve"> Jarah Hossain </w:t>
      </w:r>
      <w:r w:rsidRPr="007319A7">
        <w:rPr>
          <w:rFonts w:ascii="Times New Roman" w:eastAsia="Calibri" w:hAnsi="Times New Roman" w:cs="Times New Roman"/>
          <w:kern w:val="0"/>
          <w:sz w:val="24"/>
          <w:szCs w:val="24"/>
          <w14:ligatures w14:val="none"/>
        </w:rPr>
        <w:t>has passed the background investigation</w:t>
      </w:r>
      <w:r w:rsidRPr="007319A7">
        <w:rPr>
          <w:rFonts w:ascii="Times New Roman" w:eastAsia="Times New Roman" w:hAnsi="Times New Roman" w:cs="Times New Roman"/>
          <w:kern w:val="0"/>
          <w:sz w:val="24"/>
          <w:szCs w:val="24"/>
          <w14:ligatures w14:val="none"/>
        </w:rPr>
        <w:t>, and</w:t>
      </w:r>
    </w:p>
    <w:p w14:paraId="1C80740B" w14:textId="513DDC98" w:rsidR="007319A7" w:rsidRPr="007319A7" w:rsidRDefault="007319A7" w:rsidP="007319A7">
      <w:pPr>
        <w:spacing w:after="0" w:line="360" w:lineRule="auto"/>
        <w:ind w:firstLine="720"/>
        <w:rPr>
          <w:rFonts w:ascii="Times New Roman" w:eastAsia="Times New Roman" w:hAnsi="Times New Roman" w:cs="Times New Roman"/>
          <w:kern w:val="0"/>
          <w:sz w:val="24"/>
          <w:szCs w:val="24"/>
          <w14:ligatures w14:val="none"/>
        </w:rPr>
      </w:pPr>
      <w:r w:rsidRPr="007319A7">
        <w:rPr>
          <w:rFonts w:ascii="Times New Roman" w:eastAsia="Times New Roman" w:hAnsi="Times New Roman" w:cs="Times New Roman"/>
          <w:b/>
          <w:kern w:val="0"/>
          <w:sz w:val="24"/>
          <w:szCs w:val="24"/>
          <w:lang w:eastAsia="ja-JP"/>
          <w14:ligatures w14:val="none"/>
        </w:rPr>
        <w:t>WHEREAS,</w:t>
      </w:r>
      <w:r w:rsidRPr="007319A7">
        <w:rPr>
          <w:rFonts w:ascii="Times New Roman" w:eastAsia="Times New Roman" w:hAnsi="Times New Roman" w:cs="Times New Roman"/>
          <w:kern w:val="0"/>
          <w:sz w:val="24"/>
          <w:szCs w:val="24"/>
          <w:lang w:eastAsia="ja-JP"/>
          <w14:ligatures w14:val="none"/>
        </w:rPr>
        <w:t xml:space="preserve"> </w:t>
      </w:r>
      <w:r w:rsidRPr="007319A7">
        <w:rPr>
          <w:rFonts w:ascii="Times New Roman" w:eastAsia="Times New Roman" w:hAnsi="Times New Roman" w:cs="Times New Roman"/>
          <w:kern w:val="0"/>
          <w:sz w:val="24"/>
          <w:szCs w:val="24"/>
          <w14:ligatures w14:val="none"/>
        </w:rPr>
        <w:t>Fire Chief James Poland has recommended the appointment of Jarah Hossain to the position of Emergency Medical Technician</w:t>
      </w:r>
      <w:r w:rsidR="00276680">
        <w:rPr>
          <w:rFonts w:ascii="Times New Roman" w:eastAsia="Times New Roman" w:hAnsi="Times New Roman" w:cs="Times New Roman"/>
          <w:kern w:val="0"/>
          <w:sz w:val="24"/>
          <w:szCs w:val="24"/>
          <w14:ligatures w14:val="none"/>
        </w:rPr>
        <w:t>.</w:t>
      </w:r>
    </w:p>
    <w:p w14:paraId="06F08E69" w14:textId="77777777" w:rsidR="007319A7" w:rsidRDefault="007319A7" w:rsidP="007319A7">
      <w:pPr>
        <w:spacing w:after="0" w:line="360" w:lineRule="auto"/>
        <w:rPr>
          <w:rFonts w:ascii="Times New Roman" w:eastAsia="Times New Roman" w:hAnsi="Times New Roman" w:cs="Times New Roman"/>
          <w:kern w:val="0"/>
          <w:sz w:val="24"/>
          <w:szCs w:val="24"/>
          <w14:ligatures w14:val="none"/>
        </w:rPr>
      </w:pPr>
      <w:r w:rsidRPr="007319A7">
        <w:rPr>
          <w:rFonts w:ascii="Times New Roman" w:eastAsia="Times New Roman" w:hAnsi="Times New Roman" w:cs="Times New Roman"/>
          <w:kern w:val="0"/>
          <w:sz w:val="24"/>
          <w:szCs w:val="24"/>
          <w14:ligatures w14:val="none"/>
        </w:rPr>
        <w:tab/>
      </w:r>
      <w:r w:rsidRPr="007319A7">
        <w:rPr>
          <w:rFonts w:ascii="Times New Roman" w:eastAsia="Times New Roman" w:hAnsi="Times New Roman" w:cs="Times New Roman"/>
          <w:b/>
          <w:kern w:val="0"/>
          <w:sz w:val="24"/>
          <w:szCs w:val="24"/>
          <w14:ligatures w14:val="none"/>
        </w:rPr>
        <w:t>NOW, THEREFORE, BE IT RESOLVED</w:t>
      </w:r>
      <w:r w:rsidRPr="007319A7">
        <w:rPr>
          <w:rFonts w:ascii="Times New Roman" w:eastAsia="Times New Roman" w:hAnsi="Times New Roman" w:cs="Times New Roman"/>
          <w:kern w:val="0"/>
          <w:sz w:val="24"/>
          <w:szCs w:val="24"/>
          <w14:ligatures w14:val="none"/>
        </w:rPr>
        <w:t xml:space="preserve"> by the Mayor and Township Committee of the Township of Voorhees, County of Camden, State of New Jersey that Jarah Hossain be appointed as a part-time Emergency Medical Technician in the Township of Voorhees effective August 12, 2024.</w:t>
      </w:r>
    </w:p>
    <w:p w14:paraId="58A2589B" w14:textId="77777777" w:rsidR="00276680" w:rsidRDefault="00276680" w:rsidP="007319A7">
      <w:pPr>
        <w:spacing w:after="0" w:line="360" w:lineRule="auto"/>
        <w:rPr>
          <w:rFonts w:ascii="Times New Roman" w:eastAsia="Times New Roman" w:hAnsi="Times New Roman" w:cs="Times New Roman"/>
          <w:kern w:val="0"/>
          <w:sz w:val="24"/>
          <w:szCs w:val="24"/>
          <w14:ligatures w14:val="none"/>
        </w:rPr>
      </w:pPr>
    </w:p>
    <w:p w14:paraId="6CB19E2E" w14:textId="77777777" w:rsidR="00276680" w:rsidRPr="007319A7" w:rsidRDefault="00276680" w:rsidP="007319A7">
      <w:pPr>
        <w:spacing w:after="0" w:line="360" w:lineRule="auto"/>
        <w:rPr>
          <w:rFonts w:ascii="Times New Roman" w:eastAsia="Times New Roman" w:hAnsi="Times New Roman" w:cs="Times New Roman"/>
          <w:kern w:val="0"/>
          <w:sz w:val="24"/>
          <w:szCs w:val="24"/>
          <w14:ligatures w14:val="none"/>
        </w:rPr>
      </w:pPr>
    </w:p>
    <w:p w14:paraId="0CF7E6B7" w14:textId="77777777" w:rsidR="007319A7" w:rsidRDefault="007319A7" w:rsidP="00D0521B">
      <w:pPr>
        <w:rPr>
          <w:rFonts w:ascii="Times New Roman" w:hAnsi="Times New Roman" w:cs="Times New Roman"/>
        </w:rPr>
      </w:pPr>
    </w:p>
    <w:p w14:paraId="5109F8A0" w14:textId="77777777" w:rsidR="00D0521B" w:rsidRPr="00EB7892" w:rsidRDefault="00D0521B" w:rsidP="00D0521B">
      <w:pPr>
        <w:spacing w:line="360" w:lineRule="auto"/>
        <w:rPr>
          <w:rFonts w:ascii="Times New Roman" w:eastAsia="Calibri" w:hAnsi="Times New Roman" w:cs="Times New Roman"/>
          <w:kern w:val="0"/>
          <w:sz w:val="24"/>
          <w:szCs w:val="24"/>
          <w14:ligatures w14:val="none"/>
        </w:rPr>
      </w:pPr>
      <w:r w:rsidRPr="00EB7892">
        <w:rPr>
          <w:rFonts w:ascii="Times New Roman" w:eastAsia="Calibri" w:hAnsi="Times New Roman" w:cs="Times New Roman"/>
          <w:kern w:val="0"/>
          <w:sz w:val="24"/>
          <w:szCs w:val="24"/>
          <w14:ligatures w14:val="none"/>
        </w:rPr>
        <w:t>DATED:  AUGUST 12, 2024</w:t>
      </w:r>
      <w:r w:rsidRPr="00EB7892">
        <w:rPr>
          <w:rFonts w:ascii="Times New Roman" w:eastAsia="Calibri" w:hAnsi="Times New Roman" w:cs="Times New Roman"/>
          <w:kern w:val="0"/>
          <w:sz w:val="24"/>
          <w:szCs w:val="24"/>
          <w14:ligatures w14:val="none"/>
        </w:rPr>
        <w:tab/>
      </w:r>
      <w:r w:rsidRPr="00EB7892">
        <w:rPr>
          <w:rFonts w:ascii="Times New Roman" w:eastAsia="Calibri" w:hAnsi="Times New Roman" w:cs="Times New Roman"/>
          <w:kern w:val="0"/>
          <w:sz w:val="24"/>
          <w:szCs w:val="24"/>
          <w14:ligatures w14:val="none"/>
        </w:rPr>
        <w:tab/>
        <w:t>MOTION:</w:t>
      </w:r>
      <w:r w:rsidRPr="00EB7892">
        <w:rPr>
          <w:rFonts w:ascii="Times New Roman" w:eastAsia="Calibri" w:hAnsi="Times New Roman" w:cs="Times New Roman"/>
          <w:kern w:val="0"/>
          <w:sz w:val="24"/>
          <w:szCs w:val="24"/>
          <w14:ligatures w14:val="none"/>
        </w:rPr>
        <w:tab/>
        <w:t xml:space="preserve">    </w:t>
      </w:r>
      <w:r w:rsidRPr="00EB7892">
        <w:rPr>
          <w:rFonts w:ascii="Times New Roman" w:eastAsia="Calibri" w:hAnsi="Times New Roman" w:cs="Times New Roman"/>
          <w:kern w:val="0"/>
          <w:sz w:val="24"/>
          <w:szCs w:val="24"/>
          <w14:ligatures w14:val="none"/>
        </w:rPr>
        <w:tab/>
      </w:r>
      <w:r w:rsidRPr="00EB7892">
        <w:rPr>
          <w:rFonts w:ascii="Times New Roman" w:eastAsia="Calibri" w:hAnsi="Times New Roman" w:cs="Times New Roman"/>
          <w:kern w:val="0"/>
          <w:sz w:val="24"/>
          <w:szCs w:val="24"/>
          <w14:ligatures w14:val="none"/>
        </w:rPr>
        <w:tab/>
      </w:r>
    </w:p>
    <w:p w14:paraId="0693FCC0" w14:textId="77777777" w:rsidR="00D0521B" w:rsidRPr="00EB7892" w:rsidRDefault="00D0521B" w:rsidP="00D0521B">
      <w:pPr>
        <w:spacing w:line="360" w:lineRule="auto"/>
        <w:rPr>
          <w:rFonts w:ascii="Times New Roman" w:eastAsia="Calibri" w:hAnsi="Times New Roman" w:cs="Times New Roman"/>
          <w:kern w:val="0"/>
          <w:sz w:val="24"/>
          <w:szCs w:val="24"/>
          <w14:ligatures w14:val="none"/>
        </w:rPr>
      </w:pPr>
      <w:r w:rsidRPr="00EB7892">
        <w:rPr>
          <w:rFonts w:ascii="Times New Roman" w:eastAsia="Calibri" w:hAnsi="Times New Roman" w:cs="Times New Roman"/>
          <w:kern w:val="0"/>
          <w:sz w:val="24"/>
          <w:szCs w:val="24"/>
          <w14:ligatures w14:val="none"/>
        </w:rPr>
        <w:t>AYES:</w:t>
      </w:r>
      <w:r w:rsidRPr="00EB7892">
        <w:rPr>
          <w:rFonts w:ascii="Times New Roman" w:eastAsia="Calibri" w:hAnsi="Times New Roman" w:cs="Times New Roman"/>
          <w:kern w:val="0"/>
          <w:sz w:val="24"/>
          <w:szCs w:val="24"/>
          <w14:ligatures w14:val="none"/>
        </w:rPr>
        <w:tab/>
      </w:r>
      <w:r w:rsidRPr="00EB7892">
        <w:rPr>
          <w:rFonts w:ascii="Times New Roman" w:eastAsia="Calibri" w:hAnsi="Times New Roman" w:cs="Times New Roman"/>
          <w:kern w:val="0"/>
          <w:sz w:val="24"/>
          <w:szCs w:val="24"/>
          <w14:ligatures w14:val="none"/>
        </w:rPr>
        <w:tab/>
      </w:r>
      <w:r w:rsidRPr="00EB7892">
        <w:rPr>
          <w:rFonts w:ascii="Times New Roman" w:eastAsia="Calibri" w:hAnsi="Times New Roman" w:cs="Times New Roman"/>
          <w:kern w:val="0"/>
          <w:sz w:val="24"/>
          <w:szCs w:val="24"/>
          <w14:ligatures w14:val="none"/>
        </w:rPr>
        <w:tab/>
        <w:t xml:space="preserve">            </w:t>
      </w:r>
      <w:r w:rsidRPr="00EB7892">
        <w:rPr>
          <w:rFonts w:ascii="Times New Roman" w:eastAsia="Calibri" w:hAnsi="Times New Roman" w:cs="Times New Roman"/>
          <w:kern w:val="0"/>
          <w:sz w:val="24"/>
          <w:szCs w:val="24"/>
          <w14:ligatures w14:val="none"/>
        </w:rPr>
        <w:tab/>
        <w:t xml:space="preserve">SECONDED: </w:t>
      </w:r>
    </w:p>
    <w:p w14:paraId="7654176E" w14:textId="77777777" w:rsidR="00D0521B" w:rsidRPr="00EB7892" w:rsidRDefault="00D0521B" w:rsidP="00D0521B">
      <w:pPr>
        <w:spacing w:after="0" w:line="240" w:lineRule="auto"/>
        <w:rPr>
          <w:rFonts w:ascii="Times New Roman" w:eastAsia="Calibri" w:hAnsi="Times New Roman" w:cs="Times New Roman"/>
          <w:kern w:val="0"/>
          <w:sz w:val="24"/>
          <w:szCs w:val="24"/>
          <w14:ligatures w14:val="none"/>
        </w:rPr>
      </w:pPr>
      <w:r w:rsidRPr="00EB7892">
        <w:rPr>
          <w:rFonts w:ascii="Times New Roman" w:eastAsia="Calibri" w:hAnsi="Times New Roman" w:cs="Times New Roman"/>
          <w:kern w:val="0"/>
          <w:sz w:val="24"/>
          <w:szCs w:val="24"/>
          <w14:ligatures w14:val="none"/>
        </w:rPr>
        <w:t>NAYS:</w:t>
      </w:r>
      <w:r w:rsidRPr="00EB7892">
        <w:rPr>
          <w:rFonts w:ascii="Times New Roman" w:eastAsia="Calibri" w:hAnsi="Times New Roman" w:cs="Times New Roman"/>
          <w:kern w:val="0"/>
          <w:sz w:val="24"/>
          <w:szCs w:val="24"/>
          <w14:ligatures w14:val="none"/>
        </w:rPr>
        <w:tab/>
      </w:r>
      <w:r w:rsidRPr="00EB7892">
        <w:rPr>
          <w:rFonts w:ascii="Times New Roman" w:eastAsia="Calibri" w:hAnsi="Times New Roman" w:cs="Times New Roman"/>
          <w:kern w:val="0"/>
          <w:sz w:val="24"/>
          <w:szCs w:val="24"/>
          <w14:ligatures w14:val="none"/>
        </w:rPr>
        <w:tab/>
      </w:r>
      <w:r w:rsidRPr="00EB7892">
        <w:rPr>
          <w:rFonts w:ascii="Times New Roman" w:eastAsia="Calibri" w:hAnsi="Times New Roman" w:cs="Times New Roman"/>
          <w:kern w:val="0"/>
          <w:sz w:val="24"/>
          <w:szCs w:val="24"/>
          <w14:ligatures w14:val="none"/>
        </w:rPr>
        <w:tab/>
      </w:r>
      <w:r w:rsidRPr="00EB7892">
        <w:rPr>
          <w:rFonts w:ascii="Times New Roman" w:eastAsia="Calibri" w:hAnsi="Times New Roman" w:cs="Times New Roman"/>
          <w:kern w:val="0"/>
          <w:sz w:val="24"/>
          <w:szCs w:val="24"/>
          <w14:ligatures w14:val="none"/>
        </w:rPr>
        <w:tab/>
        <w:t>APPROVED BY: _________________________________</w:t>
      </w:r>
    </w:p>
    <w:p w14:paraId="1313D452" w14:textId="77777777" w:rsidR="00D0521B" w:rsidRPr="00EB7892" w:rsidRDefault="00D0521B" w:rsidP="00D0521B">
      <w:pPr>
        <w:spacing w:after="0" w:line="240" w:lineRule="auto"/>
        <w:rPr>
          <w:rFonts w:ascii="Times New Roman" w:eastAsia="Calibri" w:hAnsi="Times New Roman" w:cs="Times New Roman"/>
          <w:kern w:val="0"/>
          <w:sz w:val="24"/>
          <w:szCs w:val="24"/>
          <w14:ligatures w14:val="none"/>
        </w:rPr>
      </w:pPr>
      <w:r w:rsidRPr="00EB7892">
        <w:rPr>
          <w:rFonts w:ascii="Times New Roman" w:eastAsia="Calibri" w:hAnsi="Times New Roman" w:cs="Times New Roman"/>
          <w:kern w:val="0"/>
          <w:sz w:val="24"/>
          <w:szCs w:val="24"/>
          <w14:ligatures w14:val="none"/>
        </w:rPr>
        <w:tab/>
      </w:r>
      <w:r w:rsidRPr="00EB7892">
        <w:rPr>
          <w:rFonts w:ascii="Times New Roman" w:eastAsia="Calibri" w:hAnsi="Times New Roman" w:cs="Times New Roman"/>
          <w:kern w:val="0"/>
          <w:sz w:val="24"/>
          <w:szCs w:val="24"/>
          <w14:ligatures w14:val="none"/>
        </w:rPr>
        <w:tab/>
      </w:r>
      <w:r w:rsidRPr="00EB7892">
        <w:rPr>
          <w:rFonts w:ascii="Times New Roman" w:eastAsia="Calibri" w:hAnsi="Times New Roman" w:cs="Times New Roman"/>
          <w:kern w:val="0"/>
          <w:sz w:val="24"/>
          <w:szCs w:val="24"/>
          <w14:ligatures w14:val="none"/>
        </w:rPr>
        <w:tab/>
      </w:r>
      <w:r w:rsidRPr="00EB7892">
        <w:rPr>
          <w:rFonts w:ascii="Times New Roman" w:eastAsia="Calibri" w:hAnsi="Times New Roman" w:cs="Times New Roman"/>
          <w:kern w:val="0"/>
          <w:sz w:val="24"/>
          <w:szCs w:val="24"/>
          <w14:ligatures w14:val="none"/>
        </w:rPr>
        <w:tab/>
      </w:r>
      <w:r w:rsidRPr="00EB7892">
        <w:rPr>
          <w:rFonts w:ascii="Times New Roman" w:eastAsia="Calibri" w:hAnsi="Times New Roman" w:cs="Times New Roman"/>
          <w:kern w:val="0"/>
          <w:sz w:val="24"/>
          <w:szCs w:val="24"/>
          <w14:ligatures w14:val="none"/>
        </w:rPr>
        <w:tab/>
      </w:r>
      <w:r w:rsidRPr="00EB7892">
        <w:rPr>
          <w:rFonts w:ascii="Times New Roman" w:eastAsia="Calibri" w:hAnsi="Times New Roman" w:cs="Times New Roman"/>
          <w:kern w:val="0"/>
          <w:sz w:val="24"/>
          <w:szCs w:val="24"/>
          <w14:ligatures w14:val="none"/>
        </w:rPr>
        <w:tab/>
        <w:t xml:space="preserve">                   Michael Mignogna, Mayor </w:t>
      </w:r>
    </w:p>
    <w:p w14:paraId="7AC4FCEA" w14:textId="77777777" w:rsidR="00D0521B" w:rsidRPr="00EB7892" w:rsidRDefault="00D0521B" w:rsidP="00D0521B">
      <w:pPr>
        <w:spacing w:after="0" w:line="240" w:lineRule="auto"/>
        <w:rPr>
          <w:rFonts w:ascii="Times New Roman" w:eastAsia="Calibri" w:hAnsi="Times New Roman" w:cs="Times New Roman"/>
          <w:kern w:val="0"/>
          <w:sz w:val="24"/>
          <w:szCs w:val="24"/>
          <w14:ligatures w14:val="none"/>
        </w:rPr>
      </w:pPr>
    </w:p>
    <w:p w14:paraId="7227A6E0" w14:textId="77777777" w:rsidR="00D0521B" w:rsidRPr="00EB7892" w:rsidRDefault="00D0521B" w:rsidP="00D0521B">
      <w:pPr>
        <w:spacing w:after="0" w:line="240" w:lineRule="auto"/>
        <w:rPr>
          <w:rFonts w:ascii="Times New Roman" w:eastAsia="Calibri" w:hAnsi="Times New Roman" w:cs="Times New Roman"/>
          <w:kern w:val="0"/>
          <w:sz w:val="24"/>
          <w:szCs w:val="24"/>
          <w14:ligatures w14:val="none"/>
        </w:rPr>
      </w:pPr>
    </w:p>
    <w:p w14:paraId="7639C19A" w14:textId="77777777" w:rsidR="00D0521B" w:rsidRPr="00EB7892" w:rsidRDefault="00D0521B" w:rsidP="00D0521B">
      <w:pPr>
        <w:spacing w:after="0" w:line="240" w:lineRule="auto"/>
        <w:rPr>
          <w:rFonts w:ascii="Times New Roman" w:eastAsia="Calibri" w:hAnsi="Times New Roman" w:cs="Times New Roman"/>
          <w:kern w:val="0"/>
          <w:sz w:val="24"/>
          <w:szCs w:val="24"/>
          <w14:ligatures w14:val="none"/>
        </w:rPr>
      </w:pPr>
    </w:p>
    <w:p w14:paraId="20C5363F" w14:textId="77777777" w:rsidR="00D0521B" w:rsidRPr="00EB7892" w:rsidRDefault="00D0521B" w:rsidP="00D0521B">
      <w:pPr>
        <w:spacing w:after="0" w:line="240" w:lineRule="auto"/>
        <w:rPr>
          <w:rFonts w:ascii="Times New Roman" w:eastAsia="Calibri" w:hAnsi="Times New Roman" w:cs="Times New Roman"/>
          <w:kern w:val="0"/>
          <w:sz w:val="24"/>
          <w:szCs w:val="24"/>
          <w14:ligatures w14:val="none"/>
        </w:rPr>
      </w:pPr>
      <w:r w:rsidRPr="00EB7892">
        <w:rPr>
          <w:rFonts w:ascii="Times New Roman" w:eastAsia="Calibri" w:hAnsi="Times New Roman" w:cs="Times New Roman"/>
          <w:kern w:val="0"/>
          <w:sz w:val="24"/>
          <w:szCs w:val="24"/>
          <w14:ligatures w14:val="none"/>
        </w:rPr>
        <w:t>I, Dee Ober, Municipal Clerk of the Township of Voorhees hereby certify the foregoing to be a true and correct copy of a resolution adopted by the Mayor and Township Committee of the Township of Voorhees at their meeting of August 12, 2024, held in the Municipal Building, 2400 Voorhees Town Center, Voorhees, NJ  08043.</w:t>
      </w:r>
    </w:p>
    <w:p w14:paraId="48BEC7C2" w14:textId="77777777" w:rsidR="00D0521B" w:rsidRPr="00EB7892" w:rsidRDefault="00D0521B" w:rsidP="00D0521B">
      <w:pPr>
        <w:spacing w:after="0" w:line="240" w:lineRule="auto"/>
        <w:rPr>
          <w:rFonts w:ascii="Times New Roman" w:eastAsia="Calibri" w:hAnsi="Times New Roman" w:cs="Times New Roman"/>
          <w:kern w:val="0"/>
          <w:sz w:val="24"/>
          <w:szCs w:val="24"/>
          <w14:ligatures w14:val="none"/>
        </w:rPr>
      </w:pPr>
    </w:p>
    <w:p w14:paraId="5A023225" w14:textId="77777777" w:rsidR="00D0521B" w:rsidRPr="00EB7892" w:rsidRDefault="00D0521B" w:rsidP="00D0521B">
      <w:pPr>
        <w:spacing w:after="0" w:line="240" w:lineRule="auto"/>
        <w:rPr>
          <w:rFonts w:ascii="Times New Roman" w:eastAsia="Calibri" w:hAnsi="Times New Roman" w:cs="Times New Roman"/>
          <w:kern w:val="0"/>
          <w:sz w:val="24"/>
          <w:szCs w:val="24"/>
          <w14:ligatures w14:val="none"/>
        </w:rPr>
      </w:pPr>
    </w:p>
    <w:p w14:paraId="214A9906" w14:textId="77777777" w:rsidR="00D0521B" w:rsidRPr="00EB7892" w:rsidRDefault="00D0521B" w:rsidP="00D0521B">
      <w:pPr>
        <w:spacing w:after="0" w:line="240" w:lineRule="auto"/>
        <w:ind w:left="5040"/>
        <w:rPr>
          <w:rFonts w:ascii="Times New Roman" w:eastAsia="Calibri" w:hAnsi="Times New Roman" w:cs="Times New Roman"/>
          <w:kern w:val="0"/>
          <w:sz w:val="24"/>
          <w:szCs w:val="24"/>
          <w14:ligatures w14:val="none"/>
        </w:rPr>
      </w:pPr>
      <w:r w:rsidRPr="00EB7892">
        <w:rPr>
          <w:rFonts w:ascii="Times New Roman" w:eastAsia="Calibri" w:hAnsi="Times New Roman" w:cs="Times New Roman"/>
          <w:kern w:val="0"/>
          <w:sz w:val="24"/>
          <w:szCs w:val="24"/>
          <w14:ligatures w14:val="none"/>
        </w:rPr>
        <w:t xml:space="preserve">     ____________________________</w:t>
      </w:r>
    </w:p>
    <w:p w14:paraId="45DD3E04" w14:textId="77777777" w:rsidR="00D0521B" w:rsidRPr="00EB7892" w:rsidRDefault="00D0521B" w:rsidP="00D0521B">
      <w:pPr>
        <w:spacing w:after="0" w:line="240" w:lineRule="auto"/>
        <w:ind w:left="5040"/>
        <w:rPr>
          <w:rFonts w:ascii="Times New Roman" w:eastAsia="Calibri" w:hAnsi="Times New Roman" w:cs="Times New Roman"/>
          <w:kern w:val="0"/>
          <w:sz w:val="24"/>
          <w:szCs w:val="24"/>
          <w14:ligatures w14:val="none"/>
        </w:rPr>
      </w:pPr>
      <w:r w:rsidRPr="00EB7892">
        <w:rPr>
          <w:rFonts w:ascii="Times New Roman" w:eastAsia="Calibri" w:hAnsi="Times New Roman" w:cs="Times New Roman"/>
          <w:kern w:val="0"/>
          <w:sz w:val="24"/>
          <w:szCs w:val="24"/>
          <w14:ligatures w14:val="none"/>
        </w:rPr>
        <w:t xml:space="preserve">      Dee Ober, RMC</w:t>
      </w:r>
    </w:p>
    <w:p w14:paraId="53A0FA31" w14:textId="77777777" w:rsidR="00D0521B" w:rsidRPr="00EB7892" w:rsidRDefault="00D0521B" w:rsidP="00D0521B">
      <w:pPr>
        <w:spacing w:after="0" w:line="240" w:lineRule="auto"/>
        <w:ind w:left="5040"/>
        <w:rPr>
          <w:rFonts w:ascii="Times New Roman" w:eastAsia="Calibri" w:hAnsi="Times New Roman" w:cs="Times New Roman"/>
          <w:kern w:val="0"/>
          <w:sz w:val="24"/>
          <w:szCs w:val="24"/>
          <w14:ligatures w14:val="none"/>
        </w:rPr>
      </w:pPr>
      <w:r w:rsidRPr="00EB7892">
        <w:rPr>
          <w:rFonts w:ascii="Times New Roman" w:eastAsia="Calibri" w:hAnsi="Times New Roman" w:cs="Times New Roman"/>
          <w:kern w:val="0"/>
          <w:sz w:val="24"/>
          <w:szCs w:val="24"/>
          <w14:ligatures w14:val="none"/>
        </w:rPr>
        <w:t xml:space="preserve">      Township Clerk</w:t>
      </w:r>
    </w:p>
    <w:p w14:paraId="61AB025D" w14:textId="77777777" w:rsidR="00D0521B" w:rsidRDefault="00D0521B" w:rsidP="00D0521B">
      <w:pPr>
        <w:rPr>
          <w:rFonts w:ascii="Times New Roman" w:hAnsi="Times New Roman" w:cs="Times New Roman"/>
        </w:rPr>
      </w:pPr>
      <w:r>
        <w:rPr>
          <w:rFonts w:ascii="Times New Roman" w:hAnsi="Times New Roman" w:cs="Times New Roman"/>
        </w:rPr>
        <w:br w:type="page"/>
      </w:r>
    </w:p>
    <w:p w14:paraId="7B3B3FA3" w14:textId="30D87158" w:rsidR="00D0521B" w:rsidRPr="00276680" w:rsidRDefault="00D0521B" w:rsidP="00D0521B">
      <w:pPr>
        <w:rPr>
          <w:rFonts w:ascii="Times New Roman" w:hAnsi="Times New Roman" w:cs="Times New Roman"/>
          <w:b/>
          <w:bCs/>
          <w:sz w:val="24"/>
          <w:szCs w:val="24"/>
        </w:rPr>
      </w:pPr>
      <w:r w:rsidRPr="00276680">
        <w:rPr>
          <w:rFonts w:ascii="Times New Roman" w:hAnsi="Times New Roman" w:cs="Times New Roman"/>
          <w:b/>
          <w:bCs/>
          <w:sz w:val="24"/>
          <w:szCs w:val="24"/>
        </w:rPr>
        <w:lastRenderedPageBreak/>
        <w:t>RESOLUTION NO. 212-24</w:t>
      </w:r>
    </w:p>
    <w:p w14:paraId="2B054E65" w14:textId="77777777" w:rsidR="00D0521B" w:rsidRDefault="00D0521B" w:rsidP="00D0521B">
      <w:pPr>
        <w:rPr>
          <w:rFonts w:ascii="Times New Roman" w:hAnsi="Times New Roman" w:cs="Times New Roman"/>
        </w:rPr>
      </w:pPr>
    </w:p>
    <w:p w14:paraId="73B62E0F" w14:textId="77777777" w:rsidR="00276680" w:rsidRPr="00276680" w:rsidRDefault="00276680" w:rsidP="00276680">
      <w:pPr>
        <w:spacing w:after="0" w:line="240" w:lineRule="auto"/>
        <w:jc w:val="center"/>
        <w:rPr>
          <w:rFonts w:ascii="Times New Roman" w:eastAsia="Times New Roman" w:hAnsi="Times New Roman" w:cs="Times New Roman"/>
          <w:b/>
          <w:kern w:val="0"/>
          <w:sz w:val="24"/>
          <w:szCs w:val="24"/>
          <w:lang w:eastAsia="ja-JP"/>
          <w14:ligatures w14:val="none"/>
        </w:rPr>
      </w:pPr>
      <w:r w:rsidRPr="00276680">
        <w:rPr>
          <w:rFonts w:ascii="Times New Roman" w:eastAsia="Times New Roman" w:hAnsi="Times New Roman" w:cs="Times New Roman"/>
          <w:b/>
          <w:kern w:val="0"/>
          <w:sz w:val="24"/>
          <w:szCs w:val="24"/>
          <w:lang w:eastAsia="ja-JP"/>
          <w14:ligatures w14:val="none"/>
        </w:rPr>
        <w:t>APPOINTING EMILIO RAMIREZ TO THE POSITION OF TRUCK DRIVER IN THE VOORHEES TOWNSHIP DEPARTMENT OF PUBLIC WORKS</w:t>
      </w:r>
    </w:p>
    <w:p w14:paraId="2F11E997" w14:textId="77777777" w:rsidR="00276680" w:rsidRPr="00276680" w:rsidRDefault="00276680" w:rsidP="00276680">
      <w:pPr>
        <w:spacing w:after="0" w:line="240" w:lineRule="auto"/>
        <w:jc w:val="center"/>
        <w:rPr>
          <w:rFonts w:ascii="Times New Roman" w:eastAsia="Times New Roman" w:hAnsi="Times New Roman" w:cs="Times New Roman"/>
          <w:b/>
          <w:kern w:val="0"/>
          <w:sz w:val="24"/>
          <w:szCs w:val="24"/>
          <w:lang w:eastAsia="ja-JP"/>
          <w14:ligatures w14:val="none"/>
        </w:rPr>
      </w:pPr>
    </w:p>
    <w:p w14:paraId="5D3B0E4F" w14:textId="77777777" w:rsidR="00276680" w:rsidRPr="00276680" w:rsidRDefault="00276680" w:rsidP="00276680">
      <w:pPr>
        <w:spacing w:after="0" w:line="360" w:lineRule="auto"/>
        <w:rPr>
          <w:rFonts w:ascii="Times New Roman" w:eastAsia="Times New Roman" w:hAnsi="Times New Roman" w:cs="Times New Roman"/>
          <w:b/>
          <w:kern w:val="0"/>
          <w:sz w:val="24"/>
          <w:szCs w:val="24"/>
          <w:lang w:eastAsia="ja-JP"/>
          <w14:ligatures w14:val="none"/>
        </w:rPr>
      </w:pPr>
    </w:p>
    <w:p w14:paraId="5FA4E2FF" w14:textId="436FA920" w:rsidR="00276680" w:rsidRPr="00276680" w:rsidRDefault="00276680" w:rsidP="00276680">
      <w:pPr>
        <w:spacing w:after="0" w:line="360" w:lineRule="auto"/>
        <w:ind w:firstLine="720"/>
        <w:rPr>
          <w:rFonts w:ascii="Times New Roman" w:eastAsia="Times New Roman" w:hAnsi="Times New Roman" w:cs="Times New Roman"/>
          <w:kern w:val="0"/>
          <w:sz w:val="24"/>
          <w:szCs w:val="24"/>
          <w:lang w:eastAsia="ja-JP"/>
          <w14:ligatures w14:val="none"/>
        </w:rPr>
      </w:pPr>
      <w:r w:rsidRPr="00276680">
        <w:rPr>
          <w:rFonts w:ascii="Times New Roman" w:eastAsia="Times New Roman" w:hAnsi="Times New Roman" w:cs="Times New Roman"/>
          <w:b/>
          <w:kern w:val="0"/>
          <w:sz w:val="24"/>
          <w:szCs w:val="24"/>
          <w:lang w:eastAsia="ja-JP"/>
          <w14:ligatures w14:val="none"/>
        </w:rPr>
        <w:t xml:space="preserve">WHEREAS, </w:t>
      </w:r>
      <w:r>
        <w:rPr>
          <w:rFonts w:ascii="Times New Roman" w:eastAsia="Times New Roman" w:hAnsi="Times New Roman" w:cs="Times New Roman"/>
          <w:bCs/>
          <w:kern w:val="0"/>
          <w:sz w:val="24"/>
          <w:szCs w:val="24"/>
          <w:lang w:eastAsia="ja-JP"/>
          <w14:ligatures w14:val="none"/>
        </w:rPr>
        <w:t>a</w:t>
      </w:r>
      <w:r w:rsidRPr="00276680">
        <w:rPr>
          <w:rFonts w:ascii="Times New Roman" w:eastAsia="Times New Roman" w:hAnsi="Times New Roman" w:cs="Times New Roman"/>
          <w:kern w:val="0"/>
          <w:sz w:val="24"/>
          <w:szCs w:val="24"/>
          <w:lang w:eastAsia="ja-JP"/>
          <w14:ligatures w14:val="none"/>
        </w:rPr>
        <w:t xml:space="preserve"> vacancy exists for Truck Driver in the Voorhees Township Department of Public Works; and</w:t>
      </w:r>
    </w:p>
    <w:p w14:paraId="04D69F6A" w14:textId="2DB80645" w:rsidR="00276680" w:rsidRPr="00276680" w:rsidRDefault="00276680" w:rsidP="00276680">
      <w:pPr>
        <w:spacing w:after="0" w:line="360" w:lineRule="auto"/>
        <w:rPr>
          <w:rFonts w:ascii="Times New Roman" w:eastAsia="Times New Roman" w:hAnsi="Times New Roman" w:cs="Times New Roman"/>
          <w:kern w:val="0"/>
          <w:sz w:val="24"/>
          <w:szCs w:val="24"/>
          <w:lang w:eastAsia="ja-JP"/>
          <w14:ligatures w14:val="none"/>
        </w:rPr>
      </w:pPr>
      <w:r w:rsidRPr="00276680">
        <w:rPr>
          <w:rFonts w:ascii="Times New Roman" w:eastAsia="Times New Roman" w:hAnsi="Times New Roman" w:cs="Times New Roman"/>
          <w:kern w:val="0"/>
          <w:sz w:val="24"/>
          <w:szCs w:val="24"/>
          <w:lang w:eastAsia="ja-JP"/>
          <w14:ligatures w14:val="none"/>
        </w:rPr>
        <w:tab/>
      </w:r>
      <w:r w:rsidRPr="00276680">
        <w:rPr>
          <w:rFonts w:ascii="Times New Roman" w:eastAsia="Times New Roman" w:hAnsi="Times New Roman" w:cs="Times New Roman"/>
          <w:b/>
          <w:kern w:val="0"/>
          <w:sz w:val="24"/>
          <w:szCs w:val="24"/>
          <w:lang w:eastAsia="ja-JP"/>
          <w14:ligatures w14:val="none"/>
        </w:rPr>
        <w:t>WHEREAS,</w:t>
      </w:r>
      <w:r w:rsidRPr="00276680">
        <w:rPr>
          <w:rFonts w:ascii="Times New Roman" w:eastAsia="Times New Roman" w:hAnsi="Times New Roman" w:cs="Times New Roman"/>
          <w:kern w:val="0"/>
          <w:sz w:val="24"/>
          <w:szCs w:val="24"/>
          <w:lang w:eastAsia="ja-JP"/>
          <w14:ligatures w14:val="none"/>
        </w:rPr>
        <w:t xml:space="preserve"> Emilio Ramirez has applied for the position and has the licenses and experience to fill the position; and</w:t>
      </w:r>
    </w:p>
    <w:p w14:paraId="15059CCC" w14:textId="07D55026" w:rsidR="00276680" w:rsidRPr="00276680" w:rsidRDefault="00276680" w:rsidP="00276680">
      <w:pPr>
        <w:spacing w:after="0" w:line="360" w:lineRule="auto"/>
        <w:ind w:firstLine="720"/>
        <w:rPr>
          <w:rFonts w:ascii="Times New Roman" w:eastAsia="Times New Roman" w:hAnsi="Times New Roman" w:cs="Times New Roman"/>
          <w:kern w:val="0"/>
          <w:sz w:val="24"/>
          <w:szCs w:val="24"/>
          <w:lang w:eastAsia="ja-JP"/>
          <w14:ligatures w14:val="none"/>
        </w:rPr>
      </w:pPr>
      <w:r w:rsidRPr="00276680">
        <w:rPr>
          <w:rFonts w:ascii="Times New Roman" w:eastAsia="Times New Roman" w:hAnsi="Times New Roman" w:cs="Times New Roman"/>
          <w:b/>
          <w:kern w:val="0"/>
          <w:sz w:val="24"/>
          <w:szCs w:val="24"/>
          <w14:ligatures w14:val="none"/>
        </w:rPr>
        <w:t>WHEREAS,</w:t>
      </w:r>
      <w:r w:rsidRPr="00276680">
        <w:rPr>
          <w:rFonts w:ascii="Times New Roman" w:eastAsia="Times New Roman" w:hAnsi="Times New Roman" w:cs="Times New Roman"/>
          <w:kern w:val="0"/>
          <w:sz w:val="24"/>
          <w:szCs w:val="24"/>
          <w14:ligatures w14:val="none"/>
        </w:rPr>
        <w:t xml:space="preserve"> Emilio Ramirez </w:t>
      </w:r>
      <w:r w:rsidRPr="00276680">
        <w:rPr>
          <w:rFonts w:ascii="Times New Roman" w:eastAsia="Calibri" w:hAnsi="Times New Roman" w:cs="Times New Roman"/>
          <w:kern w:val="0"/>
          <w:sz w:val="24"/>
          <w:szCs w:val="24"/>
          <w14:ligatures w14:val="none"/>
        </w:rPr>
        <w:t>has passed the background investigation</w:t>
      </w:r>
      <w:r w:rsidRPr="00276680">
        <w:rPr>
          <w:rFonts w:ascii="Times New Roman" w:eastAsia="Times New Roman" w:hAnsi="Times New Roman" w:cs="Times New Roman"/>
          <w:kern w:val="0"/>
          <w:sz w:val="24"/>
          <w:szCs w:val="24"/>
          <w14:ligatures w14:val="none"/>
        </w:rPr>
        <w:t>, and</w:t>
      </w:r>
    </w:p>
    <w:p w14:paraId="71A9A245" w14:textId="1D70756F" w:rsidR="00276680" w:rsidRPr="00276680" w:rsidRDefault="00276680" w:rsidP="00276680">
      <w:pPr>
        <w:spacing w:after="0" w:line="360" w:lineRule="auto"/>
        <w:ind w:firstLine="720"/>
        <w:rPr>
          <w:rFonts w:ascii="Times New Roman" w:eastAsia="Times New Roman" w:hAnsi="Times New Roman" w:cs="Times New Roman"/>
          <w:kern w:val="0"/>
          <w:sz w:val="24"/>
          <w:szCs w:val="24"/>
          <w:lang w:eastAsia="ja-JP"/>
          <w14:ligatures w14:val="none"/>
        </w:rPr>
      </w:pPr>
      <w:r w:rsidRPr="00276680">
        <w:rPr>
          <w:rFonts w:ascii="Times New Roman" w:eastAsia="Times New Roman" w:hAnsi="Times New Roman" w:cs="Times New Roman"/>
          <w:b/>
          <w:kern w:val="0"/>
          <w:sz w:val="24"/>
          <w:szCs w:val="24"/>
          <w:lang w:eastAsia="ja-JP"/>
          <w14:ligatures w14:val="none"/>
        </w:rPr>
        <w:t>WHEREAS,</w:t>
      </w:r>
      <w:r w:rsidRPr="00276680">
        <w:rPr>
          <w:rFonts w:ascii="Times New Roman" w:eastAsia="Times New Roman" w:hAnsi="Times New Roman" w:cs="Times New Roman"/>
          <w:kern w:val="0"/>
          <w:sz w:val="24"/>
          <w:szCs w:val="24"/>
          <w:lang w:eastAsia="ja-JP"/>
          <w14:ligatures w14:val="none"/>
        </w:rPr>
        <w:t xml:space="preserve"> the Director of Public Works, Joseph Lovallo, is recommending that Emilio Ramirez be hired to fill the vacancy. </w:t>
      </w:r>
    </w:p>
    <w:p w14:paraId="13C3304C" w14:textId="77777777" w:rsidR="00276680" w:rsidRPr="00276680" w:rsidRDefault="00276680" w:rsidP="00276680">
      <w:pPr>
        <w:spacing w:after="0" w:line="360" w:lineRule="auto"/>
        <w:rPr>
          <w:rFonts w:ascii="Times New Roman" w:eastAsia="Times New Roman" w:hAnsi="Times New Roman" w:cs="Times New Roman"/>
          <w:kern w:val="0"/>
          <w:sz w:val="24"/>
          <w:szCs w:val="24"/>
          <w:lang w:eastAsia="ja-JP"/>
          <w14:ligatures w14:val="none"/>
        </w:rPr>
      </w:pPr>
      <w:r w:rsidRPr="00276680">
        <w:rPr>
          <w:rFonts w:ascii="Times New Roman" w:eastAsia="Times New Roman" w:hAnsi="Times New Roman" w:cs="Times New Roman"/>
          <w:kern w:val="0"/>
          <w:sz w:val="24"/>
          <w:szCs w:val="24"/>
          <w:lang w:eastAsia="ja-JP"/>
          <w14:ligatures w14:val="none"/>
        </w:rPr>
        <w:tab/>
      </w:r>
      <w:r w:rsidRPr="00276680">
        <w:rPr>
          <w:rFonts w:ascii="Times New Roman" w:eastAsia="Times New Roman" w:hAnsi="Times New Roman" w:cs="Times New Roman"/>
          <w:b/>
          <w:kern w:val="0"/>
          <w:sz w:val="24"/>
          <w:szCs w:val="24"/>
          <w:lang w:eastAsia="ja-JP"/>
          <w14:ligatures w14:val="none"/>
        </w:rPr>
        <w:t>NOW, THEREFORE, BE IT RESOLVED</w:t>
      </w:r>
      <w:r w:rsidRPr="00276680">
        <w:rPr>
          <w:rFonts w:ascii="Times New Roman" w:eastAsia="Times New Roman" w:hAnsi="Times New Roman" w:cs="Times New Roman"/>
          <w:kern w:val="0"/>
          <w:sz w:val="24"/>
          <w:szCs w:val="24"/>
          <w:lang w:eastAsia="ja-JP"/>
          <w14:ligatures w14:val="none"/>
        </w:rPr>
        <w:t xml:space="preserve"> by the Mayor and Township Committee that Emilio Ramirez be appointed to the position of Truck Driver in the Voorhees Township Department of Public Works on August 19, 2024.</w:t>
      </w:r>
    </w:p>
    <w:p w14:paraId="42209792" w14:textId="77777777" w:rsidR="00276680" w:rsidRDefault="00276680" w:rsidP="00276680">
      <w:pPr>
        <w:spacing w:after="0" w:line="360" w:lineRule="auto"/>
        <w:rPr>
          <w:rFonts w:ascii="Times New Roman" w:eastAsia="Calibri" w:hAnsi="Times New Roman" w:cs="Times New Roman"/>
          <w:kern w:val="0"/>
          <w:sz w:val="28"/>
          <w14:ligatures w14:val="none"/>
        </w:rPr>
      </w:pPr>
    </w:p>
    <w:p w14:paraId="48EF29FC" w14:textId="77777777" w:rsidR="00276680" w:rsidRDefault="00276680" w:rsidP="00276680">
      <w:pPr>
        <w:spacing w:after="0" w:line="360" w:lineRule="auto"/>
        <w:rPr>
          <w:rFonts w:ascii="Times New Roman" w:eastAsia="Calibri" w:hAnsi="Times New Roman" w:cs="Times New Roman"/>
          <w:kern w:val="0"/>
          <w:sz w:val="28"/>
          <w14:ligatures w14:val="none"/>
        </w:rPr>
      </w:pPr>
    </w:p>
    <w:p w14:paraId="6DA7ACD0" w14:textId="77777777" w:rsidR="00276680" w:rsidRDefault="00276680" w:rsidP="00276680">
      <w:pPr>
        <w:spacing w:after="0" w:line="360" w:lineRule="auto"/>
        <w:rPr>
          <w:rFonts w:ascii="Times New Roman" w:eastAsia="Calibri" w:hAnsi="Times New Roman" w:cs="Times New Roman"/>
          <w:kern w:val="0"/>
          <w:sz w:val="28"/>
          <w14:ligatures w14:val="none"/>
        </w:rPr>
      </w:pPr>
    </w:p>
    <w:p w14:paraId="3D769054" w14:textId="77777777" w:rsidR="00276680" w:rsidRPr="00276680" w:rsidRDefault="00276680" w:rsidP="00276680">
      <w:pPr>
        <w:spacing w:after="0" w:line="360" w:lineRule="auto"/>
        <w:rPr>
          <w:rFonts w:ascii="Times New Roman" w:eastAsia="Calibri" w:hAnsi="Times New Roman" w:cs="Times New Roman"/>
          <w:kern w:val="0"/>
          <w:sz w:val="28"/>
          <w14:ligatures w14:val="none"/>
        </w:rPr>
      </w:pPr>
    </w:p>
    <w:p w14:paraId="3FDE4A72" w14:textId="77777777" w:rsidR="00276680" w:rsidRDefault="00276680" w:rsidP="00D0521B">
      <w:pPr>
        <w:rPr>
          <w:rFonts w:ascii="Times New Roman" w:hAnsi="Times New Roman" w:cs="Times New Roman"/>
        </w:rPr>
      </w:pPr>
    </w:p>
    <w:p w14:paraId="059D4E0A" w14:textId="77777777" w:rsidR="00D0521B" w:rsidRPr="00EB7892" w:rsidRDefault="00D0521B" w:rsidP="00D0521B">
      <w:pPr>
        <w:spacing w:line="360" w:lineRule="auto"/>
        <w:rPr>
          <w:rFonts w:ascii="Times New Roman" w:eastAsia="Calibri" w:hAnsi="Times New Roman" w:cs="Times New Roman"/>
          <w:kern w:val="0"/>
          <w:sz w:val="24"/>
          <w:szCs w:val="24"/>
          <w14:ligatures w14:val="none"/>
        </w:rPr>
      </w:pPr>
      <w:r w:rsidRPr="00EB7892">
        <w:rPr>
          <w:rFonts w:ascii="Times New Roman" w:eastAsia="Calibri" w:hAnsi="Times New Roman" w:cs="Times New Roman"/>
          <w:kern w:val="0"/>
          <w:sz w:val="24"/>
          <w:szCs w:val="24"/>
          <w14:ligatures w14:val="none"/>
        </w:rPr>
        <w:t>DATED:  AUGUST 12, 2024</w:t>
      </w:r>
      <w:r w:rsidRPr="00EB7892">
        <w:rPr>
          <w:rFonts w:ascii="Times New Roman" w:eastAsia="Calibri" w:hAnsi="Times New Roman" w:cs="Times New Roman"/>
          <w:kern w:val="0"/>
          <w:sz w:val="24"/>
          <w:szCs w:val="24"/>
          <w14:ligatures w14:val="none"/>
        </w:rPr>
        <w:tab/>
      </w:r>
      <w:r w:rsidRPr="00EB7892">
        <w:rPr>
          <w:rFonts w:ascii="Times New Roman" w:eastAsia="Calibri" w:hAnsi="Times New Roman" w:cs="Times New Roman"/>
          <w:kern w:val="0"/>
          <w:sz w:val="24"/>
          <w:szCs w:val="24"/>
          <w14:ligatures w14:val="none"/>
        </w:rPr>
        <w:tab/>
        <w:t>MOTION:</w:t>
      </w:r>
      <w:r w:rsidRPr="00EB7892">
        <w:rPr>
          <w:rFonts w:ascii="Times New Roman" w:eastAsia="Calibri" w:hAnsi="Times New Roman" w:cs="Times New Roman"/>
          <w:kern w:val="0"/>
          <w:sz w:val="24"/>
          <w:szCs w:val="24"/>
          <w14:ligatures w14:val="none"/>
        </w:rPr>
        <w:tab/>
        <w:t xml:space="preserve">    </w:t>
      </w:r>
      <w:r w:rsidRPr="00EB7892">
        <w:rPr>
          <w:rFonts w:ascii="Times New Roman" w:eastAsia="Calibri" w:hAnsi="Times New Roman" w:cs="Times New Roman"/>
          <w:kern w:val="0"/>
          <w:sz w:val="24"/>
          <w:szCs w:val="24"/>
          <w14:ligatures w14:val="none"/>
        </w:rPr>
        <w:tab/>
      </w:r>
      <w:r w:rsidRPr="00EB7892">
        <w:rPr>
          <w:rFonts w:ascii="Times New Roman" w:eastAsia="Calibri" w:hAnsi="Times New Roman" w:cs="Times New Roman"/>
          <w:kern w:val="0"/>
          <w:sz w:val="24"/>
          <w:szCs w:val="24"/>
          <w14:ligatures w14:val="none"/>
        </w:rPr>
        <w:tab/>
      </w:r>
    </w:p>
    <w:p w14:paraId="7EC784D6" w14:textId="77777777" w:rsidR="00D0521B" w:rsidRPr="00EB7892" w:rsidRDefault="00D0521B" w:rsidP="00D0521B">
      <w:pPr>
        <w:spacing w:line="360" w:lineRule="auto"/>
        <w:rPr>
          <w:rFonts w:ascii="Times New Roman" w:eastAsia="Calibri" w:hAnsi="Times New Roman" w:cs="Times New Roman"/>
          <w:kern w:val="0"/>
          <w:sz w:val="24"/>
          <w:szCs w:val="24"/>
          <w14:ligatures w14:val="none"/>
        </w:rPr>
      </w:pPr>
      <w:r w:rsidRPr="00EB7892">
        <w:rPr>
          <w:rFonts w:ascii="Times New Roman" w:eastAsia="Calibri" w:hAnsi="Times New Roman" w:cs="Times New Roman"/>
          <w:kern w:val="0"/>
          <w:sz w:val="24"/>
          <w:szCs w:val="24"/>
          <w14:ligatures w14:val="none"/>
        </w:rPr>
        <w:t>AYES:</w:t>
      </w:r>
      <w:r w:rsidRPr="00EB7892">
        <w:rPr>
          <w:rFonts w:ascii="Times New Roman" w:eastAsia="Calibri" w:hAnsi="Times New Roman" w:cs="Times New Roman"/>
          <w:kern w:val="0"/>
          <w:sz w:val="24"/>
          <w:szCs w:val="24"/>
          <w14:ligatures w14:val="none"/>
        </w:rPr>
        <w:tab/>
      </w:r>
      <w:r w:rsidRPr="00EB7892">
        <w:rPr>
          <w:rFonts w:ascii="Times New Roman" w:eastAsia="Calibri" w:hAnsi="Times New Roman" w:cs="Times New Roman"/>
          <w:kern w:val="0"/>
          <w:sz w:val="24"/>
          <w:szCs w:val="24"/>
          <w14:ligatures w14:val="none"/>
        </w:rPr>
        <w:tab/>
      </w:r>
      <w:r w:rsidRPr="00EB7892">
        <w:rPr>
          <w:rFonts w:ascii="Times New Roman" w:eastAsia="Calibri" w:hAnsi="Times New Roman" w:cs="Times New Roman"/>
          <w:kern w:val="0"/>
          <w:sz w:val="24"/>
          <w:szCs w:val="24"/>
          <w14:ligatures w14:val="none"/>
        </w:rPr>
        <w:tab/>
        <w:t xml:space="preserve">            </w:t>
      </w:r>
      <w:r w:rsidRPr="00EB7892">
        <w:rPr>
          <w:rFonts w:ascii="Times New Roman" w:eastAsia="Calibri" w:hAnsi="Times New Roman" w:cs="Times New Roman"/>
          <w:kern w:val="0"/>
          <w:sz w:val="24"/>
          <w:szCs w:val="24"/>
          <w14:ligatures w14:val="none"/>
        </w:rPr>
        <w:tab/>
        <w:t xml:space="preserve">SECONDED: </w:t>
      </w:r>
    </w:p>
    <w:p w14:paraId="473FF037" w14:textId="77777777" w:rsidR="00D0521B" w:rsidRPr="00EB7892" w:rsidRDefault="00D0521B" w:rsidP="00D0521B">
      <w:pPr>
        <w:spacing w:after="0" w:line="240" w:lineRule="auto"/>
        <w:rPr>
          <w:rFonts w:ascii="Times New Roman" w:eastAsia="Calibri" w:hAnsi="Times New Roman" w:cs="Times New Roman"/>
          <w:kern w:val="0"/>
          <w:sz w:val="24"/>
          <w:szCs w:val="24"/>
          <w14:ligatures w14:val="none"/>
        </w:rPr>
      </w:pPr>
      <w:r w:rsidRPr="00EB7892">
        <w:rPr>
          <w:rFonts w:ascii="Times New Roman" w:eastAsia="Calibri" w:hAnsi="Times New Roman" w:cs="Times New Roman"/>
          <w:kern w:val="0"/>
          <w:sz w:val="24"/>
          <w:szCs w:val="24"/>
          <w14:ligatures w14:val="none"/>
        </w:rPr>
        <w:t>NAYS:</w:t>
      </w:r>
      <w:r w:rsidRPr="00EB7892">
        <w:rPr>
          <w:rFonts w:ascii="Times New Roman" w:eastAsia="Calibri" w:hAnsi="Times New Roman" w:cs="Times New Roman"/>
          <w:kern w:val="0"/>
          <w:sz w:val="24"/>
          <w:szCs w:val="24"/>
          <w14:ligatures w14:val="none"/>
        </w:rPr>
        <w:tab/>
      </w:r>
      <w:r w:rsidRPr="00EB7892">
        <w:rPr>
          <w:rFonts w:ascii="Times New Roman" w:eastAsia="Calibri" w:hAnsi="Times New Roman" w:cs="Times New Roman"/>
          <w:kern w:val="0"/>
          <w:sz w:val="24"/>
          <w:szCs w:val="24"/>
          <w14:ligatures w14:val="none"/>
        </w:rPr>
        <w:tab/>
      </w:r>
      <w:r w:rsidRPr="00EB7892">
        <w:rPr>
          <w:rFonts w:ascii="Times New Roman" w:eastAsia="Calibri" w:hAnsi="Times New Roman" w:cs="Times New Roman"/>
          <w:kern w:val="0"/>
          <w:sz w:val="24"/>
          <w:szCs w:val="24"/>
          <w14:ligatures w14:val="none"/>
        </w:rPr>
        <w:tab/>
      </w:r>
      <w:r w:rsidRPr="00EB7892">
        <w:rPr>
          <w:rFonts w:ascii="Times New Roman" w:eastAsia="Calibri" w:hAnsi="Times New Roman" w:cs="Times New Roman"/>
          <w:kern w:val="0"/>
          <w:sz w:val="24"/>
          <w:szCs w:val="24"/>
          <w14:ligatures w14:val="none"/>
        </w:rPr>
        <w:tab/>
        <w:t>APPROVED BY: _________________________________</w:t>
      </w:r>
    </w:p>
    <w:p w14:paraId="7AEF4C29" w14:textId="77777777" w:rsidR="00D0521B" w:rsidRPr="00EB7892" w:rsidRDefault="00D0521B" w:rsidP="00D0521B">
      <w:pPr>
        <w:spacing w:after="0" w:line="240" w:lineRule="auto"/>
        <w:rPr>
          <w:rFonts w:ascii="Times New Roman" w:eastAsia="Calibri" w:hAnsi="Times New Roman" w:cs="Times New Roman"/>
          <w:kern w:val="0"/>
          <w:sz w:val="24"/>
          <w:szCs w:val="24"/>
          <w14:ligatures w14:val="none"/>
        </w:rPr>
      </w:pPr>
      <w:r w:rsidRPr="00EB7892">
        <w:rPr>
          <w:rFonts w:ascii="Times New Roman" w:eastAsia="Calibri" w:hAnsi="Times New Roman" w:cs="Times New Roman"/>
          <w:kern w:val="0"/>
          <w:sz w:val="24"/>
          <w:szCs w:val="24"/>
          <w14:ligatures w14:val="none"/>
        </w:rPr>
        <w:tab/>
      </w:r>
      <w:r w:rsidRPr="00EB7892">
        <w:rPr>
          <w:rFonts w:ascii="Times New Roman" w:eastAsia="Calibri" w:hAnsi="Times New Roman" w:cs="Times New Roman"/>
          <w:kern w:val="0"/>
          <w:sz w:val="24"/>
          <w:szCs w:val="24"/>
          <w14:ligatures w14:val="none"/>
        </w:rPr>
        <w:tab/>
      </w:r>
      <w:r w:rsidRPr="00EB7892">
        <w:rPr>
          <w:rFonts w:ascii="Times New Roman" w:eastAsia="Calibri" w:hAnsi="Times New Roman" w:cs="Times New Roman"/>
          <w:kern w:val="0"/>
          <w:sz w:val="24"/>
          <w:szCs w:val="24"/>
          <w14:ligatures w14:val="none"/>
        </w:rPr>
        <w:tab/>
      </w:r>
      <w:r w:rsidRPr="00EB7892">
        <w:rPr>
          <w:rFonts w:ascii="Times New Roman" w:eastAsia="Calibri" w:hAnsi="Times New Roman" w:cs="Times New Roman"/>
          <w:kern w:val="0"/>
          <w:sz w:val="24"/>
          <w:szCs w:val="24"/>
          <w14:ligatures w14:val="none"/>
        </w:rPr>
        <w:tab/>
      </w:r>
      <w:r w:rsidRPr="00EB7892">
        <w:rPr>
          <w:rFonts w:ascii="Times New Roman" w:eastAsia="Calibri" w:hAnsi="Times New Roman" w:cs="Times New Roman"/>
          <w:kern w:val="0"/>
          <w:sz w:val="24"/>
          <w:szCs w:val="24"/>
          <w14:ligatures w14:val="none"/>
        </w:rPr>
        <w:tab/>
      </w:r>
      <w:r w:rsidRPr="00EB7892">
        <w:rPr>
          <w:rFonts w:ascii="Times New Roman" w:eastAsia="Calibri" w:hAnsi="Times New Roman" w:cs="Times New Roman"/>
          <w:kern w:val="0"/>
          <w:sz w:val="24"/>
          <w:szCs w:val="24"/>
          <w14:ligatures w14:val="none"/>
        </w:rPr>
        <w:tab/>
        <w:t xml:space="preserve">                   Michael Mignogna, Mayor </w:t>
      </w:r>
    </w:p>
    <w:p w14:paraId="4949CD76" w14:textId="77777777" w:rsidR="00D0521B" w:rsidRPr="00EB7892" w:rsidRDefault="00D0521B" w:rsidP="00D0521B">
      <w:pPr>
        <w:spacing w:after="0" w:line="240" w:lineRule="auto"/>
        <w:rPr>
          <w:rFonts w:ascii="Times New Roman" w:eastAsia="Calibri" w:hAnsi="Times New Roman" w:cs="Times New Roman"/>
          <w:kern w:val="0"/>
          <w:sz w:val="24"/>
          <w:szCs w:val="24"/>
          <w14:ligatures w14:val="none"/>
        </w:rPr>
      </w:pPr>
    </w:p>
    <w:p w14:paraId="2F5BF86B" w14:textId="77777777" w:rsidR="00D0521B" w:rsidRPr="00EB7892" w:rsidRDefault="00D0521B" w:rsidP="00D0521B">
      <w:pPr>
        <w:spacing w:after="0" w:line="240" w:lineRule="auto"/>
        <w:rPr>
          <w:rFonts w:ascii="Times New Roman" w:eastAsia="Calibri" w:hAnsi="Times New Roman" w:cs="Times New Roman"/>
          <w:kern w:val="0"/>
          <w:sz w:val="24"/>
          <w:szCs w:val="24"/>
          <w14:ligatures w14:val="none"/>
        </w:rPr>
      </w:pPr>
    </w:p>
    <w:p w14:paraId="7655DE76" w14:textId="77777777" w:rsidR="00D0521B" w:rsidRPr="00EB7892" w:rsidRDefault="00D0521B" w:rsidP="00D0521B">
      <w:pPr>
        <w:spacing w:after="0" w:line="240" w:lineRule="auto"/>
        <w:rPr>
          <w:rFonts w:ascii="Times New Roman" w:eastAsia="Calibri" w:hAnsi="Times New Roman" w:cs="Times New Roman"/>
          <w:kern w:val="0"/>
          <w:sz w:val="24"/>
          <w:szCs w:val="24"/>
          <w14:ligatures w14:val="none"/>
        </w:rPr>
      </w:pPr>
    </w:p>
    <w:p w14:paraId="57443A8B" w14:textId="77777777" w:rsidR="00D0521B" w:rsidRPr="00EB7892" w:rsidRDefault="00D0521B" w:rsidP="00D0521B">
      <w:pPr>
        <w:spacing w:after="0" w:line="240" w:lineRule="auto"/>
        <w:rPr>
          <w:rFonts w:ascii="Times New Roman" w:eastAsia="Calibri" w:hAnsi="Times New Roman" w:cs="Times New Roman"/>
          <w:kern w:val="0"/>
          <w:sz w:val="24"/>
          <w:szCs w:val="24"/>
          <w14:ligatures w14:val="none"/>
        </w:rPr>
      </w:pPr>
      <w:r w:rsidRPr="00EB7892">
        <w:rPr>
          <w:rFonts w:ascii="Times New Roman" w:eastAsia="Calibri" w:hAnsi="Times New Roman" w:cs="Times New Roman"/>
          <w:kern w:val="0"/>
          <w:sz w:val="24"/>
          <w:szCs w:val="24"/>
          <w14:ligatures w14:val="none"/>
        </w:rPr>
        <w:t>I, Dee Ober, Municipal Clerk of the Township of Voorhees hereby certify the foregoing to be a true and correct copy of a resolution adopted by the Mayor and Township Committee of the Township of Voorhees at their meeting of August 12, 2024, held in the Municipal Building, 2400 Voorhees Town Center, Voorhees, NJ  08043.</w:t>
      </w:r>
    </w:p>
    <w:p w14:paraId="6F86D311" w14:textId="77777777" w:rsidR="00D0521B" w:rsidRPr="00EB7892" w:rsidRDefault="00D0521B" w:rsidP="00D0521B">
      <w:pPr>
        <w:spacing w:after="0" w:line="240" w:lineRule="auto"/>
        <w:rPr>
          <w:rFonts w:ascii="Times New Roman" w:eastAsia="Calibri" w:hAnsi="Times New Roman" w:cs="Times New Roman"/>
          <w:kern w:val="0"/>
          <w:sz w:val="24"/>
          <w:szCs w:val="24"/>
          <w14:ligatures w14:val="none"/>
        </w:rPr>
      </w:pPr>
    </w:p>
    <w:p w14:paraId="225C1496" w14:textId="77777777" w:rsidR="00D0521B" w:rsidRPr="00EB7892" w:rsidRDefault="00D0521B" w:rsidP="00D0521B">
      <w:pPr>
        <w:spacing w:after="0" w:line="240" w:lineRule="auto"/>
        <w:rPr>
          <w:rFonts w:ascii="Times New Roman" w:eastAsia="Calibri" w:hAnsi="Times New Roman" w:cs="Times New Roman"/>
          <w:kern w:val="0"/>
          <w:sz w:val="24"/>
          <w:szCs w:val="24"/>
          <w14:ligatures w14:val="none"/>
        </w:rPr>
      </w:pPr>
    </w:p>
    <w:p w14:paraId="418E7710" w14:textId="77777777" w:rsidR="00D0521B" w:rsidRPr="00EB7892" w:rsidRDefault="00D0521B" w:rsidP="00D0521B">
      <w:pPr>
        <w:spacing w:after="0" w:line="240" w:lineRule="auto"/>
        <w:ind w:left="5040"/>
        <w:rPr>
          <w:rFonts w:ascii="Times New Roman" w:eastAsia="Calibri" w:hAnsi="Times New Roman" w:cs="Times New Roman"/>
          <w:kern w:val="0"/>
          <w:sz w:val="24"/>
          <w:szCs w:val="24"/>
          <w14:ligatures w14:val="none"/>
        </w:rPr>
      </w:pPr>
      <w:r w:rsidRPr="00EB7892">
        <w:rPr>
          <w:rFonts w:ascii="Times New Roman" w:eastAsia="Calibri" w:hAnsi="Times New Roman" w:cs="Times New Roman"/>
          <w:kern w:val="0"/>
          <w:sz w:val="24"/>
          <w:szCs w:val="24"/>
          <w14:ligatures w14:val="none"/>
        </w:rPr>
        <w:t xml:space="preserve">     ____________________________</w:t>
      </w:r>
    </w:p>
    <w:p w14:paraId="117A7FF9" w14:textId="77777777" w:rsidR="00D0521B" w:rsidRPr="00EB7892" w:rsidRDefault="00D0521B" w:rsidP="00D0521B">
      <w:pPr>
        <w:spacing w:after="0" w:line="240" w:lineRule="auto"/>
        <w:ind w:left="5040"/>
        <w:rPr>
          <w:rFonts w:ascii="Times New Roman" w:eastAsia="Calibri" w:hAnsi="Times New Roman" w:cs="Times New Roman"/>
          <w:kern w:val="0"/>
          <w:sz w:val="24"/>
          <w:szCs w:val="24"/>
          <w14:ligatures w14:val="none"/>
        </w:rPr>
      </w:pPr>
      <w:r w:rsidRPr="00EB7892">
        <w:rPr>
          <w:rFonts w:ascii="Times New Roman" w:eastAsia="Calibri" w:hAnsi="Times New Roman" w:cs="Times New Roman"/>
          <w:kern w:val="0"/>
          <w:sz w:val="24"/>
          <w:szCs w:val="24"/>
          <w14:ligatures w14:val="none"/>
        </w:rPr>
        <w:t xml:space="preserve">      Dee Ober, RMC</w:t>
      </w:r>
    </w:p>
    <w:p w14:paraId="238C4129" w14:textId="77777777" w:rsidR="00D0521B" w:rsidRPr="00EB7892" w:rsidRDefault="00D0521B" w:rsidP="00D0521B">
      <w:pPr>
        <w:spacing w:after="0" w:line="240" w:lineRule="auto"/>
        <w:ind w:left="5040"/>
        <w:rPr>
          <w:rFonts w:ascii="Times New Roman" w:eastAsia="Calibri" w:hAnsi="Times New Roman" w:cs="Times New Roman"/>
          <w:kern w:val="0"/>
          <w:sz w:val="24"/>
          <w:szCs w:val="24"/>
          <w14:ligatures w14:val="none"/>
        </w:rPr>
      </w:pPr>
      <w:r w:rsidRPr="00EB7892">
        <w:rPr>
          <w:rFonts w:ascii="Times New Roman" w:eastAsia="Calibri" w:hAnsi="Times New Roman" w:cs="Times New Roman"/>
          <w:kern w:val="0"/>
          <w:sz w:val="24"/>
          <w:szCs w:val="24"/>
          <w14:ligatures w14:val="none"/>
        </w:rPr>
        <w:t xml:space="preserve">      Township Clerk</w:t>
      </w:r>
    </w:p>
    <w:p w14:paraId="56AC833B" w14:textId="77777777" w:rsidR="00D0521B" w:rsidRDefault="00D0521B" w:rsidP="00D0521B">
      <w:pPr>
        <w:rPr>
          <w:rFonts w:ascii="Times New Roman" w:hAnsi="Times New Roman" w:cs="Times New Roman"/>
        </w:rPr>
      </w:pPr>
      <w:r>
        <w:rPr>
          <w:rFonts w:ascii="Times New Roman" w:hAnsi="Times New Roman" w:cs="Times New Roman"/>
        </w:rPr>
        <w:br w:type="page"/>
      </w:r>
    </w:p>
    <w:p w14:paraId="6F34FBA3" w14:textId="77777777" w:rsidR="00683552" w:rsidRPr="0012150D" w:rsidRDefault="00683552" w:rsidP="00683552">
      <w:pPr>
        <w:numPr>
          <w:ilvl w:val="12"/>
          <w:numId w:val="0"/>
        </w:numPr>
        <w:spacing w:after="0" w:line="240" w:lineRule="auto"/>
        <w:jc w:val="center"/>
        <w:rPr>
          <w:rFonts w:ascii="Times New Roman" w:eastAsia="Calibri" w:hAnsi="Times New Roman" w:cs="Times New Roman"/>
          <w:b/>
          <w:kern w:val="0"/>
        </w:rPr>
      </w:pPr>
      <w:r w:rsidRPr="0012150D">
        <w:rPr>
          <w:rFonts w:ascii="Times New Roman" w:eastAsia="Calibri" w:hAnsi="Times New Roman" w:cs="Times New Roman"/>
          <w:b/>
          <w:kern w:val="0"/>
        </w:rPr>
        <w:lastRenderedPageBreak/>
        <w:t>VOORHEES TOWNSHIP COMMITTEE</w:t>
      </w:r>
    </w:p>
    <w:p w14:paraId="5EA69E4A" w14:textId="77777777" w:rsidR="00683552" w:rsidRPr="0012150D" w:rsidRDefault="00683552" w:rsidP="00683552">
      <w:pPr>
        <w:numPr>
          <w:ilvl w:val="12"/>
          <w:numId w:val="0"/>
        </w:numPr>
        <w:spacing w:after="0" w:line="240" w:lineRule="auto"/>
        <w:jc w:val="center"/>
        <w:rPr>
          <w:rFonts w:ascii="Times New Roman" w:eastAsia="Calibri" w:hAnsi="Times New Roman" w:cs="Times New Roman"/>
          <w:b/>
          <w:kern w:val="0"/>
        </w:rPr>
      </w:pPr>
      <w:r>
        <w:rPr>
          <w:rFonts w:ascii="Times New Roman" w:eastAsia="Calibri" w:hAnsi="Times New Roman" w:cs="Times New Roman"/>
          <w:b/>
          <w:kern w:val="0"/>
        </w:rPr>
        <w:t>MINUTES</w:t>
      </w:r>
      <w:r w:rsidRPr="0012150D">
        <w:rPr>
          <w:rFonts w:ascii="Times New Roman" w:eastAsia="Calibri" w:hAnsi="Times New Roman" w:cs="Times New Roman"/>
          <w:b/>
          <w:kern w:val="0"/>
        </w:rPr>
        <w:t xml:space="preserve"> FOR THE MEETING OF </w:t>
      </w:r>
      <w:r>
        <w:rPr>
          <w:rFonts w:ascii="Times New Roman" w:eastAsia="Calibri" w:hAnsi="Times New Roman" w:cs="Times New Roman"/>
          <w:b/>
          <w:kern w:val="0"/>
        </w:rPr>
        <w:t>JULY 8</w:t>
      </w:r>
      <w:r w:rsidRPr="0012150D">
        <w:rPr>
          <w:rFonts w:ascii="Times New Roman" w:eastAsia="Calibri" w:hAnsi="Times New Roman" w:cs="Times New Roman"/>
          <w:b/>
          <w:kern w:val="0"/>
        </w:rPr>
        <w:t xml:space="preserve">, 2024 </w:t>
      </w:r>
    </w:p>
    <w:p w14:paraId="3913634F" w14:textId="77777777" w:rsidR="00683552" w:rsidRPr="0012150D" w:rsidRDefault="00683552" w:rsidP="00683552">
      <w:pPr>
        <w:numPr>
          <w:ilvl w:val="12"/>
          <w:numId w:val="0"/>
        </w:numPr>
        <w:spacing w:after="0" w:line="240" w:lineRule="auto"/>
        <w:jc w:val="center"/>
        <w:rPr>
          <w:rFonts w:ascii="Times New Roman" w:eastAsia="Calibri" w:hAnsi="Times New Roman" w:cs="Times New Roman"/>
          <w:b/>
          <w:kern w:val="0"/>
        </w:rPr>
      </w:pPr>
      <w:r w:rsidRPr="0012150D">
        <w:rPr>
          <w:rFonts w:ascii="Times New Roman" w:eastAsia="Calibri" w:hAnsi="Times New Roman" w:cs="Times New Roman"/>
          <w:b/>
          <w:kern w:val="0"/>
        </w:rPr>
        <w:t>REGULAR MEETING 7:00 PM</w:t>
      </w:r>
    </w:p>
    <w:p w14:paraId="37D5B327" w14:textId="77777777" w:rsidR="00683552" w:rsidRPr="0012150D" w:rsidRDefault="00683552" w:rsidP="00683552">
      <w:pPr>
        <w:numPr>
          <w:ilvl w:val="12"/>
          <w:numId w:val="0"/>
        </w:numPr>
        <w:spacing w:after="0" w:line="240" w:lineRule="auto"/>
        <w:rPr>
          <w:rFonts w:ascii="Times New Roman" w:eastAsia="Calibri" w:hAnsi="Times New Roman" w:cs="Times New Roman"/>
          <w:b/>
          <w:kern w:val="0"/>
        </w:rPr>
      </w:pPr>
    </w:p>
    <w:p w14:paraId="1C46B6C3" w14:textId="77777777" w:rsidR="00683552" w:rsidRPr="0012150D" w:rsidRDefault="00683552" w:rsidP="00683552">
      <w:pPr>
        <w:spacing w:after="0" w:line="240" w:lineRule="auto"/>
        <w:rPr>
          <w:rFonts w:ascii="Times New Roman" w:eastAsia="Calibri" w:hAnsi="Times New Roman" w:cs="Times New Roman"/>
          <w:b/>
          <w:kern w:val="0"/>
        </w:rPr>
      </w:pPr>
      <w:r w:rsidRPr="0012150D">
        <w:rPr>
          <w:rFonts w:ascii="Times New Roman" w:eastAsia="Calibri" w:hAnsi="Times New Roman" w:cs="Times New Roman"/>
          <w:b/>
          <w:kern w:val="0"/>
        </w:rPr>
        <w:t>FLAG SALUTE</w:t>
      </w:r>
    </w:p>
    <w:p w14:paraId="5FDE1747" w14:textId="77777777" w:rsidR="00683552" w:rsidRPr="0012150D" w:rsidRDefault="00683552" w:rsidP="00683552">
      <w:pPr>
        <w:tabs>
          <w:tab w:val="left" w:pos="90"/>
          <w:tab w:val="left" w:pos="1800"/>
        </w:tabs>
        <w:spacing w:after="0" w:line="240" w:lineRule="auto"/>
        <w:rPr>
          <w:rFonts w:ascii="Times New Roman" w:eastAsia="Calibri" w:hAnsi="Times New Roman" w:cs="Times New Roman"/>
          <w:b/>
          <w:kern w:val="0"/>
        </w:rPr>
      </w:pPr>
    </w:p>
    <w:p w14:paraId="662FE0B9" w14:textId="77777777" w:rsidR="00683552" w:rsidRPr="0012150D" w:rsidRDefault="00683552" w:rsidP="00683552">
      <w:pPr>
        <w:tabs>
          <w:tab w:val="left" w:pos="90"/>
          <w:tab w:val="left" w:pos="1800"/>
        </w:tabs>
        <w:spacing w:after="0" w:line="240" w:lineRule="auto"/>
        <w:rPr>
          <w:rFonts w:ascii="Times New Roman" w:eastAsia="Calibri" w:hAnsi="Times New Roman" w:cs="Times New Roman"/>
          <w:b/>
          <w:kern w:val="0"/>
        </w:rPr>
      </w:pPr>
      <w:r w:rsidRPr="0012150D">
        <w:rPr>
          <w:rFonts w:ascii="Times New Roman" w:eastAsia="Calibri" w:hAnsi="Times New Roman" w:cs="Times New Roman"/>
          <w:b/>
          <w:kern w:val="0"/>
        </w:rPr>
        <w:t>PRESENT</w:t>
      </w:r>
    </w:p>
    <w:p w14:paraId="55CD028E" w14:textId="77777777" w:rsidR="00683552" w:rsidRPr="0012150D" w:rsidRDefault="00683552" w:rsidP="00683552">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 xml:space="preserve">Committeewoman Fetbroyt </w:t>
      </w:r>
    </w:p>
    <w:p w14:paraId="34E7EA43" w14:textId="77777777" w:rsidR="00683552" w:rsidRPr="0012150D" w:rsidRDefault="00683552" w:rsidP="00683552">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 xml:space="preserve">Committeeman Platt </w:t>
      </w:r>
    </w:p>
    <w:p w14:paraId="4012DCAA" w14:textId="77777777" w:rsidR="00683552" w:rsidRPr="0012150D" w:rsidRDefault="00683552" w:rsidP="00683552">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Deputy Mayor Ravitz</w:t>
      </w:r>
      <w:r w:rsidRPr="0012150D">
        <w:rPr>
          <w:rFonts w:ascii="Times New Roman" w:eastAsia="Calibri" w:hAnsi="Times New Roman" w:cs="Times New Roman"/>
          <w:kern w:val="0"/>
        </w:rPr>
        <w:tab/>
      </w:r>
      <w:r w:rsidRPr="0012150D">
        <w:rPr>
          <w:rFonts w:ascii="Times New Roman" w:eastAsia="Calibri" w:hAnsi="Times New Roman" w:cs="Times New Roman"/>
          <w:kern w:val="0"/>
        </w:rPr>
        <w:tab/>
      </w:r>
      <w:r w:rsidRPr="0012150D">
        <w:rPr>
          <w:rFonts w:ascii="Times New Roman" w:eastAsia="Calibri" w:hAnsi="Times New Roman" w:cs="Times New Roman"/>
          <w:kern w:val="0"/>
        </w:rPr>
        <w:tab/>
      </w:r>
      <w:r w:rsidRPr="0012150D">
        <w:rPr>
          <w:rFonts w:ascii="Times New Roman" w:eastAsia="Calibri" w:hAnsi="Times New Roman" w:cs="Times New Roman"/>
          <w:kern w:val="0"/>
        </w:rPr>
        <w:tab/>
      </w:r>
    </w:p>
    <w:p w14:paraId="2EA834CF" w14:textId="77777777" w:rsidR="00683552" w:rsidRPr="0012150D" w:rsidRDefault="00683552" w:rsidP="00683552">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 xml:space="preserve">Deputy Mayor Nocito </w:t>
      </w:r>
    </w:p>
    <w:p w14:paraId="05FEB4E1" w14:textId="77777777" w:rsidR="00683552" w:rsidRPr="0012150D" w:rsidRDefault="00683552" w:rsidP="00683552">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Mayor Mignogna</w:t>
      </w:r>
    </w:p>
    <w:p w14:paraId="176DE0C0" w14:textId="77777777" w:rsidR="00683552" w:rsidRPr="0012150D" w:rsidRDefault="00683552" w:rsidP="00683552">
      <w:pPr>
        <w:tabs>
          <w:tab w:val="left" w:pos="90"/>
          <w:tab w:val="left" w:pos="1800"/>
        </w:tabs>
        <w:spacing w:after="0" w:line="240" w:lineRule="auto"/>
        <w:rPr>
          <w:rFonts w:ascii="Times New Roman" w:eastAsia="Calibri" w:hAnsi="Times New Roman" w:cs="Times New Roman"/>
          <w:kern w:val="0"/>
        </w:rPr>
      </w:pPr>
    </w:p>
    <w:p w14:paraId="6D53E463" w14:textId="77777777" w:rsidR="00683552" w:rsidRPr="0012150D" w:rsidRDefault="00683552" w:rsidP="00683552">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b/>
          <w:bCs/>
          <w:kern w:val="0"/>
        </w:rPr>
        <w:t>ALSO PRESENT</w:t>
      </w:r>
      <w:r w:rsidRPr="0012150D">
        <w:rPr>
          <w:rFonts w:ascii="Times New Roman" w:eastAsia="Calibri" w:hAnsi="Times New Roman" w:cs="Times New Roman"/>
          <w:kern w:val="0"/>
        </w:rPr>
        <w:t xml:space="preserve"> </w:t>
      </w:r>
    </w:p>
    <w:p w14:paraId="466DA479" w14:textId="77777777" w:rsidR="00683552" w:rsidRPr="0012150D" w:rsidRDefault="00683552" w:rsidP="00683552">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Stephen Steglik, Township Administrator; Christopher Long, Township Solicitor</w:t>
      </w:r>
    </w:p>
    <w:p w14:paraId="774B8F32" w14:textId="77777777" w:rsidR="00683552" w:rsidRPr="0012150D" w:rsidRDefault="00683552" w:rsidP="00683552">
      <w:pPr>
        <w:tabs>
          <w:tab w:val="left" w:pos="90"/>
          <w:tab w:val="left" w:pos="1800"/>
        </w:tabs>
        <w:spacing w:after="0" w:line="240" w:lineRule="auto"/>
        <w:rPr>
          <w:rFonts w:ascii="Times New Roman" w:eastAsia="Calibri" w:hAnsi="Times New Roman" w:cs="Times New Roman"/>
          <w:kern w:val="0"/>
        </w:rPr>
      </w:pPr>
    </w:p>
    <w:p w14:paraId="28C157D1" w14:textId="77777777" w:rsidR="00683552" w:rsidRPr="0012150D" w:rsidRDefault="00683552" w:rsidP="00683552">
      <w:pPr>
        <w:tabs>
          <w:tab w:val="left" w:pos="90"/>
        </w:tabs>
        <w:spacing w:after="0" w:line="240" w:lineRule="auto"/>
        <w:rPr>
          <w:rFonts w:ascii="Times New Roman" w:eastAsia="Calibri" w:hAnsi="Times New Roman" w:cs="Times New Roman"/>
          <w:b/>
          <w:kern w:val="0"/>
        </w:rPr>
      </w:pPr>
      <w:r w:rsidRPr="0012150D">
        <w:rPr>
          <w:rFonts w:ascii="Times New Roman" w:eastAsia="Calibri" w:hAnsi="Times New Roman" w:cs="Times New Roman"/>
          <w:b/>
          <w:kern w:val="0"/>
        </w:rPr>
        <w:t>SUNSHINE STATEMENT</w:t>
      </w:r>
    </w:p>
    <w:p w14:paraId="1C52C113" w14:textId="77777777" w:rsidR="00683552" w:rsidRDefault="00683552" w:rsidP="00683552">
      <w:pPr>
        <w:tabs>
          <w:tab w:val="left" w:pos="9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Mr. Long stated that this meeting is being held in compliance with the “Open Public Meetings Act” and has been published as required in the Courier Post and the Inquirer Newspapers, is posted on the bulletin board outside of the Clerk’s office and is posted on the Township website.</w:t>
      </w:r>
    </w:p>
    <w:p w14:paraId="2DC5A8B5" w14:textId="77777777" w:rsidR="00683552" w:rsidRPr="00C03BA6" w:rsidRDefault="00683552" w:rsidP="00683552">
      <w:pPr>
        <w:spacing w:after="0" w:line="240" w:lineRule="auto"/>
        <w:rPr>
          <w:rFonts w:ascii="Times New Roman" w:hAnsi="Times New Roman" w:cs="Times New Roman"/>
        </w:rPr>
      </w:pPr>
    </w:p>
    <w:p w14:paraId="12E5E114" w14:textId="77777777" w:rsidR="00683552" w:rsidRPr="00C03BA6" w:rsidRDefault="00683552" w:rsidP="00683552">
      <w:pPr>
        <w:spacing w:after="0" w:line="240" w:lineRule="auto"/>
        <w:rPr>
          <w:rFonts w:ascii="Times New Roman" w:hAnsi="Times New Roman" w:cs="Times New Roman"/>
          <w:b/>
          <w:bCs/>
        </w:rPr>
      </w:pPr>
      <w:r>
        <w:rPr>
          <w:rFonts w:ascii="Times New Roman" w:hAnsi="Times New Roman" w:cs="Times New Roman"/>
          <w:b/>
          <w:bCs/>
        </w:rPr>
        <w:t>SECOND</w:t>
      </w:r>
      <w:r w:rsidRPr="00C03BA6">
        <w:rPr>
          <w:rFonts w:ascii="Times New Roman" w:hAnsi="Times New Roman" w:cs="Times New Roman"/>
          <w:b/>
          <w:bCs/>
        </w:rPr>
        <w:t xml:space="preserve"> READING ON ORDINANCE</w:t>
      </w:r>
      <w:r>
        <w:rPr>
          <w:rFonts w:ascii="Times New Roman" w:hAnsi="Times New Roman" w:cs="Times New Roman"/>
          <w:b/>
          <w:bCs/>
        </w:rPr>
        <w:t xml:space="preserve"> </w:t>
      </w:r>
      <w:r w:rsidRPr="00336347">
        <w:rPr>
          <w:rFonts w:ascii="Times New Roman" w:hAnsi="Times New Roman" w:cs="Times New Roman"/>
          <w:b/>
          <w:bCs/>
        </w:rPr>
        <w:t>455-24</w:t>
      </w:r>
    </w:p>
    <w:p w14:paraId="17F86E05" w14:textId="77777777" w:rsidR="00683552" w:rsidRPr="00C03BA6" w:rsidRDefault="00683552" w:rsidP="00683552">
      <w:pPr>
        <w:spacing w:after="0" w:line="240" w:lineRule="auto"/>
        <w:rPr>
          <w:rFonts w:ascii="Times New Roman" w:eastAsia="Calibri" w:hAnsi="Times New Roman" w:cs="Times New Roman"/>
          <w:kern w:val="0"/>
          <w14:ligatures w14:val="none"/>
        </w:rPr>
      </w:pPr>
      <w:bookmarkStart w:id="7" w:name="_Hlk171404683"/>
      <w:r w:rsidRPr="00C03BA6">
        <w:rPr>
          <w:rFonts w:ascii="Times New Roman" w:hAnsi="Times New Roman" w:cs="Times New Roman"/>
        </w:rPr>
        <w:t xml:space="preserve">AN </w:t>
      </w:r>
      <w:r w:rsidRPr="00C03BA6">
        <w:rPr>
          <w:rFonts w:ascii="Times New Roman" w:eastAsia="Calibri" w:hAnsi="Times New Roman" w:cs="Times New Roman"/>
          <w:kern w:val="0"/>
          <w14:ligatures w14:val="none"/>
        </w:rPr>
        <w:t>ORDINANCE OF THE TOWNSHIP VOORHEES, COUNTY OF CAMDEN, AND STATE OF NEW JERSEY, AMENDING CHAPTER 154.006 OF THE VOORHEES TOWNSHIP CODE ENTITLED “BUFFER AND LANDSCAPE DESIGN STANDARDS”</w:t>
      </w:r>
    </w:p>
    <w:bookmarkEnd w:id="7"/>
    <w:p w14:paraId="30A180AC" w14:textId="77777777" w:rsidR="00683552" w:rsidRPr="00C03BA6" w:rsidRDefault="00683552" w:rsidP="00683552">
      <w:pPr>
        <w:spacing w:after="0" w:line="240" w:lineRule="auto"/>
        <w:rPr>
          <w:rFonts w:ascii="Times New Roman" w:hAnsi="Times New Roman" w:cs="Times New Roman"/>
        </w:rPr>
      </w:pPr>
      <w:r>
        <w:rPr>
          <w:rFonts w:ascii="Times New Roman" w:hAnsi="Times New Roman" w:cs="Times New Roman"/>
        </w:rPr>
        <w:t xml:space="preserve"> </w:t>
      </w:r>
    </w:p>
    <w:p w14:paraId="3ED20B92" w14:textId="77777777" w:rsidR="00683552" w:rsidRPr="005446E0" w:rsidRDefault="00683552" w:rsidP="00683552">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MOTION TO CLOSE</w:t>
      </w:r>
    </w:p>
    <w:p w14:paraId="1B12A5A6" w14:textId="77777777" w:rsidR="00683552" w:rsidRPr="005446E0" w:rsidRDefault="00683552" w:rsidP="00683552">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PUBLIC PORTION:</w:t>
      </w:r>
      <w:r>
        <w:rPr>
          <w:rFonts w:ascii="Times New Roman" w:eastAsia="Times New Roman" w:hAnsi="Times New Roman" w:cs="Times New Roman"/>
          <w:bCs/>
          <w:spacing w:val="-2"/>
          <w:kern w:val="0"/>
          <w14:ligatures w14:val="none"/>
        </w:rPr>
        <w:t xml:space="preserve"> MR. PLATT</w:t>
      </w:r>
      <w:r>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AYES:</w:t>
      </w:r>
      <w:r w:rsidRPr="005446E0">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5</w:t>
      </w:r>
      <w:r w:rsidRPr="005446E0">
        <w:rPr>
          <w:rFonts w:ascii="Times New Roman" w:eastAsia="Times New Roman" w:hAnsi="Times New Roman" w:cs="Times New Roman"/>
          <w:bCs/>
          <w:spacing w:val="-2"/>
          <w:kern w:val="0"/>
          <w14:ligatures w14:val="none"/>
        </w:rPr>
        <w:tab/>
        <w:t xml:space="preserve"> </w:t>
      </w:r>
      <w:r w:rsidRPr="005446E0">
        <w:rPr>
          <w:rFonts w:ascii="Times New Roman" w:eastAsia="Times New Roman" w:hAnsi="Times New Roman" w:cs="Times New Roman"/>
          <w:bCs/>
          <w:spacing w:val="-2"/>
          <w:kern w:val="0"/>
          <w14:ligatures w14:val="none"/>
        </w:rPr>
        <w:tab/>
        <w:t xml:space="preserve"> </w:t>
      </w:r>
    </w:p>
    <w:p w14:paraId="3569A154" w14:textId="77777777" w:rsidR="00683552" w:rsidRPr="005446E0" w:rsidRDefault="00683552" w:rsidP="00683552">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SECONDED:</w:t>
      </w:r>
      <w:r>
        <w:rPr>
          <w:rFonts w:ascii="Times New Roman" w:eastAsia="Times New Roman" w:hAnsi="Times New Roman" w:cs="Times New Roman"/>
          <w:bCs/>
          <w:spacing w:val="-2"/>
          <w:kern w:val="0"/>
          <w14:ligatures w14:val="none"/>
        </w:rPr>
        <w:t xml:space="preserve"> MRS. FETBROYT</w:t>
      </w:r>
      <w:r>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NAYS:</w:t>
      </w:r>
      <w:r w:rsidRPr="005446E0">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NONE</w:t>
      </w:r>
    </w:p>
    <w:p w14:paraId="305EED0E" w14:textId="77777777" w:rsidR="00683552" w:rsidRDefault="00683552" w:rsidP="00683552">
      <w:pPr>
        <w:tabs>
          <w:tab w:val="left" w:pos="90"/>
        </w:tabs>
        <w:spacing w:after="0" w:line="240" w:lineRule="auto"/>
        <w:rPr>
          <w:rFonts w:ascii="Times New Roman" w:eastAsia="Calibri" w:hAnsi="Times New Roman" w:cs="Times New Roman"/>
          <w:b/>
          <w:bCs/>
          <w:kern w:val="0"/>
          <w14:ligatures w14:val="none"/>
        </w:rPr>
      </w:pPr>
    </w:p>
    <w:p w14:paraId="44B90E3F" w14:textId="77777777" w:rsidR="00683552" w:rsidRPr="003D385F" w:rsidRDefault="00683552" w:rsidP="00683552">
      <w:pPr>
        <w:tabs>
          <w:tab w:val="left" w:pos="90"/>
        </w:tabs>
        <w:spacing w:after="0" w:line="240" w:lineRule="auto"/>
        <w:rPr>
          <w:rFonts w:ascii="Times New Roman" w:eastAsia="Calibri" w:hAnsi="Times New Roman" w:cs="Times New Roman"/>
          <w:kern w:val="0"/>
          <w14:ligatures w14:val="none"/>
        </w:rPr>
      </w:pPr>
      <w:r w:rsidRPr="003D385F">
        <w:rPr>
          <w:rFonts w:ascii="Times New Roman" w:eastAsia="Calibri" w:hAnsi="Times New Roman" w:cs="Times New Roman"/>
          <w:kern w:val="0"/>
          <w14:ligatures w14:val="none"/>
        </w:rPr>
        <w:t>MOTION TO APPROVE:</w:t>
      </w:r>
      <w:r>
        <w:rPr>
          <w:rFonts w:ascii="Times New Roman" w:eastAsia="Calibri" w:hAnsi="Times New Roman" w:cs="Times New Roman"/>
          <w:kern w:val="0"/>
          <w14:ligatures w14:val="none"/>
        </w:rPr>
        <w:t xml:space="preserve"> MR. PLATT</w:t>
      </w:r>
      <w:r w:rsidRPr="003D385F">
        <w:rPr>
          <w:rFonts w:ascii="Times New Roman" w:eastAsia="Calibri" w:hAnsi="Times New Roman" w:cs="Times New Roman"/>
          <w:kern w:val="0"/>
          <w14:ligatures w14:val="none"/>
        </w:rPr>
        <w:tab/>
      </w:r>
      <w:r w:rsidRPr="003D385F">
        <w:rPr>
          <w:rFonts w:ascii="Times New Roman" w:eastAsia="Calibri" w:hAnsi="Times New Roman" w:cs="Times New Roman"/>
          <w:kern w:val="0"/>
          <w14:ligatures w14:val="none"/>
        </w:rPr>
        <w:tab/>
        <w:t>AYES:</w:t>
      </w:r>
      <w:r>
        <w:rPr>
          <w:rFonts w:ascii="Times New Roman" w:eastAsia="Calibri" w:hAnsi="Times New Roman" w:cs="Times New Roman"/>
          <w:kern w:val="0"/>
          <w14:ligatures w14:val="none"/>
        </w:rPr>
        <w:t xml:space="preserve"> 5</w:t>
      </w:r>
    </w:p>
    <w:p w14:paraId="0A6470C4" w14:textId="77777777" w:rsidR="00683552" w:rsidRPr="003D385F" w:rsidRDefault="00683552" w:rsidP="00683552">
      <w:pPr>
        <w:tabs>
          <w:tab w:val="left" w:pos="90"/>
        </w:tabs>
        <w:spacing w:after="0" w:line="240" w:lineRule="auto"/>
        <w:rPr>
          <w:rFonts w:ascii="Times New Roman" w:eastAsia="Calibri" w:hAnsi="Times New Roman" w:cs="Times New Roman"/>
          <w:kern w:val="0"/>
          <w14:ligatures w14:val="none"/>
        </w:rPr>
      </w:pPr>
      <w:r w:rsidRPr="003D385F">
        <w:rPr>
          <w:rFonts w:ascii="Times New Roman" w:eastAsia="Calibri" w:hAnsi="Times New Roman" w:cs="Times New Roman"/>
          <w:kern w:val="0"/>
          <w14:ligatures w14:val="none"/>
        </w:rPr>
        <w:t>SECONDED:</w:t>
      </w:r>
      <w:r>
        <w:rPr>
          <w:rFonts w:ascii="Times New Roman" w:eastAsia="Calibri" w:hAnsi="Times New Roman" w:cs="Times New Roman"/>
          <w:kern w:val="0"/>
          <w14:ligatures w14:val="none"/>
        </w:rPr>
        <w:t xml:space="preserve"> MS. NOCITO</w:t>
      </w:r>
      <w:r w:rsidRPr="003D385F">
        <w:rPr>
          <w:rFonts w:ascii="Times New Roman" w:eastAsia="Calibri" w:hAnsi="Times New Roman" w:cs="Times New Roman"/>
          <w:kern w:val="0"/>
          <w14:ligatures w14:val="none"/>
        </w:rPr>
        <w:tab/>
      </w:r>
      <w:r w:rsidRPr="003D385F">
        <w:rPr>
          <w:rFonts w:ascii="Times New Roman" w:eastAsia="Calibri" w:hAnsi="Times New Roman" w:cs="Times New Roman"/>
          <w:kern w:val="0"/>
          <w14:ligatures w14:val="none"/>
        </w:rPr>
        <w:tab/>
      </w:r>
      <w:r w:rsidRPr="003D385F">
        <w:rPr>
          <w:rFonts w:ascii="Times New Roman" w:eastAsia="Calibri" w:hAnsi="Times New Roman" w:cs="Times New Roman"/>
          <w:kern w:val="0"/>
          <w14:ligatures w14:val="none"/>
        </w:rPr>
        <w:tab/>
        <w:t>NAYS:</w:t>
      </w:r>
      <w:r>
        <w:rPr>
          <w:rFonts w:ascii="Times New Roman" w:eastAsia="Calibri" w:hAnsi="Times New Roman" w:cs="Times New Roman"/>
          <w:kern w:val="0"/>
          <w14:ligatures w14:val="none"/>
        </w:rPr>
        <w:t xml:space="preserve"> NONE</w:t>
      </w:r>
    </w:p>
    <w:p w14:paraId="4A46B591" w14:textId="77777777" w:rsidR="00683552" w:rsidRPr="005446E0" w:rsidRDefault="00683552" w:rsidP="00683552">
      <w:pPr>
        <w:tabs>
          <w:tab w:val="left" w:pos="90"/>
        </w:tabs>
        <w:spacing w:after="0" w:line="240" w:lineRule="auto"/>
        <w:rPr>
          <w:rFonts w:ascii="Times New Roman" w:eastAsia="Calibri" w:hAnsi="Times New Roman" w:cs="Times New Roman"/>
          <w:b/>
          <w:bCs/>
          <w:kern w:val="0"/>
          <w14:ligatures w14:val="none"/>
        </w:rPr>
      </w:pPr>
    </w:p>
    <w:p w14:paraId="15B05585" w14:textId="77777777" w:rsidR="00683552" w:rsidRPr="005446E0" w:rsidRDefault="00683552" w:rsidP="00683552">
      <w:pPr>
        <w:widowControl w:val="0"/>
        <w:suppressAutoHyphens/>
        <w:autoSpaceDE w:val="0"/>
        <w:autoSpaceDN w:val="0"/>
        <w:adjustRightInd w:val="0"/>
        <w:spacing w:after="0" w:line="240" w:lineRule="atLeast"/>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ROLL CALL:</w:t>
      </w:r>
      <w:r w:rsidRPr="005446E0">
        <w:rPr>
          <w:rFonts w:ascii="Times New Roman" w:eastAsia="Calibri" w:hAnsi="Times New Roman" w:cs="Times New Roman"/>
          <w:bCs/>
          <w:spacing w:val="-3"/>
          <w:kern w:val="0"/>
          <w14:ligatures w14:val="none"/>
        </w:rPr>
        <w:tab/>
        <w:t>MRS. FETBROYT</w:t>
      </w:r>
      <w:r>
        <w:rPr>
          <w:rFonts w:ascii="Times New Roman" w:eastAsia="Calibri" w:hAnsi="Times New Roman" w:cs="Times New Roman"/>
          <w:bCs/>
          <w:spacing w:val="-3"/>
          <w:kern w:val="0"/>
          <w14:ligatures w14:val="none"/>
        </w:rPr>
        <w:t xml:space="preserve"> -YES</w:t>
      </w:r>
      <w:r>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MR. PLATT</w:t>
      </w:r>
      <w:r>
        <w:rPr>
          <w:rFonts w:ascii="Times New Roman" w:eastAsia="Calibri" w:hAnsi="Times New Roman" w:cs="Times New Roman"/>
          <w:bCs/>
          <w:spacing w:val="-3"/>
          <w:kern w:val="0"/>
          <w14:ligatures w14:val="none"/>
        </w:rPr>
        <w:t xml:space="preserve"> - YES</w:t>
      </w:r>
    </w:p>
    <w:p w14:paraId="28CD7AA0" w14:textId="77777777" w:rsidR="00683552" w:rsidRPr="005446E0" w:rsidRDefault="00683552" w:rsidP="00683552">
      <w:pPr>
        <w:widowControl w:val="0"/>
        <w:suppressAutoHyphens/>
        <w:autoSpaceDE w:val="0"/>
        <w:autoSpaceDN w:val="0"/>
        <w:adjustRightInd w:val="0"/>
        <w:spacing w:after="0" w:line="240" w:lineRule="atLeast"/>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MR. RAVITZ</w:t>
      </w:r>
      <w:r>
        <w:rPr>
          <w:rFonts w:ascii="Times New Roman" w:eastAsia="Calibri" w:hAnsi="Times New Roman" w:cs="Times New Roman"/>
          <w:bCs/>
          <w:spacing w:val="-3"/>
          <w:kern w:val="0"/>
          <w14:ligatures w14:val="none"/>
        </w:rPr>
        <w:t xml:space="preserve"> - YES</w:t>
      </w:r>
      <w:r>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MS. NOCITO</w:t>
      </w:r>
      <w:r>
        <w:rPr>
          <w:rFonts w:ascii="Times New Roman" w:eastAsia="Calibri" w:hAnsi="Times New Roman" w:cs="Times New Roman"/>
          <w:bCs/>
          <w:spacing w:val="-3"/>
          <w:kern w:val="0"/>
          <w14:ligatures w14:val="none"/>
        </w:rPr>
        <w:t xml:space="preserve"> - YES</w:t>
      </w:r>
    </w:p>
    <w:p w14:paraId="6DE62583" w14:textId="77777777" w:rsidR="00683552" w:rsidRDefault="00683552" w:rsidP="00683552">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MAYOR MIGNOGNA</w:t>
      </w:r>
      <w:r>
        <w:rPr>
          <w:rFonts w:ascii="Times New Roman" w:eastAsia="Calibri" w:hAnsi="Times New Roman" w:cs="Times New Roman"/>
          <w:bCs/>
          <w:spacing w:val="-3"/>
          <w:kern w:val="0"/>
          <w14:ligatures w14:val="none"/>
        </w:rPr>
        <w:t xml:space="preserve"> - YES </w:t>
      </w:r>
    </w:p>
    <w:p w14:paraId="313A072E" w14:textId="77777777" w:rsidR="00683552" w:rsidRDefault="00683552" w:rsidP="00683552">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p>
    <w:p w14:paraId="1A323B77" w14:textId="77777777" w:rsidR="00683552" w:rsidRDefault="00683552" w:rsidP="00683552">
      <w:pPr>
        <w:spacing w:after="0" w:line="240" w:lineRule="auto"/>
        <w:rPr>
          <w:rFonts w:ascii="Times New Roman" w:eastAsia="Calibri" w:hAnsi="Times New Roman" w:cs="Times New Roman"/>
          <w:b/>
          <w:bCs/>
          <w:kern w:val="0"/>
          <w14:ligatures w14:val="none"/>
        </w:rPr>
      </w:pPr>
      <w:r>
        <w:rPr>
          <w:rFonts w:ascii="Times New Roman" w:eastAsia="Calibri" w:hAnsi="Times New Roman" w:cs="Times New Roman"/>
          <w:b/>
          <w:bCs/>
          <w:kern w:val="0"/>
          <w14:ligatures w14:val="none"/>
        </w:rPr>
        <w:t xml:space="preserve">SECOND READING ON ORDINANCE </w:t>
      </w:r>
      <w:r w:rsidRPr="00336347">
        <w:rPr>
          <w:rFonts w:ascii="Times New Roman" w:eastAsia="Calibri" w:hAnsi="Times New Roman" w:cs="Times New Roman"/>
          <w:b/>
          <w:bCs/>
          <w:kern w:val="0"/>
          <w14:ligatures w14:val="none"/>
        </w:rPr>
        <w:t>456-24</w:t>
      </w:r>
    </w:p>
    <w:p w14:paraId="14201036" w14:textId="77777777" w:rsidR="00683552" w:rsidRPr="006830CD" w:rsidRDefault="00683552" w:rsidP="00683552">
      <w:pPr>
        <w:widowControl w:val="0"/>
        <w:suppressAutoHyphens/>
        <w:autoSpaceDE w:val="0"/>
        <w:autoSpaceDN w:val="0"/>
        <w:adjustRightInd w:val="0"/>
        <w:spacing w:after="0" w:line="240" w:lineRule="atLeast"/>
        <w:rPr>
          <w:rFonts w:ascii="Times New Roman" w:eastAsia="Times New Roman" w:hAnsi="Times New Roman" w:cs="Times New Roman"/>
          <w:kern w:val="0"/>
          <w14:ligatures w14:val="none"/>
        </w:rPr>
      </w:pPr>
      <w:r w:rsidRPr="006830CD">
        <w:rPr>
          <w:rFonts w:ascii="Times New Roman" w:eastAsia="Times New Roman" w:hAnsi="Times New Roman" w:cs="Times New Roman"/>
          <w:spacing w:val="-3"/>
          <w:kern w:val="0"/>
          <w14:ligatures w14:val="none"/>
        </w:rPr>
        <w:fldChar w:fldCharType="begin"/>
      </w:r>
      <w:r w:rsidRPr="006830CD">
        <w:rPr>
          <w:rFonts w:ascii="Times New Roman" w:eastAsia="Times New Roman" w:hAnsi="Times New Roman" w:cs="Times New Roman"/>
          <w:spacing w:val="-3"/>
          <w:kern w:val="0"/>
          <w14:ligatures w14:val="none"/>
        </w:rPr>
        <w:instrText xml:space="preserve">PRIVATE </w:instrText>
      </w:r>
      <w:r w:rsidRPr="006830CD">
        <w:rPr>
          <w:rFonts w:ascii="Times New Roman" w:eastAsia="Times New Roman" w:hAnsi="Times New Roman" w:cs="Times New Roman"/>
          <w:spacing w:val="-3"/>
          <w:kern w:val="0"/>
          <w14:ligatures w14:val="none"/>
        </w:rPr>
        <w:fldChar w:fldCharType="end"/>
      </w:r>
      <w:r w:rsidRPr="006830CD">
        <w:rPr>
          <w:rFonts w:ascii="Times New Roman" w:eastAsia="Times New Roman" w:hAnsi="Times New Roman" w:cs="Times New Roman"/>
          <w:kern w:val="0"/>
          <w14:ligatures w14:val="none"/>
        </w:rPr>
        <w:t>AN ORDINANCE TO RELEASE, VACATE AND EXTINGUISH ANY AND ALL PUBLIC RIGHTS</w:t>
      </w:r>
      <w:r>
        <w:rPr>
          <w:rFonts w:ascii="Times New Roman" w:eastAsia="Times New Roman" w:hAnsi="Times New Roman" w:cs="Times New Roman"/>
          <w:kern w:val="0"/>
          <w14:ligatures w14:val="none"/>
        </w:rPr>
        <w:t xml:space="preserve"> </w:t>
      </w:r>
      <w:r w:rsidRPr="006830CD">
        <w:rPr>
          <w:rFonts w:ascii="Times New Roman" w:eastAsia="Times New Roman" w:hAnsi="Times New Roman" w:cs="Times New Roman"/>
          <w:kern w:val="0"/>
          <w14:ligatures w14:val="none"/>
        </w:rPr>
        <w:t>IN AND TO A PORTION OF PROPERTY BORDERING CHIPPENHAM DRIVE SUBJECT TO CERTAIN TERMS AND CONDITIONS</w:t>
      </w:r>
    </w:p>
    <w:p w14:paraId="2D1AA223" w14:textId="77777777" w:rsidR="00683552" w:rsidRDefault="00683552" w:rsidP="00683552">
      <w:pPr>
        <w:spacing w:after="0" w:line="240" w:lineRule="auto"/>
        <w:rPr>
          <w:rFonts w:ascii="Times New Roman" w:eastAsia="Calibri" w:hAnsi="Times New Roman" w:cs="Times New Roman"/>
          <w:kern w:val="0"/>
          <w14:ligatures w14:val="none"/>
        </w:rPr>
      </w:pPr>
    </w:p>
    <w:p w14:paraId="71CAED3B" w14:textId="77777777" w:rsidR="00683552" w:rsidRPr="005446E0" w:rsidRDefault="00683552" w:rsidP="00683552">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MOTION TO CLOSE</w:t>
      </w:r>
    </w:p>
    <w:p w14:paraId="10FBEC71" w14:textId="77777777" w:rsidR="00683552" w:rsidRPr="005446E0" w:rsidRDefault="00683552" w:rsidP="00683552">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PUBLIC PORTION:</w:t>
      </w:r>
      <w:r>
        <w:rPr>
          <w:rFonts w:ascii="Times New Roman" w:eastAsia="Times New Roman" w:hAnsi="Times New Roman" w:cs="Times New Roman"/>
          <w:bCs/>
          <w:spacing w:val="-2"/>
          <w:kern w:val="0"/>
          <w14:ligatures w14:val="none"/>
        </w:rPr>
        <w:t xml:space="preserve"> MRS. FETBROYT</w:t>
      </w:r>
      <w:r>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AYES:</w:t>
      </w:r>
      <w:r w:rsidRPr="005446E0">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5</w:t>
      </w:r>
      <w:r w:rsidRPr="005446E0">
        <w:rPr>
          <w:rFonts w:ascii="Times New Roman" w:eastAsia="Times New Roman" w:hAnsi="Times New Roman" w:cs="Times New Roman"/>
          <w:bCs/>
          <w:spacing w:val="-2"/>
          <w:kern w:val="0"/>
          <w14:ligatures w14:val="none"/>
        </w:rPr>
        <w:tab/>
        <w:t xml:space="preserve"> </w:t>
      </w:r>
      <w:r w:rsidRPr="005446E0">
        <w:rPr>
          <w:rFonts w:ascii="Times New Roman" w:eastAsia="Times New Roman" w:hAnsi="Times New Roman" w:cs="Times New Roman"/>
          <w:bCs/>
          <w:spacing w:val="-2"/>
          <w:kern w:val="0"/>
          <w14:ligatures w14:val="none"/>
        </w:rPr>
        <w:tab/>
        <w:t xml:space="preserve"> </w:t>
      </w:r>
    </w:p>
    <w:p w14:paraId="2BAA7635" w14:textId="77777777" w:rsidR="00683552" w:rsidRPr="005446E0" w:rsidRDefault="00683552" w:rsidP="00683552">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SECONDED:</w:t>
      </w:r>
      <w:r>
        <w:rPr>
          <w:rFonts w:ascii="Times New Roman" w:eastAsia="Times New Roman" w:hAnsi="Times New Roman" w:cs="Times New Roman"/>
          <w:bCs/>
          <w:spacing w:val="-2"/>
          <w:kern w:val="0"/>
          <w14:ligatures w14:val="none"/>
        </w:rPr>
        <w:t xml:space="preserve"> MR. PLATT</w:t>
      </w:r>
      <w:r>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NAYS:</w:t>
      </w:r>
      <w:r>
        <w:rPr>
          <w:rFonts w:ascii="Times New Roman" w:eastAsia="Times New Roman" w:hAnsi="Times New Roman" w:cs="Times New Roman"/>
          <w:bCs/>
          <w:spacing w:val="-2"/>
          <w:kern w:val="0"/>
          <w14:ligatures w14:val="none"/>
        </w:rPr>
        <w:t xml:space="preserve"> NONE</w:t>
      </w:r>
      <w:r w:rsidRPr="005446E0">
        <w:rPr>
          <w:rFonts w:ascii="Times New Roman" w:eastAsia="Times New Roman" w:hAnsi="Times New Roman" w:cs="Times New Roman"/>
          <w:bCs/>
          <w:spacing w:val="-2"/>
          <w:kern w:val="0"/>
          <w14:ligatures w14:val="none"/>
        </w:rPr>
        <w:tab/>
      </w:r>
    </w:p>
    <w:p w14:paraId="458589D9" w14:textId="77777777" w:rsidR="00683552" w:rsidRDefault="00683552" w:rsidP="00683552">
      <w:pPr>
        <w:tabs>
          <w:tab w:val="left" w:pos="90"/>
        </w:tabs>
        <w:spacing w:after="0" w:line="240" w:lineRule="auto"/>
        <w:rPr>
          <w:rFonts w:ascii="Times New Roman" w:eastAsia="Calibri" w:hAnsi="Times New Roman" w:cs="Times New Roman"/>
          <w:b/>
          <w:bCs/>
          <w:kern w:val="0"/>
          <w14:ligatures w14:val="none"/>
        </w:rPr>
      </w:pPr>
    </w:p>
    <w:p w14:paraId="2F062552" w14:textId="77777777" w:rsidR="00683552" w:rsidRPr="003D385F" w:rsidRDefault="00683552" w:rsidP="00683552">
      <w:pPr>
        <w:tabs>
          <w:tab w:val="left" w:pos="90"/>
        </w:tabs>
        <w:spacing w:after="0" w:line="240" w:lineRule="auto"/>
        <w:rPr>
          <w:rFonts w:ascii="Times New Roman" w:eastAsia="Calibri" w:hAnsi="Times New Roman" w:cs="Times New Roman"/>
          <w:kern w:val="0"/>
          <w14:ligatures w14:val="none"/>
        </w:rPr>
      </w:pPr>
      <w:r w:rsidRPr="003D385F">
        <w:rPr>
          <w:rFonts w:ascii="Times New Roman" w:eastAsia="Calibri" w:hAnsi="Times New Roman" w:cs="Times New Roman"/>
          <w:kern w:val="0"/>
          <w14:ligatures w14:val="none"/>
        </w:rPr>
        <w:t>MOTION TO APPROVE:</w:t>
      </w:r>
      <w:r>
        <w:rPr>
          <w:rFonts w:ascii="Times New Roman" w:eastAsia="Calibri" w:hAnsi="Times New Roman" w:cs="Times New Roman"/>
          <w:kern w:val="0"/>
          <w14:ligatures w14:val="none"/>
        </w:rPr>
        <w:t xml:space="preserve"> MR. RAVITZ</w:t>
      </w:r>
      <w:r w:rsidRPr="003D385F">
        <w:rPr>
          <w:rFonts w:ascii="Times New Roman" w:eastAsia="Calibri" w:hAnsi="Times New Roman" w:cs="Times New Roman"/>
          <w:kern w:val="0"/>
          <w14:ligatures w14:val="none"/>
        </w:rPr>
        <w:tab/>
        <w:t>AYES:</w:t>
      </w:r>
      <w:r>
        <w:rPr>
          <w:rFonts w:ascii="Times New Roman" w:eastAsia="Calibri" w:hAnsi="Times New Roman" w:cs="Times New Roman"/>
          <w:kern w:val="0"/>
          <w14:ligatures w14:val="none"/>
        </w:rPr>
        <w:t xml:space="preserve"> 5</w:t>
      </w:r>
    </w:p>
    <w:p w14:paraId="19D28C50" w14:textId="77777777" w:rsidR="00683552" w:rsidRPr="003D385F" w:rsidRDefault="00683552" w:rsidP="00683552">
      <w:pPr>
        <w:tabs>
          <w:tab w:val="left" w:pos="90"/>
        </w:tabs>
        <w:spacing w:after="0" w:line="240" w:lineRule="auto"/>
        <w:rPr>
          <w:rFonts w:ascii="Times New Roman" w:eastAsia="Calibri" w:hAnsi="Times New Roman" w:cs="Times New Roman"/>
          <w:kern w:val="0"/>
          <w14:ligatures w14:val="none"/>
        </w:rPr>
      </w:pPr>
      <w:r w:rsidRPr="003D385F">
        <w:rPr>
          <w:rFonts w:ascii="Times New Roman" w:eastAsia="Calibri" w:hAnsi="Times New Roman" w:cs="Times New Roman"/>
          <w:kern w:val="0"/>
          <w14:ligatures w14:val="none"/>
        </w:rPr>
        <w:t>SECONDED:</w:t>
      </w:r>
      <w:r>
        <w:rPr>
          <w:rFonts w:ascii="Times New Roman" w:eastAsia="Calibri" w:hAnsi="Times New Roman" w:cs="Times New Roman"/>
          <w:kern w:val="0"/>
          <w14:ligatures w14:val="none"/>
        </w:rPr>
        <w:t xml:space="preserve"> MRS. FETBROYT</w:t>
      </w:r>
      <w:r w:rsidRPr="003D385F">
        <w:rPr>
          <w:rFonts w:ascii="Times New Roman" w:eastAsia="Calibri" w:hAnsi="Times New Roman" w:cs="Times New Roman"/>
          <w:kern w:val="0"/>
          <w14:ligatures w14:val="none"/>
        </w:rPr>
        <w:tab/>
      </w:r>
      <w:r w:rsidRPr="003D385F">
        <w:rPr>
          <w:rFonts w:ascii="Times New Roman" w:eastAsia="Calibri" w:hAnsi="Times New Roman" w:cs="Times New Roman"/>
          <w:kern w:val="0"/>
          <w14:ligatures w14:val="none"/>
        </w:rPr>
        <w:tab/>
        <w:t>NAYS:</w:t>
      </w:r>
      <w:r>
        <w:rPr>
          <w:rFonts w:ascii="Times New Roman" w:eastAsia="Calibri" w:hAnsi="Times New Roman" w:cs="Times New Roman"/>
          <w:kern w:val="0"/>
          <w14:ligatures w14:val="none"/>
        </w:rPr>
        <w:t xml:space="preserve"> NONE</w:t>
      </w:r>
    </w:p>
    <w:p w14:paraId="3D5DA484" w14:textId="77777777" w:rsidR="00683552" w:rsidRPr="005446E0" w:rsidRDefault="00683552" w:rsidP="00683552">
      <w:pPr>
        <w:tabs>
          <w:tab w:val="left" w:pos="90"/>
        </w:tabs>
        <w:spacing w:after="0" w:line="240" w:lineRule="auto"/>
        <w:rPr>
          <w:rFonts w:ascii="Times New Roman" w:eastAsia="Calibri" w:hAnsi="Times New Roman" w:cs="Times New Roman"/>
          <w:b/>
          <w:bCs/>
          <w:kern w:val="0"/>
          <w14:ligatures w14:val="none"/>
        </w:rPr>
      </w:pPr>
    </w:p>
    <w:p w14:paraId="4C7D326C" w14:textId="77777777" w:rsidR="00683552" w:rsidRPr="005446E0" w:rsidRDefault="00683552" w:rsidP="00683552">
      <w:pPr>
        <w:widowControl w:val="0"/>
        <w:suppressAutoHyphens/>
        <w:autoSpaceDE w:val="0"/>
        <w:autoSpaceDN w:val="0"/>
        <w:adjustRightInd w:val="0"/>
        <w:spacing w:after="0" w:line="240" w:lineRule="atLeast"/>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ROLL CALL:</w:t>
      </w:r>
      <w:r w:rsidRPr="005446E0">
        <w:rPr>
          <w:rFonts w:ascii="Times New Roman" w:eastAsia="Calibri" w:hAnsi="Times New Roman" w:cs="Times New Roman"/>
          <w:bCs/>
          <w:spacing w:val="-3"/>
          <w:kern w:val="0"/>
          <w14:ligatures w14:val="none"/>
        </w:rPr>
        <w:tab/>
        <w:t>MRS. FETBROYT</w:t>
      </w:r>
      <w:r>
        <w:rPr>
          <w:rFonts w:ascii="Times New Roman" w:eastAsia="Calibri" w:hAnsi="Times New Roman" w:cs="Times New Roman"/>
          <w:bCs/>
          <w:spacing w:val="-3"/>
          <w:kern w:val="0"/>
          <w14:ligatures w14:val="none"/>
        </w:rPr>
        <w:t xml:space="preserve"> - YES</w:t>
      </w:r>
      <w:r>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MR. PLATT</w:t>
      </w:r>
      <w:r>
        <w:rPr>
          <w:rFonts w:ascii="Times New Roman" w:eastAsia="Calibri" w:hAnsi="Times New Roman" w:cs="Times New Roman"/>
          <w:bCs/>
          <w:spacing w:val="-3"/>
          <w:kern w:val="0"/>
          <w14:ligatures w14:val="none"/>
        </w:rPr>
        <w:t xml:space="preserve"> - YES </w:t>
      </w:r>
    </w:p>
    <w:p w14:paraId="7A04243C" w14:textId="77777777" w:rsidR="00683552" w:rsidRPr="005446E0" w:rsidRDefault="00683552" w:rsidP="00683552">
      <w:pPr>
        <w:widowControl w:val="0"/>
        <w:suppressAutoHyphens/>
        <w:autoSpaceDE w:val="0"/>
        <w:autoSpaceDN w:val="0"/>
        <w:adjustRightInd w:val="0"/>
        <w:spacing w:after="0" w:line="240" w:lineRule="atLeast"/>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MR. RAVITZ</w:t>
      </w:r>
      <w:r>
        <w:rPr>
          <w:rFonts w:ascii="Times New Roman" w:eastAsia="Calibri" w:hAnsi="Times New Roman" w:cs="Times New Roman"/>
          <w:bCs/>
          <w:spacing w:val="-3"/>
          <w:kern w:val="0"/>
          <w14:ligatures w14:val="none"/>
        </w:rPr>
        <w:t xml:space="preserve"> - YES</w:t>
      </w:r>
      <w:r>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MS. NOCITO</w:t>
      </w:r>
      <w:r>
        <w:rPr>
          <w:rFonts w:ascii="Times New Roman" w:eastAsia="Calibri" w:hAnsi="Times New Roman" w:cs="Times New Roman"/>
          <w:bCs/>
          <w:spacing w:val="-3"/>
          <w:kern w:val="0"/>
          <w14:ligatures w14:val="none"/>
        </w:rPr>
        <w:t xml:space="preserve"> - YES</w:t>
      </w:r>
    </w:p>
    <w:p w14:paraId="0BEF0B2F" w14:textId="77777777" w:rsidR="00683552" w:rsidRDefault="00683552" w:rsidP="00683552">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MAYOR MIGNOGNA</w:t>
      </w:r>
      <w:r>
        <w:rPr>
          <w:rFonts w:ascii="Times New Roman" w:eastAsia="Calibri" w:hAnsi="Times New Roman" w:cs="Times New Roman"/>
          <w:bCs/>
          <w:spacing w:val="-3"/>
          <w:kern w:val="0"/>
          <w14:ligatures w14:val="none"/>
        </w:rPr>
        <w:t>- YES</w:t>
      </w:r>
    </w:p>
    <w:p w14:paraId="6C8CC770" w14:textId="77777777" w:rsidR="00683552" w:rsidRPr="00C03BA6" w:rsidRDefault="00683552" w:rsidP="00683552">
      <w:pPr>
        <w:spacing w:after="0" w:line="240" w:lineRule="auto"/>
        <w:rPr>
          <w:rFonts w:ascii="Times New Roman" w:eastAsia="Calibri" w:hAnsi="Times New Roman" w:cs="Times New Roman"/>
          <w:kern w:val="0"/>
          <w14:ligatures w14:val="none"/>
        </w:rPr>
      </w:pPr>
    </w:p>
    <w:p w14:paraId="6FCC0AD2" w14:textId="77777777" w:rsidR="00683552" w:rsidRPr="00D2048D" w:rsidRDefault="00683552" w:rsidP="00683552">
      <w:pPr>
        <w:rPr>
          <w:rFonts w:ascii="Times New Roman" w:eastAsia="Calibri" w:hAnsi="Times New Roman" w:cs="Times New Roman"/>
          <w:b/>
          <w:bCs/>
          <w:kern w:val="0"/>
          <w14:ligatures w14:val="none"/>
        </w:rPr>
      </w:pPr>
      <w:r w:rsidRPr="00D2048D">
        <w:rPr>
          <w:rFonts w:ascii="Times New Roman" w:eastAsia="Calibri" w:hAnsi="Times New Roman" w:cs="Times New Roman"/>
          <w:b/>
          <w:bCs/>
          <w:kern w:val="0"/>
          <w14:ligatures w14:val="none"/>
        </w:rPr>
        <w:t>PUBLIC COMMENT FOR RESOLUTIONS ONLY</w:t>
      </w:r>
    </w:p>
    <w:p w14:paraId="01C8134D" w14:textId="77777777" w:rsidR="00683552" w:rsidRPr="00D2048D" w:rsidRDefault="00683552" w:rsidP="00683552">
      <w:pPr>
        <w:tabs>
          <w:tab w:val="left" w:pos="90"/>
        </w:tabs>
        <w:spacing w:after="0" w:line="240" w:lineRule="auto"/>
        <w:rPr>
          <w:rFonts w:ascii="Times New Roman" w:eastAsia="Calibri" w:hAnsi="Times New Roman" w:cs="Times New Roman"/>
          <w:kern w:val="0"/>
          <w14:ligatures w14:val="none"/>
        </w:rPr>
      </w:pPr>
      <w:r w:rsidRPr="00D2048D">
        <w:rPr>
          <w:rFonts w:ascii="Times New Roman" w:eastAsia="Calibri" w:hAnsi="Times New Roman" w:cs="Times New Roman"/>
          <w:kern w:val="0"/>
          <w14:ligatures w14:val="none"/>
        </w:rPr>
        <w:t>MOTION TO CLOSE</w:t>
      </w:r>
    </w:p>
    <w:p w14:paraId="739931EF" w14:textId="77777777" w:rsidR="00683552" w:rsidRPr="00D2048D" w:rsidRDefault="00683552" w:rsidP="00683552">
      <w:pPr>
        <w:tabs>
          <w:tab w:val="left" w:pos="90"/>
        </w:tabs>
        <w:spacing w:after="0" w:line="240" w:lineRule="auto"/>
        <w:rPr>
          <w:rFonts w:ascii="Times New Roman" w:eastAsia="Calibri" w:hAnsi="Times New Roman" w:cs="Times New Roman"/>
          <w:kern w:val="0"/>
          <w14:ligatures w14:val="none"/>
        </w:rPr>
      </w:pPr>
      <w:r w:rsidRPr="00D2048D">
        <w:rPr>
          <w:rFonts w:ascii="Times New Roman" w:eastAsia="Calibri" w:hAnsi="Times New Roman" w:cs="Times New Roman"/>
          <w:kern w:val="0"/>
          <w14:ligatures w14:val="none"/>
        </w:rPr>
        <w:t>PUBLIC PORTION:</w:t>
      </w:r>
      <w:r>
        <w:rPr>
          <w:rFonts w:ascii="Times New Roman" w:eastAsia="Calibri" w:hAnsi="Times New Roman" w:cs="Times New Roman"/>
          <w:kern w:val="0"/>
          <w14:ligatures w14:val="none"/>
        </w:rPr>
        <w:t xml:space="preserve"> MRS. FETBROYT</w:t>
      </w:r>
      <w:r>
        <w:rPr>
          <w:rFonts w:ascii="Times New Roman" w:eastAsia="Calibri" w:hAnsi="Times New Roman" w:cs="Times New Roman"/>
          <w:kern w:val="0"/>
          <w14:ligatures w14:val="none"/>
        </w:rPr>
        <w:tab/>
      </w:r>
      <w:r w:rsidRPr="00D2048D">
        <w:rPr>
          <w:rFonts w:ascii="Times New Roman" w:eastAsia="Calibri" w:hAnsi="Times New Roman" w:cs="Times New Roman"/>
          <w:kern w:val="0"/>
          <w14:ligatures w14:val="none"/>
        </w:rPr>
        <w:t xml:space="preserve">AYES: </w:t>
      </w:r>
      <w:r>
        <w:rPr>
          <w:rFonts w:ascii="Times New Roman" w:eastAsia="Calibri" w:hAnsi="Times New Roman" w:cs="Times New Roman"/>
          <w:kern w:val="0"/>
          <w14:ligatures w14:val="none"/>
        </w:rPr>
        <w:t>5</w:t>
      </w:r>
    </w:p>
    <w:p w14:paraId="234A9D91" w14:textId="1A279FCD" w:rsidR="00683552" w:rsidRDefault="00683552" w:rsidP="009E67DF">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D2048D">
        <w:rPr>
          <w:rFonts w:ascii="Times New Roman" w:eastAsia="Calibri" w:hAnsi="Times New Roman" w:cs="Times New Roman"/>
          <w:kern w:val="0"/>
          <w14:ligatures w14:val="none"/>
        </w:rPr>
        <w:t>SECONDED:</w:t>
      </w:r>
      <w:r>
        <w:rPr>
          <w:rFonts w:ascii="Times New Roman" w:eastAsia="Calibri" w:hAnsi="Times New Roman" w:cs="Times New Roman"/>
          <w:kern w:val="0"/>
          <w14:ligatures w14:val="none"/>
        </w:rPr>
        <w:t xml:space="preserve"> MR. PLATT</w:t>
      </w:r>
      <w:r>
        <w:rPr>
          <w:rFonts w:ascii="Times New Roman" w:eastAsia="Calibri" w:hAnsi="Times New Roman" w:cs="Times New Roman"/>
          <w:kern w:val="0"/>
          <w14:ligatures w14:val="none"/>
        </w:rPr>
        <w:tab/>
      </w:r>
      <w:r w:rsidRPr="00D2048D">
        <w:rPr>
          <w:rFonts w:ascii="Times New Roman" w:eastAsia="Calibri" w:hAnsi="Times New Roman" w:cs="Times New Roman"/>
          <w:kern w:val="0"/>
          <w14:ligatures w14:val="none"/>
        </w:rPr>
        <w:t>NAYS</w:t>
      </w:r>
      <w:r>
        <w:rPr>
          <w:rFonts w:ascii="Times New Roman" w:eastAsia="Calibri" w:hAnsi="Times New Roman" w:cs="Times New Roman"/>
          <w:kern w:val="0"/>
          <w14:ligatures w14:val="none"/>
        </w:rPr>
        <w:t>: NONE</w:t>
      </w:r>
    </w:p>
    <w:p w14:paraId="55AB79B5" w14:textId="77777777" w:rsidR="009E67DF" w:rsidRPr="00F557D5" w:rsidRDefault="009E67DF" w:rsidP="009E67DF">
      <w:pPr>
        <w:tabs>
          <w:tab w:val="left" w:pos="0"/>
          <w:tab w:val="left" w:pos="720"/>
        </w:tabs>
        <w:suppressAutoHyphens/>
        <w:spacing w:after="0" w:line="240" w:lineRule="auto"/>
        <w:ind w:left="4320" w:hanging="4320"/>
        <w:rPr>
          <w:rFonts w:ascii="Times New Roman" w:hAnsi="Times New Roman" w:cs="Times New Roman"/>
        </w:rPr>
      </w:pPr>
    </w:p>
    <w:p w14:paraId="008B8684" w14:textId="77777777" w:rsidR="00683552" w:rsidRDefault="00683552" w:rsidP="00683552">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F557D5">
        <w:rPr>
          <w:rFonts w:ascii="Times New Roman" w:hAnsi="Times New Roman" w:cs="Times New Roman"/>
        </w:rPr>
        <w:t>RESOLUTION NO. 1</w:t>
      </w:r>
      <w:r>
        <w:rPr>
          <w:rFonts w:ascii="Times New Roman" w:hAnsi="Times New Roman" w:cs="Times New Roman"/>
        </w:rPr>
        <w:t>84</w:t>
      </w:r>
      <w:r w:rsidRPr="00F557D5">
        <w:rPr>
          <w:rFonts w:ascii="Times New Roman" w:hAnsi="Times New Roman" w:cs="Times New Roman"/>
        </w:rPr>
        <w:t>-24</w:t>
      </w:r>
      <w:r>
        <w:rPr>
          <w:rFonts w:ascii="Times New Roman" w:hAnsi="Times New Roman" w:cs="Times New Roman"/>
        </w:rPr>
        <w:tab/>
      </w:r>
      <w:r w:rsidRPr="00D2048D">
        <w:rPr>
          <w:rFonts w:ascii="Times New Roman" w:eastAsia="Calibri" w:hAnsi="Times New Roman" w:cs="Times New Roman"/>
          <w:kern w:val="0"/>
          <w14:ligatures w14:val="none"/>
        </w:rPr>
        <w:t xml:space="preserve">MEMORIALIZING AN EXECUTIVE SESSION FROM THE MEETING OF </w:t>
      </w:r>
      <w:r>
        <w:rPr>
          <w:rFonts w:ascii="Times New Roman" w:eastAsia="Calibri" w:hAnsi="Times New Roman" w:cs="Times New Roman"/>
          <w:kern w:val="0"/>
          <w14:ligatures w14:val="none"/>
        </w:rPr>
        <w:t>JUNE 24</w:t>
      </w:r>
      <w:r w:rsidRPr="00D2048D">
        <w:rPr>
          <w:rFonts w:ascii="Times New Roman" w:eastAsia="Calibri" w:hAnsi="Times New Roman" w:cs="Times New Roman"/>
          <w:kern w:val="0"/>
          <w14:ligatures w14:val="none"/>
        </w:rPr>
        <w:t>, 202</w:t>
      </w:r>
      <w:r>
        <w:rPr>
          <w:rFonts w:ascii="Times New Roman" w:eastAsia="Calibri" w:hAnsi="Times New Roman" w:cs="Times New Roman"/>
          <w:kern w:val="0"/>
          <w14:ligatures w14:val="none"/>
        </w:rPr>
        <w:t>4</w:t>
      </w:r>
    </w:p>
    <w:p w14:paraId="03B42A55" w14:textId="77777777" w:rsidR="00683552" w:rsidRDefault="00683552" w:rsidP="00683552">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MOTION TO APPROVE: MRS. FETBROYT</w:t>
      </w:r>
    </w:p>
    <w:p w14:paraId="31C8B115" w14:textId="77777777" w:rsidR="00683552" w:rsidRDefault="00683552" w:rsidP="00683552">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SECONDED: MR. PLATT</w:t>
      </w:r>
    </w:p>
    <w:p w14:paraId="7B3E4C6C" w14:textId="77777777" w:rsidR="00683552" w:rsidRDefault="00683552" w:rsidP="00683552">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AYES: 4</w:t>
      </w:r>
    </w:p>
    <w:p w14:paraId="2006CB54" w14:textId="77777777" w:rsidR="00683552" w:rsidRDefault="00683552" w:rsidP="00683552">
      <w:pPr>
        <w:tabs>
          <w:tab w:val="left" w:pos="0"/>
          <w:tab w:val="left" w:pos="720"/>
        </w:tabs>
        <w:suppressAutoHyphens/>
        <w:spacing w:after="0" w:line="240" w:lineRule="auto"/>
        <w:ind w:left="4320" w:hanging="4320"/>
        <w:rPr>
          <w:rFonts w:ascii="Times New Roman" w:hAnsi="Times New Roman" w:cs="Times New Roman"/>
        </w:rPr>
      </w:pPr>
      <w:r>
        <w:rPr>
          <w:rFonts w:ascii="Times New Roman" w:hAnsi="Times New Roman" w:cs="Times New Roman"/>
        </w:rPr>
        <w:t>NAYS: NONE</w:t>
      </w:r>
    </w:p>
    <w:p w14:paraId="3FB30997" w14:textId="77777777" w:rsidR="00683552" w:rsidRPr="00BC602A" w:rsidRDefault="00683552" w:rsidP="00683552">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hAnsi="Times New Roman" w:cs="Times New Roman"/>
        </w:rPr>
        <w:t>ABSTAIN: MS. NOCITO</w:t>
      </w:r>
    </w:p>
    <w:p w14:paraId="5283C8E9" w14:textId="77777777" w:rsidR="00683552" w:rsidRPr="00BC602A" w:rsidRDefault="00683552" w:rsidP="00683552">
      <w:pPr>
        <w:spacing w:after="0" w:line="240" w:lineRule="auto"/>
        <w:rPr>
          <w:rFonts w:ascii="Times New Roman" w:hAnsi="Times New Roman" w:cs="Times New Roman"/>
        </w:rPr>
      </w:pPr>
    </w:p>
    <w:p w14:paraId="24BF716E" w14:textId="77777777" w:rsidR="00683552" w:rsidRDefault="00683552" w:rsidP="00683552">
      <w:pPr>
        <w:spacing w:after="0" w:line="240" w:lineRule="auto"/>
        <w:rPr>
          <w:rFonts w:ascii="Times New Roman" w:hAnsi="Times New Roman" w:cs="Times New Roman"/>
        </w:rPr>
      </w:pPr>
      <w:r>
        <w:rPr>
          <w:rFonts w:ascii="Times New Roman" w:hAnsi="Times New Roman" w:cs="Times New Roman"/>
        </w:rPr>
        <w:lastRenderedPageBreak/>
        <w:t>RESOLUTION NO. 185-24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AUTHORIZING A NOTICE OF INTENT TO AWARD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CONTRACT UNDER A NATIONAL COOPERATIVE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PRICING AGREEMENT FOR ONE (1) SIDE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LOADER REFUSE COLLECTION TRUCK</w:t>
      </w:r>
    </w:p>
    <w:p w14:paraId="5F6F5A2E" w14:textId="77777777" w:rsidR="00683552" w:rsidRDefault="00683552" w:rsidP="00683552">
      <w:pPr>
        <w:spacing w:after="0" w:line="240" w:lineRule="auto"/>
        <w:rPr>
          <w:rFonts w:ascii="Times New Roman" w:hAnsi="Times New Roman" w:cs="Times New Roman"/>
        </w:rPr>
      </w:pPr>
      <w:bookmarkStart w:id="8" w:name="_Hlk171418066"/>
      <w:r>
        <w:rPr>
          <w:rFonts w:ascii="Times New Roman" w:hAnsi="Times New Roman" w:cs="Times New Roman"/>
        </w:rPr>
        <w:t>MOTION TO APPROVE: MRS. FETBROYT</w:t>
      </w:r>
    </w:p>
    <w:p w14:paraId="4DE39304" w14:textId="77777777" w:rsidR="00683552" w:rsidRDefault="00683552" w:rsidP="00683552">
      <w:pPr>
        <w:spacing w:after="0" w:line="240" w:lineRule="auto"/>
        <w:rPr>
          <w:rFonts w:ascii="Times New Roman" w:hAnsi="Times New Roman" w:cs="Times New Roman"/>
        </w:rPr>
      </w:pPr>
      <w:r>
        <w:rPr>
          <w:rFonts w:ascii="Times New Roman" w:hAnsi="Times New Roman" w:cs="Times New Roman"/>
        </w:rPr>
        <w:t>SECONDED: MR. PLATT</w:t>
      </w:r>
    </w:p>
    <w:p w14:paraId="2E8BE768" w14:textId="77777777" w:rsidR="00683552" w:rsidRDefault="00683552" w:rsidP="00683552">
      <w:pPr>
        <w:spacing w:after="0" w:line="240" w:lineRule="auto"/>
        <w:rPr>
          <w:rFonts w:ascii="Times New Roman" w:hAnsi="Times New Roman" w:cs="Times New Roman"/>
        </w:rPr>
      </w:pPr>
      <w:r>
        <w:rPr>
          <w:rFonts w:ascii="Times New Roman" w:hAnsi="Times New Roman" w:cs="Times New Roman"/>
        </w:rPr>
        <w:t>AYES: 5</w:t>
      </w:r>
    </w:p>
    <w:p w14:paraId="48394A49" w14:textId="77777777" w:rsidR="00683552" w:rsidRDefault="00683552" w:rsidP="00683552">
      <w:pPr>
        <w:spacing w:after="0" w:line="240" w:lineRule="auto"/>
        <w:rPr>
          <w:rFonts w:ascii="Times New Roman" w:hAnsi="Times New Roman" w:cs="Times New Roman"/>
        </w:rPr>
      </w:pPr>
      <w:r>
        <w:rPr>
          <w:rFonts w:ascii="Times New Roman" w:hAnsi="Times New Roman" w:cs="Times New Roman"/>
        </w:rPr>
        <w:t>NAYS: NONE</w:t>
      </w:r>
    </w:p>
    <w:bookmarkEnd w:id="8"/>
    <w:p w14:paraId="58E3B3A0" w14:textId="77777777" w:rsidR="00683552" w:rsidRDefault="00683552" w:rsidP="00683552">
      <w:pPr>
        <w:spacing w:after="0" w:line="240" w:lineRule="auto"/>
        <w:rPr>
          <w:rFonts w:ascii="Times New Roman" w:hAnsi="Times New Roman" w:cs="Times New Roman"/>
        </w:rPr>
      </w:pPr>
    </w:p>
    <w:p w14:paraId="326EEA8D" w14:textId="77777777" w:rsidR="00683552" w:rsidRDefault="00683552" w:rsidP="00683552">
      <w:pPr>
        <w:spacing w:after="0" w:line="240" w:lineRule="auto"/>
        <w:rPr>
          <w:rFonts w:ascii="Times New Roman" w:hAnsi="Times New Roman" w:cs="Times New Roman"/>
        </w:rPr>
      </w:pPr>
      <w:r>
        <w:rPr>
          <w:rFonts w:ascii="Times New Roman" w:hAnsi="Times New Roman" w:cs="Times New Roman"/>
        </w:rPr>
        <w:t>RESOLUTION NO. 186-24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AUTHORIZING AN EXTENSION OF A SHARED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SERVICES AGREEMENT WITH BERLIN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TOWNSHIP FOR THE SERVICES OF POLICE CHIEF</w:t>
      </w:r>
    </w:p>
    <w:p w14:paraId="6428EC80" w14:textId="77777777" w:rsidR="00683552" w:rsidRDefault="00683552" w:rsidP="00683552">
      <w:pPr>
        <w:spacing w:after="0" w:line="240" w:lineRule="auto"/>
        <w:rPr>
          <w:rFonts w:ascii="Times New Roman" w:hAnsi="Times New Roman" w:cs="Times New Roman"/>
        </w:rPr>
      </w:pPr>
      <w:r>
        <w:rPr>
          <w:rFonts w:ascii="Times New Roman" w:hAnsi="Times New Roman" w:cs="Times New Roman"/>
        </w:rPr>
        <w:t>MOTION TO APPROVE: MRS. FETBROYT</w:t>
      </w:r>
    </w:p>
    <w:p w14:paraId="1105DD12" w14:textId="77777777" w:rsidR="00683552" w:rsidRDefault="00683552" w:rsidP="00683552">
      <w:pPr>
        <w:spacing w:after="0" w:line="240" w:lineRule="auto"/>
        <w:rPr>
          <w:rFonts w:ascii="Times New Roman" w:hAnsi="Times New Roman" w:cs="Times New Roman"/>
        </w:rPr>
      </w:pPr>
      <w:r>
        <w:rPr>
          <w:rFonts w:ascii="Times New Roman" w:hAnsi="Times New Roman" w:cs="Times New Roman"/>
        </w:rPr>
        <w:t>SECONDED: MR. PLATT</w:t>
      </w:r>
    </w:p>
    <w:p w14:paraId="28FEA49A" w14:textId="77777777" w:rsidR="00683552" w:rsidRDefault="00683552" w:rsidP="00683552">
      <w:pPr>
        <w:spacing w:after="0" w:line="240" w:lineRule="auto"/>
        <w:rPr>
          <w:rFonts w:ascii="Times New Roman" w:hAnsi="Times New Roman" w:cs="Times New Roman"/>
        </w:rPr>
      </w:pPr>
      <w:r>
        <w:rPr>
          <w:rFonts w:ascii="Times New Roman" w:hAnsi="Times New Roman" w:cs="Times New Roman"/>
        </w:rPr>
        <w:t>AYES: 5</w:t>
      </w:r>
    </w:p>
    <w:p w14:paraId="4BFD701A" w14:textId="77777777" w:rsidR="00683552" w:rsidRDefault="00683552" w:rsidP="00683552">
      <w:pPr>
        <w:spacing w:after="0" w:line="240" w:lineRule="auto"/>
        <w:rPr>
          <w:rFonts w:ascii="Times New Roman" w:hAnsi="Times New Roman" w:cs="Times New Roman"/>
        </w:rPr>
      </w:pPr>
      <w:r>
        <w:rPr>
          <w:rFonts w:ascii="Times New Roman" w:hAnsi="Times New Roman" w:cs="Times New Roman"/>
        </w:rPr>
        <w:t>NAYS: NONE</w:t>
      </w:r>
    </w:p>
    <w:p w14:paraId="54C26C36" w14:textId="77777777" w:rsidR="00683552" w:rsidRDefault="00683552" w:rsidP="00683552">
      <w:pPr>
        <w:spacing w:after="0" w:line="240" w:lineRule="auto"/>
        <w:rPr>
          <w:rFonts w:ascii="Times New Roman" w:hAnsi="Times New Roman" w:cs="Times New Roman"/>
        </w:rPr>
      </w:pPr>
    </w:p>
    <w:p w14:paraId="41BE3A7E" w14:textId="77777777" w:rsidR="00683552" w:rsidRDefault="00683552" w:rsidP="00683552">
      <w:pPr>
        <w:spacing w:after="0" w:line="240" w:lineRule="auto"/>
        <w:rPr>
          <w:rFonts w:ascii="Times New Roman" w:hAnsi="Times New Roman" w:cs="Times New Roman"/>
        </w:rPr>
      </w:pPr>
      <w:r>
        <w:rPr>
          <w:rFonts w:ascii="Times New Roman" w:hAnsi="Times New Roman" w:cs="Times New Roman"/>
        </w:rPr>
        <w:t>RESOLUTION NO. 187-24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APPROVING AN AMENDMENT TO THE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EMPLOYMENT AGREEMENT WITH POLICE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CHIEF LOUIS J. BORDI</w:t>
      </w:r>
    </w:p>
    <w:p w14:paraId="39D6DCAC" w14:textId="77777777" w:rsidR="00683552" w:rsidRDefault="00683552" w:rsidP="00683552">
      <w:pPr>
        <w:spacing w:after="0" w:line="240" w:lineRule="auto"/>
        <w:rPr>
          <w:rFonts w:ascii="Times New Roman" w:hAnsi="Times New Roman" w:cs="Times New Roman"/>
        </w:rPr>
      </w:pPr>
      <w:r>
        <w:rPr>
          <w:rFonts w:ascii="Times New Roman" w:hAnsi="Times New Roman" w:cs="Times New Roman"/>
        </w:rPr>
        <w:t>MOTION TO APPROVE: MRS. FETBROYT</w:t>
      </w:r>
    </w:p>
    <w:p w14:paraId="02DC97B7" w14:textId="77777777" w:rsidR="00683552" w:rsidRDefault="00683552" w:rsidP="00683552">
      <w:pPr>
        <w:spacing w:after="0" w:line="240" w:lineRule="auto"/>
        <w:rPr>
          <w:rFonts w:ascii="Times New Roman" w:hAnsi="Times New Roman" w:cs="Times New Roman"/>
        </w:rPr>
      </w:pPr>
      <w:r>
        <w:rPr>
          <w:rFonts w:ascii="Times New Roman" w:hAnsi="Times New Roman" w:cs="Times New Roman"/>
        </w:rPr>
        <w:t>SECONDED: MR. PLATT</w:t>
      </w:r>
    </w:p>
    <w:p w14:paraId="63B50A2A" w14:textId="77777777" w:rsidR="00683552" w:rsidRDefault="00683552" w:rsidP="00683552">
      <w:pPr>
        <w:spacing w:after="0" w:line="240" w:lineRule="auto"/>
        <w:rPr>
          <w:rFonts w:ascii="Times New Roman" w:hAnsi="Times New Roman" w:cs="Times New Roman"/>
        </w:rPr>
      </w:pPr>
      <w:r>
        <w:rPr>
          <w:rFonts w:ascii="Times New Roman" w:hAnsi="Times New Roman" w:cs="Times New Roman"/>
        </w:rPr>
        <w:t>AYES: 5</w:t>
      </w:r>
    </w:p>
    <w:p w14:paraId="3353E06D" w14:textId="77777777" w:rsidR="00683552" w:rsidRDefault="00683552" w:rsidP="00683552">
      <w:pPr>
        <w:spacing w:after="0" w:line="240" w:lineRule="auto"/>
        <w:rPr>
          <w:rFonts w:ascii="Times New Roman" w:hAnsi="Times New Roman" w:cs="Times New Roman"/>
        </w:rPr>
      </w:pPr>
      <w:r>
        <w:rPr>
          <w:rFonts w:ascii="Times New Roman" w:hAnsi="Times New Roman" w:cs="Times New Roman"/>
        </w:rPr>
        <w:t>NAYS: NONE</w:t>
      </w:r>
    </w:p>
    <w:p w14:paraId="33D5870C" w14:textId="77777777" w:rsidR="00683552" w:rsidRDefault="00683552" w:rsidP="00683552">
      <w:pPr>
        <w:spacing w:after="0" w:line="240" w:lineRule="auto"/>
        <w:rPr>
          <w:rFonts w:ascii="Times New Roman" w:hAnsi="Times New Roman" w:cs="Times New Roman"/>
        </w:rPr>
      </w:pPr>
    </w:p>
    <w:p w14:paraId="21AA9BD9" w14:textId="77777777" w:rsidR="00683552" w:rsidRDefault="00683552" w:rsidP="00683552">
      <w:pPr>
        <w:spacing w:after="0" w:line="240" w:lineRule="auto"/>
        <w:rPr>
          <w:rFonts w:ascii="Times New Roman" w:hAnsi="Times New Roman" w:cs="Times New Roman"/>
        </w:rPr>
      </w:pPr>
      <w:r>
        <w:rPr>
          <w:rFonts w:ascii="Times New Roman" w:hAnsi="Times New Roman" w:cs="Times New Roman"/>
        </w:rPr>
        <w:t>RESOLUTION NO. 188-24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APPOINTING RICHARD SHIPMAN TO THE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POSITION OF PART-TIME EMERGENCY MEDICAL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TECHNICIAN IN THE VOORHEES TOWNSHIP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FIRE DEPARTMENT</w:t>
      </w:r>
    </w:p>
    <w:p w14:paraId="2929880F" w14:textId="77777777" w:rsidR="00683552" w:rsidRDefault="00683552" w:rsidP="00683552">
      <w:pPr>
        <w:spacing w:after="0" w:line="240" w:lineRule="auto"/>
        <w:rPr>
          <w:rFonts w:ascii="Times New Roman" w:hAnsi="Times New Roman" w:cs="Times New Roman"/>
        </w:rPr>
      </w:pPr>
      <w:r>
        <w:rPr>
          <w:rFonts w:ascii="Times New Roman" w:hAnsi="Times New Roman" w:cs="Times New Roman"/>
        </w:rPr>
        <w:t>MOTION TO APPROVE: MRS. FETBROYT</w:t>
      </w:r>
    </w:p>
    <w:p w14:paraId="39557214" w14:textId="77777777" w:rsidR="00683552" w:rsidRDefault="00683552" w:rsidP="00683552">
      <w:pPr>
        <w:spacing w:after="0" w:line="240" w:lineRule="auto"/>
        <w:rPr>
          <w:rFonts w:ascii="Times New Roman" w:hAnsi="Times New Roman" w:cs="Times New Roman"/>
        </w:rPr>
      </w:pPr>
      <w:r>
        <w:rPr>
          <w:rFonts w:ascii="Times New Roman" w:hAnsi="Times New Roman" w:cs="Times New Roman"/>
        </w:rPr>
        <w:t>SECONDED: MR. PLATT</w:t>
      </w:r>
    </w:p>
    <w:p w14:paraId="1E063FCF" w14:textId="77777777" w:rsidR="00683552" w:rsidRDefault="00683552" w:rsidP="00683552">
      <w:pPr>
        <w:spacing w:after="0" w:line="240" w:lineRule="auto"/>
        <w:rPr>
          <w:rFonts w:ascii="Times New Roman" w:hAnsi="Times New Roman" w:cs="Times New Roman"/>
        </w:rPr>
      </w:pPr>
      <w:r>
        <w:rPr>
          <w:rFonts w:ascii="Times New Roman" w:hAnsi="Times New Roman" w:cs="Times New Roman"/>
        </w:rPr>
        <w:t>AYES: 5</w:t>
      </w:r>
    </w:p>
    <w:p w14:paraId="70CABA2B" w14:textId="77777777" w:rsidR="00683552" w:rsidRDefault="00683552" w:rsidP="00683552">
      <w:pPr>
        <w:spacing w:after="0" w:line="240" w:lineRule="auto"/>
        <w:rPr>
          <w:rFonts w:ascii="Times New Roman" w:hAnsi="Times New Roman" w:cs="Times New Roman"/>
        </w:rPr>
      </w:pPr>
      <w:r>
        <w:rPr>
          <w:rFonts w:ascii="Times New Roman" w:hAnsi="Times New Roman" w:cs="Times New Roman"/>
        </w:rPr>
        <w:t>NAYS: NONE</w:t>
      </w:r>
    </w:p>
    <w:p w14:paraId="2C54F8E3" w14:textId="77777777" w:rsidR="00683552" w:rsidRDefault="00683552" w:rsidP="00683552">
      <w:pPr>
        <w:spacing w:after="0" w:line="240" w:lineRule="auto"/>
        <w:rPr>
          <w:rFonts w:ascii="Times New Roman" w:hAnsi="Times New Roman" w:cs="Times New Roman"/>
        </w:rPr>
      </w:pPr>
    </w:p>
    <w:p w14:paraId="52DCDA48" w14:textId="77777777" w:rsidR="00683552" w:rsidRDefault="00683552" w:rsidP="00683552">
      <w:pPr>
        <w:spacing w:after="0" w:line="240" w:lineRule="auto"/>
        <w:rPr>
          <w:rFonts w:ascii="Times New Roman" w:hAnsi="Times New Roman" w:cs="Times New Roman"/>
        </w:rPr>
      </w:pPr>
      <w:r>
        <w:rPr>
          <w:rFonts w:ascii="Times New Roman" w:hAnsi="Times New Roman" w:cs="Times New Roman"/>
        </w:rPr>
        <w:t>RESOLUTION NO. 189-24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APPOINTING CHRISTOPHER HARRIS TO THE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POSITION OF PART-TIME EMERGENCY MEDICAL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TECHNICIAN IN THE VOORHEES TOWNSHIP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FIRE DEPARTMENT</w:t>
      </w:r>
    </w:p>
    <w:p w14:paraId="7DAED05F" w14:textId="77777777" w:rsidR="00683552" w:rsidRDefault="00683552" w:rsidP="00683552">
      <w:pPr>
        <w:spacing w:after="0" w:line="240" w:lineRule="auto"/>
        <w:rPr>
          <w:rFonts w:ascii="Times New Roman" w:hAnsi="Times New Roman" w:cs="Times New Roman"/>
        </w:rPr>
      </w:pPr>
      <w:r>
        <w:rPr>
          <w:rFonts w:ascii="Times New Roman" w:hAnsi="Times New Roman" w:cs="Times New Roman"/>
        </w:rPr>
        <w:t>MOTION TO APPROVE: MRS. FETBROYT</w:t>
      </w:r>
    </w:p>
    <w:p w14:paraId="367CD302" w14:textId="77777777" w:rsidR="00683552" w:rsidRDefault="00683552" w:rsidP="00683552">
      <w:pPr>
        <w:spacing w:after="0" w:line="240" w:lineRule="auto"/>
        <w:rPr>
          <w:rFonts w:ascii="Times New Roman" w:hAnsi="Times New Roman" w:cs="Times New Roman"/>
        </w:rPr>
      </w:pPr>
      <w:r>
        <w:rPr>
          <w:rFonts w:ascii="Times New Roman" w:hAnsi="Times New Roman" w:cs="Times New Roman"/>
        </w:rPr>
        <w:t>SECONDED: MR. PLATT</w:t>
      </w:r>
    </w:p>
    <w:p w14:paraId="6DB7CF5D" w14:textId="77777777" w:rsidR="00683552" w:rsidRDefault="00683552" w:rsidP="00683552">
      <w:pPr>
        <w:spacing w:after="0" w:line="240" w:lineRule="auto"/>
        <w:rPr>
          <w:rFonts w:ascii="Times New Roman" w:hAnsi="Times New Roman" w:cs="Times New Roman"/>
        </w:rPr>
      </w:pPr>
      <w:r>
        <w:rPr>
          <w:rFonts w:ascii="Times New Roman" w:hAnsi="Times New Roman" w:cs="Times New Roman"/>
        </w:rPr>
        <w:t>AYES: 5</w:t>
      </w:r>
    </w:p>
    <w:p w14:paraId="3F9B023F" w14:textId="77777777" w:rsidR="00683552" w:rsidRDefault="00683552" w:rsidP="00683552">
      <w:pPr>
        <w:spacing w:after="0" w:line="240" w:lineRule="auto"/>
        <w:rPr>
          <w:rFonts w:ascii="Times New Roman" w:hAnsi="Times New Roman" w:cs="Times New Roman"/>
        </w:rPr>
      </w:pPr>
      <w:r>
        <w:rPr>
          <w:rFonts w:ascii="Times New Roman" w:hAnsi="Times New Roman" w:cs="Times New Roman"/>
        </w:rPr>
        <w:t>NAYS: NONE</w:t>
      </w:r>
    </w:p>
    <w:p w14:paraId="38B1EE3F" w14:textId="77777777" w:rsidR="00683552" w:rsidRDefault="00683552" w:rsidP="00683552">
      <w:pPr>
        <w:spacing w:after="0" w:line="240" w:lineRule="auto"/>
        <w:rPr>
          <w:rFonts w:ascii="Times New Roman" w:hAnsi="Times New Roman" w:cs="Times New Roman"/>
        </w:rPr>
      </w:pPr>
    </w:p>
    <w:p w14:paraId="1D0DCC0B" w14:textId="77777777" w:rsidR="00683552" w:rsidRDefault="00683552" w:rsidP="00683552">
      <w:pPr>
        <w:spacing w:after="0" w:line="240" w:lineRule="auto"/>
        <w:rPr>
          <w:rFonts w:ascii="Times New Roman" w:eastAsia="Calibri" w:hAnsi="Times New Roman" w:cs="Times New Roman"/>
          <w:bCs/>
          <w:kern w:val="0"/>
          <w14:ligatures w14:val="none"/>
        </w:rPr>
      </w:pPr>
      <w:r>
        <w:rPr>
          <w:rFonts w:ascii="Times New Roman" w:hAnsi="Times New Roman" w:cs="Times New Roman"/>
        </w:rPr>
        <w:t>RESOLUTION NO. 190-24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D6299D">
        <w:rPr>
          <w:rFonts w:ascii="Times New Roman" w:eastAsia="Calibri" w:hAnsi="Times New Roman" w:cs="Times New Roman"/>
          <w:bCs/>
          <w:kern w:val="0"/>
          <w14:ligatures w14:val="none"/>
        </w:rPr>
        <w:t xml:space="preserve">APPOINTING JOHN HOLROYD TO THE POSITION </w:t>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sidRPr="00D6299D">
        <w:rPr>
          <w:rFonts w:ascii="Times New Roman" w:eastAsia="Calibri" w:hAnsi="Times New Roman" w:cs="Times New Roman"/>
          <w:bCs/>
          <w:kern w:val="0"/>
          <w14:ligatures w14:val="none"/>
        </w:rPr>
        <w:t xml:space="preserve">OF PART-TIME </w:t>
      </w:r>
      <w:r w:rsidRPr="00D6299D">
        <w:rPr>
          <w:rFonts w:ascii="Times New Roman" w:eastAsia="Times New Roman" w:hAnsi="Times New Roman" w:cs="Times New Roman"/>
          <w:bCs/>
          <w:kern w:val="0"/>
          <w14:ligatures w14:val="none"/>
        </w:rPr>
        <w:t xml:space="preserve">FIRE, ELECTRICAL, PLUMBING </w:t>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sidRPr="00D6299D">
        <w:rPr>
          <w:rFonts w:ascii="Times New Roman" w:eastAsia="Times New Roman" w:hAnsi="Times New Roman" w:cs="Times New Roman"/>
          <w:bCs/>
          <w:kern w:val="0"/>
          <w14:ligatures w14:val="none"/>
        </w:rPr>
        <w:t xml:space="preserve">AND BUILDING INSPECTOR, AS WELL AS, </w:t>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sidRPr="00D6299D">
        <w:rPr>
          <w:rFonts w:ascii="Times New Roman" w:eastAsia="Times New Roman" w:hAnsi="Times New Roman" w:cs="Times New Roman"/>
          <w:bCs/>
          <w:kern w:val="0"/>
          <w14:ligatures w14:val="none"/>
        </w:rPr>
        <w:t xml:space="preserve">ELECTRICAL SUBCODE OFFICIAL IN THE </w:t>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sidRPr="00D6299D">
        <w:rPr>
          <w:rFonts w:ascii="Times New Roman" w:eastAsia="Times New Roman" w:hAnsi="Times New Roman" w:cs="Times New Roman"/>
          <w:bCs/>
          <w:kern w:val="0"/>
          <w14:ligatures w14:val="none"/>
        </w:rPr>
        <w:t>VOORHEES TOWNSHIP</w:t>
      </w:r>
      <w:r w:rsidRPr="00D6299D">
        <w:rPr>
          <w:rFonts w:ascii="Times New Roman" w:eastAsia="Calibri" w:hAnsi="Times New Roman" w:cs="Times New Roman"/>
          <w:bCs/>
          <w:kern w:val="0"/>
          <w14:ligatures w14:val="none"/>
        </w:rPr>
        <w:t xml:space="preserve"> CONSTRUCTION </w:t>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sidRPr="00D6299D">
        <w:rPr>
          <w:rFonts w:ascii="Times New Roman" w:eastAsia="Calibri" w:hAnsi="Times New Roman" w:cs="Times New Roman"/>
          <w:bCs/>
          <w:kern w:val="0"/>
          <w14:ligatures w14:val="none"/>
        </w:rPr>
        <w:t>DEPARTMENT</w:t>
      </w:r>
    </w:p>
    <w:p w14:paraId="35597DB7" w14:textId="77777777" w:rsidR="00683552" w:rsidRDefault="00683552" w:rsidP="00683552">
      <w:pPr>
        <w:spacing w:after="0" w:line="240" w:lineRule="auto"/>
        <w:rPr>
          <w:rFonts w:ascii="Times New Roman" w:hAnsi="Times New Roman" w:cs="Times New Roman"/>
        </w:rPr>
      </w:pPr>
      <w:r>
        <w:rPr>
          <w:rFonts w:ascii="Times New Roman" w:hAnsi="Times New Roman" w:cs="Times New Roman"/>
        </w:rPr>
        <w:t>MOTION TO APPROVE: MRS. FETBROYT</w:t>
      </w:r>
    </w:p>
    <w:p w14:paraId="4538A667" w14:textId="77777777" w:rsidR="00683552" w:rsidRDefault="00683552" w:rsidP="00683552">
      <w:pPr>
        <w:spacing w:after="0" w:line="240" w:lineRule="auto"/>
        <w:rPr>
          <w:rFonts w:ascii="Times New Roman" w:hAnsi="Times New Roman" w:cs="Times New Roman"/>
        </w:rPr>
      </w:pPr>
      <w:r>
        <w:rPr>
          <w:rFonts w:ascii="Times New Roman" w:hAnsi="Times New Roman" w:cs="Times New Roman"/>
        </w:rPr>
        <w:t>SECONDED: MR. PLATT</w:t>
      </w:r>
    </w:p>
    <w:p w14:paraId="29549DDA" w14:textId="77777777" w:rsidR="00683552" w:rsidRDefault="00683552" w:rsidP="00683552">
      <w:pPr>
        <w:spacing w:after="0" w:line="240" w:lineRule="auto"/>
        <w:rPr>
          <w:rFonts w:ascii="Times New Roman" w:hAnsi="Times New Roman" w:cs="Times New Roman"/>
        </w:rPr>
      </w:pPr>
      <w:r>
        <w:rPr>
          <w:rFonts w:ascii="Times New Roman" w:hAnsi="Times New Roman" w:cs="Times New Roman"/>
        </w:rPr>
        <w:t>AYES: 5</w:t>
      </w:r>
    </w:p>
    <w:p w14:paraId="2E388545" w14:textId="77777777" w:rsidR="00683552" w:rsidRDefault="00683552" w:rsidP="00683552">
      <w:pPr>
        <w:spacing w:after="0" w:line="240" w:lineRule="auto"/>
        <w:rPr>
          <w:rFonts w:ascii="Times New Roman" w:hAnsi="Times New Roman" w:cs="Times New Roman"/>
        </w:rPr>
      </w:pPr>
      <w:r>
        <w:rPr>
          <w:rFonts w:ascii="Times New Roman" w:hAnsi="Times New Roman" w:cs="Times New Roman"/>
        </w:rPr>
        <w:t>NAYS: NONE</w:t>
      </w:r>
    </w:p>
    <w:p w14:paraId="495D7012" w14:textId="77777777" w:rsidR="00683552" w:rsidRDefault="00683552" w:rsidP="00683552">
      <w:pPr>
        <w:spacing w:after="0" w:line="240" w:lineRule="auto"/>
        <w:rPr>
          <w:rFonts w:ascii="Times New Roman" w:eastAsia="Calibri" w:hAnsi="Times New Roman" w:cs="Times New Roman"/>
          <w:bCs/>
          <w:kern w:val="0"/>
          <w14:ligatures w14:val="none"/>
        </w:rPr>
      </w:pPr>
    </w:p>
    <w:p w14:paraId="20A151BC" w14:textId="77777777" w:rsidR="00683552" w:rsidRDefault="00683552" w:rsidP="00683552">
      <w:pPr>
        <w:spacing w:after="0" w:line="240" w:lineRule="auto"/>
        <w:rPr>
          <w:rFonts w:ascii="Times New Roman" w:eastAsia="Calibri" w:hAnsi="Times New Roman" w:cs="Times New Roman"/>
        </w:rPr>
      </w:pPr>
      <w:r>
        <w:rPr>
          <w:rFonts w:ascii="Times New Roman" w:eastAsia="Calibri" w:hAnsi="Times New Roman" w:cs="Times New Roman"/>
          <w:bCs/>
          <w:kern w:val="0"/>
          <w14:ligatures w14:val="none"/>
        </w:rPr>
        <w:t>RESOLUTION NO. 191-24</w:t>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sidRPr="00802A02">
        <w:rPr>
          <w:rFonts w:ascii="Times New Roman" w:eastAsia="Calibri" w:hAnsi="Times New Roman" w:cs="Times New Roman"/>
        </w:rPr>
        <w:t xml:space="preserve">AMENDING RESOLUTION </w:t>
      </w:r>
      <w:r>
        <w:rPr>
          <w:rFonts w:ascii="Times New Roman" w:eastAsia="Calibri" w:hAnsi="Times New Roman" w:cs="Times New Roman"/>
        </w:rPr>
        <w:t xml:space="preserve">NO. </w:t>
      </w:r>
      <w:r w:rsidRPr="00802A02">
        <w:rPr>
          <w:rFonts w:ascii="Times New Roman" w:eastAsia="Calibri" w:hAnsi="Times New Roman" w:cs="Times New Roman"/>
        </w:rPr>
        <w:t xml:space="preserve">257-21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sidRPr="00802A02">
        <w:rPr>
          <w:rFonts w:ascii="Times New Roman" w:eastAsia="Calibri" w:hAnsi="Times New Roman" w:cs="Times New Roman"/>
        </w:rPr>
        <w:t xml:space="preserve">REGARDING AN AMENDMENT TO AN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sidRPr="00802A02">
        <w:rPr>
          <w:rFonts w:ascii="Times New Roman" w:eastAsia="Calibri" w:hAnsi="Times New Roman" w:cs="Times New Roman"/>
        </w:rPr>
        <w:t>AGREEMENT FOR</w:t>
      </w:r>
      <w:r>
        <w:rPr>
          <w:rFonts w:ascii="Times New Roman" w:eastAsia="Calibri" w:hAnsi="Times New Roman" w:cs="Times New Roman"/>
        </w:rPr>
        <w:t xml:space="preserve"> </w:t>
      </w:r>
      <w:r w:rsidRPr="00802A02">
        <w:rPr>
          <w:rFonts w:ascii="Times New Roman" w:eastAsia="Calibri" w:hAnsi="Times New Roman" w:cs="Times New Roman"/>
        </w:rPr>
        <w:t xml:space="preserve">PAYMENT IN LIEU OF TAXES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sidRPr="00802A02">
        <w:rPr>
          <w:rFonts w:ascii="Times New Roman" w:eastAsia="Calibri" w:hAnsi="Times New Roman" w:cs="Times New Roman"/>
        </w:rPr>
        <w:t xml:space="preserve">BETWEEN THE TOWNSHIP OF VOORHEES AND </w:t>
      </w:r>
      <w:r>
        <w:rPr>
          <w:rFonts w:ascii="Times New Roman" w:eastAsia="Calibri" w:hAnsi="Times New Roman" w:cs="Times New Roman"/>
        </w:rPr>
        <w:tab/>
      </w:r>
    </w:p>
    <w:p w14:paraId="67C9620D" w14:textId="77777777" w:rsidR="00683552" w:rsidRDefault="00683552" w:rsidP="00683552">
      <w:pPr>
        <w:spacing w:after="0" w:line="240" w:lineRule="auto"/>
        <w:rPr>
          <w:rFonts w:ascii="Times New Roman" w:eastAsia="Calibri" w:hAnsi="Times New Roman" w:cs="Times New Roman"/>
        </w:rPr>
      </w:pP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sidRPr="00802A02">
        <w:rPr>
          <w:rFonts w:ascii="Times New Roman" w:eastAsia="Calibri" w:hAnsi="Times New Roman" w:cs="Times New Roman"/>
        </w:rPr>
        <w:t>ECHELON AFFORDABLE HOUSING, LLC</w:t>
      </w:r>
    </w:p>
    <w:p w14:paraId="33C374E0" w14:textId="77777777" w:rsidR="00683552" w:rsidRDefault="00683552" w:rsidP="00683552">
      <w:pPr>
        <w:spacing w:after="0" w:line="240" w:lineRule="auto"/>
        <w:rPr>
          <w:rFonts w:ascii="Times New Roman" w:hAnsi="Times New Roman" w:cs="Times New Roman"/>
        </w:rPr>
      </w:pPr>
    </w:p>
    <w:p w14:paraId="6C677B48" w14:textId="77777777" w:rsidR="00683552" w:rsidRDefault="00683552" w:rsidP="00683552">
      <w:pPr>
        <w:spacing w:after="0" w:line="240" w:lineRule="auto"/>
        <w:rPr>
          <w:rFonts w:ascii="Times New Roman" w:hAnsi="Times New Roman" w:cs="Times New Roman"/>
        </w:rPr>
      </w:pPr>
    </w:p>
    <w:p w14:paraId="58F1650D" w14:textId="77777777" w:rsidR="00683552" w:rsidRDefault="00683552" w:rsidP="00683552">
      <w:pPr>
        <w:spacing w:after="0" w:line="240" w:lineRule="auto"/>
        <w:rPr>
          <w:rFonts w:ascii="Times New Roman" w:hAnsi="Times New Roman" w:cs="Times New Roman"/>
        </w:rPr>
      </w:pPr>
      <w:r>
        <w:rPr>
          <w:rFonts w:ascii="Times New Roman" w:hAnsi="Times New Roman" w:cs="Times New Roman"/>
        </w:rPr>
        <w:t>MOTION TO APPROVE: MRS. FETBROYT</w:t>
      </w:r>
    </w:p>
    <w:p w14:paraId="3FBE9324" w14:textId="77777777" w:rsidR="00683552" w:rsidRDefault="00683552" w:rsidP="00683552">
      <w:pPr>
        <w:spacing w:after="0" w:line="240" w:lineRule="auto"/>
        <w:rPr>
          <w:rFonts w:ascii="Times New Roman" w:hAnsi="Times New Roman" w:cs="Times New Roman"/>
        </w:rPr>
      </w:pPr>
      <w:r>
        <w:rPr>
          <w:rFonts w:ascii="Times New Roman" w:hAnsi="Times New Roman" w:cs="Times New Roman"/>
        </w:rPr>
        <w:t>SECONDED: MR. PLATT</w:t>
      </w:r>
    </w:p>
    <w:p w14:paraId="0D1FA9BE" w14:textId="77777777" w:rsidR="00683552" w:rsidRDefault="00683552" w:rsidP="00683552">
      <w:pPr>
        <w:spacing w:after="0" w:line="240" w:lineRule="auto"/>
        <w:rPr>
          <w:rFonts w:ascii="Times New Roman" w:hAnsi="Times New Roman" w:cs="Times New Roman"/>
        </w:rPr>
      </w:pPr>
      <w:r>
        <w:rPr>
          <w:rFonts w:ascii="Times New Roman" w:hAnsi="Times New Roman" w:cs="Times New Roman"/>
        </w:rPr>
        <w:t>AYES: 5</w:t>
      </w:r>
    </w:p>
    <w:p w14:paraId="12BF9373" w14:textId="77777777" w:rsidR="00683552" w:rsidRDefault="00683552" w:rsidP="00683552">
      <w:pPr>
        <w:spacing w:after="0" w:line="240" w:lineRule="auto"/>
        <w:rPr>
          <w:rFonts w:ascii="Times New Roman" w:hAnsi="Times New Roman" w:cs="Times New Roman"/>
        </w:rPr>
      </w:pPr>
      <w:r>
        <w:rPr>
          <w:rFonts w:ascii="Times New Roman" w:hAnsi="Times New Roman" w:cs="Times New Roman"/>
        </w:rPr>
        <w:t>NAYS: NONE</w:t>
      </w:r>
    </w:p>
    <w:p w14:paraId="5A8869CF" w14:textId="77777777" w:rsidR="00683552" w:rsidRDefault="00683552" w:rsidP="00683552">
      <w:pPr>
        <w:spacing w:after="0" w:line="240" w:lineRule="auto"/>
        <w:rPr>
          <w:rFonts w:ascii="Times New Roman" w:hAnsi="Times New Roman" w:cs="Times New Roman"/>
        </w:rPr>
      </w:pPr>
    </w:p>
    <w:p w14:paraId="3E500B88" w14:textId="77777777" w:rsidR="00683552" w:rsidRDefault="00683552" w:rsidP="00683552">
      <w:pPr>
        <w:spacing w:after="0" w:line="24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14:paraId="1FD73860" w14:textId="77777777" w:rsidR="00683552" w:rsidRDefault="00683552" w:rsidP="00683552">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1E9A77CB" w14:textId="77777777" w:rsidR="00683552" w:rsidRDefault="00683552" w:rsidP="00683552">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lastRenderedPageBreak/>
        <w:t>APPROVAL OF MINUTES OF JUNE 24, 2024</w:t>
      </w:r>
    </w:p>
    <w:p w14:paraId="56EAD155" w14:textId="77777777" w:rsidR="00683552" w:rsidRDefault="00683552" w:rsidP="00683552">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49EBBC8C" w14:textId="77777777" w:rsidR="00683552" w:rsidRPr="00F4472A" w:rsidRDefault="00683552" w:rsidP="00683552">
      <w:pPr>
        <w:spacing w:after="0" w:line="240" w:lineRule="auto"/>
        <w:rPr>
          <w:rFonts w:ascii="Times New Roman" w:eastAsia="Times New Roman" w:hAnsi="Times New Roman" w:cs="Times New Roman"/>
          <w:bCs/>
          <w:kern w:val="0"/>
          <w14:ligatures w14:val="none"/>
        </w:rPr>
      </w:pPr>
      <w:r w:rsidRPr="00F4472A">
        <w:rPr>
          <w:rFonts w:ascii="Times New Roman" w:eastAsia="Times New Roman" w:hAnsi="Times New Roman" w:cs="Times New Roman"/>
          <w:bCs/>
          <w:kern w:val="0"/>
          <w14:ligatures w14:val="none"/>
        </w:rPr>
        <w:t>MOTION TO APPROVE:</w:t>
      </w:r>
      <w:r>
        <w:rPr>
          <w:rFonts w:ascii="Times New Roman" w:eastAsia="Times New Roman" w:hAnsi="Times New Roman" w:cs="Times New Roman"/>
          <w:bCs/>
          <w:kern w:val="0"/>
          <w14:ligatures w14:val="none"/>
        </w:rPr>
        <w:t xml:space="preserve"> MRS. FETBROYT</w:t>
      </w:r>
      <w:r>
        <w:rPr>
          <w:rFonts w:ascii="Times New Roman" w:eastAsia="Times New Roman" w:hAnsi="Times New Roman" w:cs="Times New Roman"/>
          <w:bCs/>
          <w:kern w:val="0"/>
          <w14:ligatures w14:val="none"/>
        </w:rPr>
        <w:tab/>
      </w:r>
      <w:r w:rsidRPr="00F4472A">
        <w:rPr>
          <w:rFonts w:ascii="Times New Roman" w:eastAsia="Times New Roman" w:hAnsi="Times New Roman" w:cs="Times New Roman"/>
          <w:bCs/>
          <w:kern w:val="0"/>
          <w14:ligatures w14:val="none"/>
        </w:rPr>
        <w:t xml:space="preserve">AYES: </w:t>
      </w:r>
      <w:r>
        <w:rPr>
          <w:rFonts w:ascii="Times New Roman" w:eastAsia="Times New Roman" w:hAnsi="Times New Roman" w:cs="Times New Roman"/>
          <w:bCs/>
          <w:kern w:val="0"/>
          <w14:ligatures w14:val="none"/>
        </w:rPr>
        <w:t>4</w:t>
      </w:r>
    </w:p>
    <w:p w14:paraId="73AD28F0" w14:textId="77777777" w:rsidR="00683552" w:rsidRPr="00F4472A" w:rsidRDefault="00683552" w:rsidP="00683552">
      <w:pPr>
        <w:spacing w:after="0" w:line="240" w:lineRule="auto"/>
        <w:rPr>
          <w:rFonts w:ascii="Times New Roman" w:eastAsia="Times New Roman" w:hAnsi="Times New Roman" w:cs="Times New Roman"/>
          <w:bCs/>
          <w:kern w:val="0"/>
          <w14:ligatures w14:val="none"/>
        </w:rPr>
      </w:pPr>
      <w:r w:rsidRPr="00F4472A">
        <w:rPr>
          <w:rFonts w:ascii="Times New Roman" w:eastAsia="Times New Roman" w:hAnsi="Times New Roman" w:cs="Times New Roman"/>
          <w:bCs/>
          <w:kern w:val="0"/>
          <w14:ligatures w14:val="none"/>
        </w:rPr>
        <w:t>SECONDED:</w:t>
      </w:r>
      <w:r>
        <w:rPr>
          <w:rFonts w:ascii="Times New Roman" w:eastAsia="Times New Roman" w:hAnsi="Times New Roman" w:cs="Times New Roman"/>
          <w:bCs/>
          <w:kern w:val="0"/>
          <w14:ligatures w14:val="none"/>
        </w:rPr>
        <w:t xml:space="preserve"> MR. PLATT</w:t>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sidRPr="00F4472A">
        <w:rPr>
          <w:rFonts w:ascii="Times New Roman" w:eastAsia="Times New Roman" w:hAnsi="Times New Roman" w:cs="Times New Roman"/>
          <w:bCs/>
          <w:kern w:val="0"/>
          <w14:ligatures w14:val="none"/>
        </w:rPr>
        <w:tab/>
        <w:t xml:space="preserve">NAYS: </w:t>
      </w:r>
      <w:r>
        <w:rPr>
          <w:rFonts w:ascii="Times New Roman" w:eastAsia="Times New Roman" w:hAnsi="Times New Roman" w:cs="Times New Roman"/>
          <w:bCs/>
          <w:kern w:val="0"/>
          <w14:ligatures w14:val="none"/>
        </w:rPr>
        <w:t>NONE</w:t>
      </w:r>
    </w:p>
    <w:p w14:paraId="55087679" w14:textId="77777777" w:rsidR="00683552" w:rsidRDefault="00683552" w:rsidP="00683552">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ABSTAIN: MS. NOCITO</w:t>
      </w:r>
    </w:p>
    <w:p w14:paraId="49FB54A9" w14:textId="77777777" w:rsidR="00683552" w:rsidRDefault="00683552" w:rsidP="00683552">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26F27413" w14:textId="77777777" w:rsidR="00683552" w:rsidRDefault="00683552" w:rsidP="00683552">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APPROVAL OF EXECUTIVE SESSION MINUTES OF JUNE 24, 2024</w:t>
      </w:r>
    </w:p>
    <w:p w14:paraId="5664E761" w14:textId="77777777" w:rsidR="00683552" w:rsidRDefault="00683552" w:rsidP="00683552">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58A4DB3A" w14:textId="77777777" w:rsidR="00683552" w:rsidRPr="00F4472A" w:rsidRDefault="00683552" w:rsidP="00683552">
      <w:pPr>
        <w:spacing w:after="0" w:line="240" w:lineRule="auto"/>
        <w:rPr>
          <w:rFonts w:ascii="Times New Roman" w:eastAsia="Times New Roman" w:hAnsi="Times New Roman" w:cs="Times New Roman"/>
          <w:bCs/>
          <w:kern w:val="0"/>
          <w14:ligatures w14:val="none"/>
        </w:rPr>
      </w:pPr>
      <w:r w:rsidRPr="00F4472A">
        <w:rPr>
          <w:rFonts w:ascii="Times New Roman" w:eastAsia="Times New Roman" w:hAnsi="Times New Roman" w:cs="Times New Roman"/>
          <w:bCs/>
          <w:kern w:val="0"/>
          <w14:ligatures w14:val="none"/>
        </w:rPr>
        <w:t>MOTION TO APPROVE:</w:t>
      </w:r>
      <w:r>
        <w:rPr>
          <w:rFonts w:ascii="Times New Roman" w:eastAsia="Times New Roman" w:hAnsi="Times New Roman" w:cs="Times New Roman"/>
          <w:bCs/>
          <w:kern w:val="0"/>
          <w14:ligatures w14:val="none"/>
        </w:rPr>
        <w:t xml:space="preserve"> MRS. FETBROYT</w:t>
      </w:r>
      <w:r>
        <w:rPr>
          <w:rFonts w:ascii="Times New Roman" w:eastAsia="Times New Roman" w:hAnsi="Times New Roman" w:cs="Times New Roman"/>
          <w:bCs/>
          <w:kern w:val="0"/>
          <w14:ligatures w14:val="none"/>
        </w:rPr>
        <w:tab/>
      </w:r>
      <w:r w:rsidRPr="00F4472A">
        <w:rPr>
          <w:rFonts w:ascii="Times New Roman" w:eastAsia="Times New Roman" w:hAnsi="Times New Roman" w:cs="Times New Roman"/>
          <w:bCs/>
          <w:kern w:val="0"/>
          <w14:ligatures w14:val="none"/>
        </w:rPr>
        <w:t xml:space="preserve">AYES: </w:t>
      </w:r>
      <w:r>
        <w:rPr>
          <w:rFonts w:ascii="Times New Roman" w:eastAsia="Times New Roman" w:hAnsi="Times New Roman" w:cs="Times New Roman"/>
          <w:bCs/>
          <w:kern w:val="0"/>
          <w14:ligatures w14:val="none"/>
        </w:rPr>
        <w:t>4</w:t>
      </w:r>
    </w:p>
    <w:p w14:paraId="477B2838" w14:textId="77777777" w:rsidR="00683552" w:rsidRPr="00F4472A" w:rsidRDefault="00683552" w:rsidP="00683552">
      <w:pPr>
        <w:spacing w:after="0" w:line="240" w:lineRule="auto"/>
        <w:rPr>
          <w:rFonts w:ascii="Times New Roman" w:eastAsia="Times New Roman" w:hAnsi="Times New Roman" w:cs="Times New Roman"/>
          <w:bCs/>
          <w:kern w:val="0"/>
          <w14:ligatures w14:val="none"/>
        </w:rPr>
      </w:pPr>
      <w:r w:rsidRPr="00F4472A">
        <w:rPr>
          <w:rFonts w:ascii="Times New Roman" w:eastAsia="Times New Roman" w:hAnsi="Times New Roman" w:cs="Times New Roman"/>
          <w:bCs/>
          <w:kern w:val="0"/>
          <w14:ligatures w14:val="none"/>
        </w:rPr>
        <w:t>SECONDED:</w:t>
      </w:r>
      <w:r>
        <w:rPr>
          <w:rFonts w:ascii="Times New Roman" w:eastAsia="Times New Roman" w:hAnsi="Times New Roman" w:cs="Times New Roman"/>
          <w:bCs/>
          <w:kern w:val="0"/>
          <w14:ligatures w14:val="none"/>
        </w:rPr>
        <w:t xml:space="preserve"> MR. PLATT</w:t>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sidRPr="00F4472A">
        <w:rPr>
          <w:rFonts w:ascii="Times New Roman" w:eastAsia="Times New Roman" w:hAnsi="Times New Roman" w:cs="Times New Roman"/>
          <w:bCs/>
          <w:kern w:val="0"/>
          <w14:ligatures w14:val="none"/>
        </w:rPr>
        <w:tab/>
        <w:t xml:space="preserve">NAYS: </w:t>
      </w:r>
      <w:r>
        <w:rPr>
          <w:rFonts w:ascii="Times New Roman" w:eastAsia="Times New Roman" w:hAnsi="Times New Roman" w:cs="Times New Roman"/>
          <w:bCs/>
          <w:kern w:val="0"/>
          <w14:ligatures w14:val="none"/>
        </w:rPr>
        <w:t>NONE</w:t>
      </w:r>
    </w:p>
    <w:p w14:paraId="5AC2D89D" w14:textId="77777777" w:rsidR="00683552" w:rsidRDefault="00683552" w:rsidP="00683552">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ABSTAIN: MS. NOCITO</w:t>
      </w:r>
    </w:p>
    <w:p w14:paraId="31D522CD" w14:textId="77777777" w:rsidR="00683552" w:rsidRDefault="00683552" w:rsidP="00683552">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3E5BC1C3" w14:textId="77777777" w:rsidR="00683552" w:rsidRDefault="00683552" w:rsidP="00683552">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TAX COLLECTOR’S REPORT FOR JUNE 2024</w:t>
      </w:r>
    </w:p>
    <w:p w14:paraId="61252CE8" w14:textId="77777777" w:rsidR="00683552" w:rsidRDefault="00683552" w:rsidP="00683552">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APPROVAL OF BILLS FOR JULY 8, 2024</w:t>
      </w:r>
    </w:p>
    <w:p w14:paraId="6A389CAA" w14:textId="77777777" w:rsidR="00683552" w:rsidRDefault="00683552" w:rsidP="00683552">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18DF248A" w14:textId="77777777" w:rsidR="00683552" w:rsidRPr="00F4472A" w:rsidRDefault="00683552" w:rsidP="00683552">
      <w:pPr>
        <w:spacing w:after="0" w:line="240" w:lineRule="auto"/>
        <w:rPr>
          <w:rFonts w:ascii="Times New Roman" w:eastAsia="Times New Roman" w:hAnsi="Times New Roman" w:cs="Times New Roman"/>
          <w:bCs/>
          <w:kern w:val="0"/>
          <w14:ligatures w14:val="none"/>
        </w:rPr>
      </w:pPr>
      <w:r w:rsidRPr="00F4472A">
        <w:rPr>
          <w:rFonts w:ascii="Times New Roman" w:eastAsia="Times New Roman" w:hAnsi="Times New Roman" w:cs="Times New Roman"/>
          <w:bCs/>
          <w:kern w:val="0"/>
          <w14:ligatures w14:val="none"/>
        </w:rPr>
        <w:t>MOTION TO APPROVE:</w:t>
      </w:r>
      <w:r>
        <w:rPr>
          <w:rFonts w:ascii="Times New Roman" w:eastAsia="Times New Roman" w:hAnsi="Times New Roman" w:cs="Times New Roman"/>
          <w:bCs/>
          <w:kern w:val="0"/>
          <w14:ligatures w14:val="none"/>
        </w:rPr>
        <w:t xml:space="preserve"> MRS. FETBROYT</w:t>
      </w:r>
      <w:r>
        <w:rPr>
          <w:rFonts w:ascii="Times New Roman" w:eastAsia="Times New Roman" w:hAnsi="Times New Roman" w:cs="Times New Roman"/>
          <w:bCs/>
          <w:kern w:val="0"/>
          <w14:ligatures w14:val="none"/>
        </w:rPr>
        <w:tab/>
      </w:r>
      <w:r w:rsidRPr="00F4472A">
        <w:rPr>
          <w:rFonts w:ascii="Times New Roman" w:eastAsia="Times New Roman" w:hAnsi="Times New Roman" w:cs="Times New Roman"/>
          <w:bCs/>
          <w:kern w:val="0"/>
          <w14:ligatures w14:val="none"/>
        </w:rPr>
        <w:t xml:space="preserve">AYES: </w:t>
      </w:r>
      <w:r>
        <w:rPr>
          <w:rFonts w:ascii="Times New Roman" w:eastAsia="Times New Roman" w:hAnsi="Times New Roman" w:cs="Times New Roman"/>
          <w:bCs/>
          <w:kern w:val="0"/>
          <w14:ligatures w14:val="none"/>
        </w:rPr>
        <w:t>4</w:t>
      </w:r>
    </w:p>
    <w:p w14:paraId="4389827F" w14:textId="77777777" w:rsidR="00683552" w:rsidRPr="00F4472A" w:rsidRDefault="00683552" w:rsidP="00683552">
      <w:pPr>
        <w:spacing w:after="0" w:line="240" w:lineRule="auto"/>
        <w:rPr>
          <w:rFonts w:ascii="Times New Roman" w:eastAsia="Times New Roman" w:hAnsi="Times New Roman" w:cs="Times New Roman"/>
          <w:bCs/>
          <w:kern w:val="0"/>
          <w14:ligatures w14:val="none"/>
        </w:rPr>
      </w:pPr>
      <w:r w:rsidRPr="00F4472A">
        <w:rPr>
          <w:rFonts w:ascii="Times New Roman" w:eastAsia="Times New Roman" w:hAnsi="Times New Roman" w:cs="Times New Roman"/>
          <w:bCs/>
          <w:kern w:val="0"/>
          <w14:ligatures w14:val="none"/>
        </w:rPr>
        <w:t>SECONDED:</w:t>
      </w:r>
      <w:r>
        <w:rPr>
          <w:rFonts w:ascii="Times New Roman" w:eastAsia="Times New Roman" w:hAnsi="Times New Roman" w:cs="Times New Roman"/>
          <w:bCs/>
          <w:kern w:val="0"/>
          <w14:ligatures w14:val="none"/>
        </w:rPr>
        <w:t xml:space="preserve"> MR. PLATT</w:t>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sidRPr="00F4472A">
        <w:rPr>
          <w:rFonts w:ascii="Times New Roman" w:eastAsia="Times New Roman" w:hAnsi="Times New Roman" w:cs="Times New Roman"/>
          <w:bCs/>
          <w:kern w:val="0"/>
          <w14:ligatures w14:val="none"/>
        </w:rPr>
        <w:tab/>
        <w:t xml:space="preserve">NAYS: </w:t>
      </w:r>
      <w:r>
        <w:rPr>
          <w:rFonts w:ascii="Times New Roman" w:eastAsia="Times New Roman" w:hAnsi="Times New Roman" w:cs="Times New Roman"/>
          <w:bCs/>
          <w:kern w:val="0"/>
          <w14:ligatures w14:val="none"/>
        </w:rPr>
        <w:t>NONE</w:t>
      </w:r>
    </w:p>
    <w:p w14:paraId="3B49358E" w14:textId="77777777" w:rsidR="00683552" w:rsidRDefault="00683552" w:rsidP="00683552">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02984A87" w14:textId="77777777" w:rsidR="00683552" w:rsidRDefault="00683552" w:rsidP="00683552">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COMMENTS FROM COMMITTEE</w:t>
      </w:r>
    </w:p>
    <w:p w14:paraId="276FCA87" w14:textId="77777777" w:rsidR="00683552" w:rsidRDefault="00683552" w:rsidP="00683552">
      <w:pPr>
        <w:tabs>
          <w:tab w:val="left" w:pos="0"/>
          <w:tab w:val="left" w:pos="720"/>
        </w:tabs>
        <w:suppressAutoHyphens/>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Mayor Mignogna stated that the Small Business Expo is being held Saturday, July 13</w:t>
      </w:r>
      <w:r w:rsidRPr="00974026">
        <w:rPr>
          <w:rFonts w:ascii="Times New Roman" w:eastAsia="Calibri" w:hAnsi="Times New Roman" w:cs="Times New Roman"/>
          <w:kern w:val="0"/>
          <w:vertAlign w:val="superscript"/>
          <w14:ligatures w14:val="none"/>
        </w:rPr>
        <w:t>th</w:t>
      </w:r>
      <w:r>
        <w:rPr>
          <w:rFonts w:ascii="Times New Roman" w:eastAsia="Calibri" w:hAnsi="Times New Roman" w:cs="Times New Roman"/>
          <w:kern w:val="0"/>
          <w14:ligatures w14:val="none"/>
        </w:rPr>
        <w:t xml:space="preserve"> at the Voorhees Town Center.  He added that the next concert in the Summer Concert Series will be Thursday, July 18</w:t>
      </w:r>
      <w:r w:rsidRPr="00974026">
        <w:rPr>
          <w:rFonts w:ascii="Times New Roman" w:eastAsia="Calibri" w:hAnsi="Times New Roman" w:cs="Times New Roman"/>
          <w:kern w:val="0"/>
          <w:vertAlign w:val="superscript"/>
          <w14:ligatures w14:val="none"/>
        </w:rPr>
        <w:t>th</w:t>
      </w:r>
      <w:r>
        <w:rPr>
          <w:rFonts w:ascii="Times New Roman" w:eastAsia="Calibri" w:hAnsi="Times New Roman" w:cs="Times New Roman"/>
          <w:kern w:val="0"/>
          <w14:ligatures w14:val="none"/>
        </w:rPr>
        <w:t xml:space="preserve"> with Parrott Beach performing. Gates open at 6:30pm, concert begins at 7:00pm. </w:t>
      </w:r>
    </w:p>
    <w:p w14:paraId="06B95A57" w14:textId="77777777" w:rsidR="00683552" w:rsidRPr="00F4472A" w:rsidRDefault="00683552" w:rsidP="00683552">
      <w:pPr>
        <w:tabs>
          <w:tab w:val="left" w:pos="0"/>
          <w:tab w:val="left" w:pos="720"/>
        </w:tabs>
        <w:suppressAutoHyphens/>
        <w:spacing w:after="0" w:line="240" w:lineRule="auto"/>
        <w:rPr>
          <w:rFonts w:ascii="Times New Roman" w:eastAsia="Calibri" w:hAnsi="Times New Roman" w:cs="Times New Roman"/>
          <w:kern w:val="0"/>
          <w14:ligatures w14:val="none"/>
        </w:rPr>
      </w:pPr>
    </w:p>
    <w:p w14:paraId="0FCB760E" w14:textId="77777777" w:rsidR="00683552" w:rsidRDefault="00683552" w:rsidP="00683552">
      <w:pPr>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COMMENTS FROM THE PUBLIC</w:t>
      </w:r>
      <w:r>
        <w:rPr>
          <w:rFonts w:ascii="Times New Roman" w:eastAsia="Calibri" w:hAnsi="Times New Roman" w:cs="Times New Roman"/>
          <w:kern w:val="0"/>
          <w14:ligatures w14:val="none"/>
        </w:rPr>
        <w:t xml:space="preserve"> – No one present</w:t>
      </w:r>
    </w:p>
    <w:p w14:paraId="0B7C9E47" w14:textId="77777777" w:rsidR="00683552" w:rsidRPr="00F4472A" w:rsidRDefault="00683552" w:rsidP="00683552">
      <w:pPr>
        <w:spacing w:after="0" w:line="240" w:lineRule="auto"/>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 xml:space="preserve">MOTION TO CLOSE PUBLIC PORTION </w:t>
      </w:r>
    </w:p>
    <w:p w14:paraId="46D0BD32" w14:textId="068E4892" w:rsidR="00683552" w:rsidRPr="00F4472A" w:rsidRDefault="00683552" w:rsidP="00683552">
      <w:pPr>
        <w:spacing w:after="0" w:line="240" w:lineRule="auto"/>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AND ADJOURN:</w:t>
      </w:r>
      <w:r>
        <w:rPr>
          <w:rFonts w:ascii="Times New Roman" w:eastAsia="Calibri" w:hAnsi="Times New Roman" w:cs="Times New Roman"/>
          <w:kern w:val="0"/>
          <w14:ligatures w14:val="none"/>
        </w:rPr>
        <w:t xml:space="preserve"> MR. PLATT</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Pr="00F4472A">
        <w:rPr>
          <w:rFonts w:ascii="Times New Roman" w:eastAsia="Calibri" w:hAnsi="Times New Roman" w:cs="Times New Roman"/>
          <w:kern w:val="0"/>
          <w14:ligatures w14:val="none"/>
        </w:rPr>
        <w:t xml:space="preserve">AYES: </w:t>
      </w:r>
      <w:r>
        <w:rPr>
          <w:rFonts w:ascii="Times New Roman" w:eastAsia="Calibri" w:hAnsi="Times New Roman" w:cs="Times New Roman"/>
          <w:kern w:val="0"/>
          <w14:ligatures w14:val="none"/>
        </w:rPr>
        <w:t>ALL</w:t>
      </w:r>
    </w:p>
    <w:p w14:paraId="50F6F1DE" w14:textId="77777777" w:rsidR="00683552" w:rsidRPr="00F4472A" w:rsidRDefault="00683552" w:rsidP="00683552">
      <w:pPr>
        <w:spacing w:after="0" w:line="240" w:lineRule="auto"/>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SECONDED:</w:t>
      </w:r>
      <w:r>
        <w:rPr>
          <w:rFonts w:ascii="Times New Roman" w:eastAsia="Calibri" w:hAnsi="Times New Roman" w:cs="Times New Roman"/>
          <w:kern w:val="0"/>
          <w14:ligatures w14:val="none"/>
        </w:rPr>
        <w:t xml:space="preserve"> MRS. FETBROYT</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Pr="00F4472A">
        <w:rPr>
          <w:rFonts w:ascii="Times New Roman" w:eastAsia="Calibri" w:hAnsi="Times New Roman" w:cs="Times New Roman"/>
          <w:kern w:val="0"/>
          <w14:ligatures w14:val="none"/>
        </w:rPr>
        <w:t xml:space="preserve">NAYS: </w:t>
      </w:r>
      <w:r>
        <w:rPr>
          <w:rFonts w:ascii="Times New Roman" w:eastAsia="Calibri" w:hAnsi="Times New Roman" w:cs="Times New Roman"/>
          <w:kern w:val="0"/>
          <w14:ligatures w14:val="none"/>
        </w:rPr>
        <w:t>NONE</w:t>
      </w:r>
    </w:p>
    <w:p w14:paraId="2CA9AF29" w14:textId="77777777" w:rsidR="00683552" w:rsidRDefault="00683552" w:rsidP="00683552">
      <w:pPr>
        <w:spacing w:after="0" w:line="240" w:lineRule="auto"/>
        <w:rPr>
          <w:rFonts w:ascii="Times New Roman" w:eastAsia="Times New Roman" w:hAnsi="Times New Roman" w:cs="Times New Roman"/>
          <w:bCs/>
          <w:kern w:val="0"/>
          <w14:ligatures w14:val="none"/>
        </w:rPr>
      </w:pPr>
    </w:p>
    <w:p w14:paraId="1824CFB3" w14:textId="5740BF1F" w:rsidR="00C53A87" w:rsidRDefault="00C53A87">
      <w:pPr>
        <w:rPr>
          <w:rFonts w:ascii="Times New Roman" w:hAnsi="Times New Roman" w:cs="Times New Roman"/>
        </w:rPr>
      </w:pPr>
      <w:r>
        <w:rPr>
          <w:rFonts w:ascii="Times New Roman" w:hAnsi="Times New Roman" w:cs="Times New Roman"/>
        </w:rPr>
        <w:br w:type="page"/>
      </w:r>
    </w:p>
    <w:p w14:paraId="1AAF1DEF" w14:textId="77777777" w:rsidR="00381B57" w:rsidRDefault="009E67DF">
      <w:pPr>
        <w:rPr>
          <w:rFonts w:ascii="Times New Roman" w:hAnsi="Times New Roman" w:cs="Times New Roman"/>
        </w:rPr>
      </w:pPr>
      <w:r w:rsidRPr="009E67DF">
        <w:rPr>
          <w:noProof/>
        </w:rPr>
        <w:lastRenderedPageBreak/>
        <w:drawing>
          <wp:inline distT="0" distB="0" distL="0" distR="0" wp14:anchorId="1197CB9A" wp14:editId="6EFCEBFB">
            <wp:extent cx="5943600" cy="6395720"/>
            <wp:effectExtent l="0" t="0" r="0" b="5080"/>
            <wp:docPr id="3380432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6395720"/>
                    </a:xfrm>
                    <a:prstGeom prst="rect">
                      <a:avLst/>
                    </a:prstGeom>
                    <a:noFill/>
                    <a:ln>
                      <a:noFill/>
                    </a:ln>
                  </pic:spPr>
                </pic:pic>
              </a:graphicData>
            </a:graphic>
          </wp:inline>
        </w:drawing>
      </w:r>
    </w:p>
    <w:p w14:paraId="127883A2" w14:textId="77777777" w:rsidR="00381B57" w:rsidRDefault="00381B57">
      <w:pPr>
        <w:rPr>
          <w:rFonts w:ascii="Times New Roman" w:hAnsi="Times New Roman" w:cs="Times New Roman"/>
        </w:rPr>
      </w:pPr>
      <w:r>
        <w:rPr>
          <w:rFonts w:ascii="Times New Roman" w:hAnsi="Times New Roman" w:cs="Times New Roman"/>
        </w:rPr>
        <w:br w:type="page"/>
      </w:r>
    </w:p>
    <w:p w14:paraId="7A467DA4" w14:textId="77777777" w:rsidR="003F4F8A" w:rsidRDefault="00381B57">
      <w:pPr>
        <w:rPr>
          <w:rFonts w:ascii="Times New Roman" w:hAnsi="Times New Roman" w:cs="Times New Roman"/>
        </w:rPr>
      </w:pPr>
      <w:r w:rsidRPr="00381B57">
        <w:rPr>
          <w:noProof/>
        </w:rPr>
        <w:lastRenderedPageBreak/>
        <w:drawing>
          <wp:inline distT="0" distB="0" distL="0" distR="0" wp14:anchorId="1840C9BA" wp14:editId="006D59E1">
            <wp:extent cx="5943600" cy="5828030"/>
            <wp:effectExtent l="0" t="0" r="0" b="1270"/>
            <wp:docPr id="14920961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5828030"/>
                    </a:xfrm>
                    <a:prstGeom prst="rect">
                      <a:avLst/>
                    </a:prstGeom>
                    <a:noFill/>
                    <a:ln>
                      <a:noFill/>
                    </a:ln>
                  </pic:spPr>
                </pic:pic>
              </a:graphicData>
            </a:graphic>
          </wp:inline>
        </w:drawing>
      </w:r>
    </w:p>
    <w:p w14:paraId="59D15B93" w14:textId="77777777" w:rsidR="003F4F8A" w:rsidRDefault="003F4F8A">
      <w:pPr>
        <w:rPr>
          <w:rFonts w:ascii="Times New Roman" w:hAnsi="Times New Roman" w:cs="Times New Roman"/>
        </w:rPr>
      </w:pPr>
      <w:r>
        <w:rPr>
          <w:rFonts w:ascii="Times New Roman" w:hAnsi="Times New Roman" w:cs="Times New Roman"/>
        </w:rPr>
        <w:br w:type="page"/>
      </w:r>
    </w:p>
    <w:p w14:paraId="33018D7A" w14:textId="55E34E43" w:rsidR="003F4F8A" w:rsidRDefault="003F4F8A">
      <w:pPr>
        <w:rPr>
          <w:rFonts w:ascii="Times New Roman" w:hAnsi="Times New Roman" w:cs="Times New Roman"/>
        </w:rPr>
      </w:pPr>
      <w:r w:rsidRPr="003F4F8A">
        <w:rPr>
          <w:noProof/>
        </w:rPr>
        <w:lastRenderedPageBreak/>
        <w:drawing>
          <wp:inline distT="0" distB="0" distL="0" distR="0" wp14:anchorId="54960217" wp14:editId="3FE1FEF9">
            <wp:extent cx="5943600" cy="5672455"/>
            <wp:effectExtent l="0" t="0" r="0" b="0"/>
            <wp:docPr id="2908353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5672455"/>
                    </a:xfrm>
                    <a:prstGeom prst="rect">
                      <a:avLst/>
                    </a:prstGeom>
                    <a:noFill/>
                    <a:ln>
                      <a:noFill/>
                    </a:ln>
                  </pic:spPr>
                </pic:pic>
              </a:graphicData>
            </a:graphic>
          </wp:inline>
        </w:drawing>
      </w:r>
      <w:r>
        <w:rPr>
          <w:rFonts w:ascii="Times New Roman" w:hAnsi="Times New Roman" w:cs="Times New Roman"/>
        </w:rPr>
        <w:br w:type="page"/>
      </w:r>
    </w:p>
    <w:p w14:paraId="69F0F1D5" w14:textId="23B95BBE" w:rsidR="00C53A87" w:rsidRDefault="003F4F8A">
      <w:pPr>
        <w:rPr>
          <w:rFonts w:ascii="Times New Roman" w:hAnsi="Times New Roman" w:cs="Times New Roman"/>
        </w:rPr>
      </w:pPr>
      <w:r w:rsidRPr="003F4F8A">
        <w:rPr>
          <w:noProof/>
        </w:rPr>
        <w:lastRenderedPageBreak/>
        <w:drawing>
          <wp:inline distT="0" distB="0" distL="0" distR="0" wp14:anchorId="7ACDA43F" wp14:editId="64EE8FDC">
            <wp:extent cx="6521450" cy="6054725"/>
            <wp:effectExtent l="0" t="0" r="0" b="0"/>
            <wp:docPr id="64586773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21450" cy="6054725"/>
                    </a:xfrm>
                    <a:prstGeom prst="rect">
                      <a:avLst/>
                    </a:prstGeom>
                    <a:noFill/>
                    <a:ln>
                      <a:noFill/>
                    </a:ln>
                  </pic:spPr>
                </pic:pic>
              </a:graphicData>
            </a:graphic>
          </wp:inline>
        </w:drawing>
      </w:r>
      <w:r w:rsidR="00C53A87">
        <w:rPr>
          <w:rFonts w:ascii="Times New Roman" w:hAnsi="Times New Roman" w:cs="Times New Roman"/>
        </w:rPr>
        <w:br w:type="page"/>
      </w:r>
    </w:p>
    <w:p w14:paraId="040C2255" w14:textId="76147E22" w:rsidR="00C53A87" w:rsidRDefault="009E67DF">
      <w:pPr>
        <w:rPr>
          <w:rFonts w:ascii="Times New Roman" w:hAnsi="Times New Roman" w:cs="Times New Roman"/>
        </w:rPr>
      </w:pPr>
      <w:r w:rsidRPr="009E67DF">
        <w:rPr>
          <w:noProof/>
        </w:rPr>
        <w:lastRenderedPageBreak/>
        <w:drawing>
          <wp:inline distT="0" distB="0" distL="0" distR="0" wp14:anchorId="7CF7C64C" wp14:editId="46040CA0">
            <wp:extent cx="5943600" cy="8136255"/>
            <wp:effectExtent l="0" t="0" r="0" b="0"/>
            <wp:docPr id="4181227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8136255"/>
                    </a:xfrm>
                    <a:prstGeom prst="rect">
                      <a:avLst/>
                    </a:prstGeom>
                    <a:noFill/>
                    <a:ln>
                      <a:noFill/>
                    </a:ln>
                  </pic:spPr>
                </pic:pic>
              </a:graphicData>
            </a:graphic>
          </wp:inline>
        </w:drawing>
      </w:r>
      <w:r w:rsidR="00C53A87">
        <w:rPr>
          <w:rFonts w:ascii="Times New Roman" w:hAnsi="Times New Roman" w:cs="Times New Roman"/>
        </w:rPr>
        <w:br w:type="page"/>
      </w:r>
    </w:p>
    <w:p w14:paraId="3926076A" w14:textId="6B035F62" w:rsidR="00C53A87" w:rsidRDefault="009E67DF" w:rsidP="00E55006">
      <w:pPr>
        <w:spacing w:after="0" w:line="360" w:lineRule="auto"/>
        <w:rPr>
          <w:rFonts w:ascii="Times New Roman" w:hAnsi="Times New Roman" w:cs="Times New Roman"/>
        </w:rPr>
      </w:pPr>
      <w:r w:rsidRPr="009E67DF">
        <w:rPr>
          <w:noProof/>
        </w:rPr>
        <w:lastRenderedPageBreak/>
        <w:drawing>
          <wp:inline distT="0" distB="0" distL="0" distR="0" wp14:anchorId="1AC72966" wp14:editId="24ABB9CB">
            <wp:extent cx="5905500" cy="8934450"/>
            <wp:effectExtent l="0" t="0" r="0" b="0"/>
            <wp:docPr id="19675911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05500" cy="8934450"/>
                    </a:xfrm>
                    <a:prstGeom prst="rect">
                      <a:avLst/>
                    </a:prstGeom>
                    <a:noFill/>
                    <a:ln>
                      <a:noFill/>
                    </a:ln>
                  </pic:spPr>
                </pic:pic>
              </a:graphicData>
            </a:graphic>
          </wp:inline>
        </w:drawing>
      </w:r>
    </w:p>
    <w:p w14:paraId="73226469" w14:textId="1C78FA4A" w:rsidR="009E67DF" w:rsidRDefault="009E67DF">
      <w:pPr>
        <w:rPr>
          <w:rFonts w:ascii="Times New Roman" w:hAnsi="Times New Roman" w:cs="Times New Roman"/>
        </w:rPr>
      </w:pPr>
      <w:r>
        <w:rPr>
          <w:rFonts w:ascii="Times New Roman" w:hAnsi="Times New Roman" w:cs="Times New Roman"/>
        </w:rPr>
        <w:br w:type="page"/>
      </w:r>
    </w:p>
    <w:p w14:paraId="6826BD1A" w14:textId="54FD2807" w:rsidR="009E67DF" w:rsidRDefault="00AA00F6">
      <w:pPr>
        <w:rPr>
          <w:rFonts w:ascii="Times New Roman" w:hAnsi="Times New Roman" w:cs="Times New Roman"/>
        </w:rPr>
      </w:pPr>
      <w:r w:rsidRPr="00AA00F6">
        <w:rPr>
          <w:rFonts w:ascii="Times New Roman" w:hAnsi="Times New Roman" w:cs="Times New Roman"/>
          <w:noProof/>
        </w:rPr>
        <w:lastRenderedPageBreak/>
        <w:drawing>
          <wp:inline distT="0" distB="0" distL="0" distR="0" wp14:anchorId="4DD9C90D" wp14:editId="63EFC9DB">
            <wp:extent cx="5943600" cy="10394950"/>
            <wp:effectExtent l="0" t="0" r="0" b="6350"/>
            <wp:docPr id="904432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10394950"/>
                    </a:xfrm>
                    <a:prstGeom prst="rect">
                      <a:avLst/>
                    </a:prstGeom>
                    <a:noFill/>
                    <a:ln>
                      <a:noFill/>
                    </a:ln>
                  </pic:spPr>
                </pic:pic>
              </a:graphicData>
            </a:graphic>
          </wp:inline>
        </w:drawing>
      </w:r>
      <w:r w:rsidR="009E67DF">
        <w:rPr>
          <w:rFonts w:ascii="Times New Roman" w:hAnsi="Times New Roman" w:cs="Times New Roman"/>
        </w:rPr>
        <w:br w:type="page"/>
      </w:r>
    </w:p>
    <w:p w14:paraId="506BFF54" w14:textId="69E82508" w:rsidR="009E67DF" w:rsidRDefault="00AA00F6">
      <w:pPr>
        <w:rPr>
          <w:rFonts w:ascii="Times New Roman" w:hAnsi="Times New Roman" w:cs="Times New Roman"/>
        </w:rPr>
      </w:pPr>
      <w:r w:rsidRPr="00AA00F6">
        <w:rPr>
          <w:rFonts w:ascii="Times New Roman" w:hAnsi="Times New Roman" w:cs="Times New Roman"/>
          <w:noProof/>
        </w:rPr>
        <w:lastRenderedPageBreak/>
        <w:drawing>
          <wp:inline distT="0" distB="0" distL="0" distR="0" wp14:anchorId="4314C8A7" wp14:editId="373AC680">
            <wp:extent cx="5943600" cy="11156950"/>
            <wp:effectExtent l="0" t="0" r="0" b="6350"/>
            <wp:docPr id="146936962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11156950"/>
                    </a:xfrm>
                    <a:prstGeom prst="rect">
                      <a:avLst/>
                    </a:prstGeom>
                    <a:noFill/>
                    <a:ln>
                      <a:noFill/>
                    </a:ln>
                  </pic:spPr>
                </pic:pic>
              </a:graphicData>
            </a:graphic>
          </wp:inline>
        </w:drawing>
      </w:r>
      <w:r w:rsidR="009E67DF">
        <w:rPr>
          <w:rFonts w:ascii="Times New Roman" w:hAnsi="Times New Roman" w:cs="Times New Roman"/>
        </w:rPr>
        <w:br w:type="page"/>
      </w:r>
    </w:p>
    <w:p w14:paraId="5AD29E0F" w14:textId="4891A141" w:rsidR="009E67DF" w:rsidRDefault="00AA00F6">
      <w:pPr>
        <w:rPr>
          <w:rFonts w:ascii="Times New Roman" w:hAnsi="Times New Roman" w:cs="Times New Roman"/>
        </w:rPr>
      </w:pPr>
      <w:r w:rsidRPr="00AA00F6">
        <w:rPr>
          <w:rFonts w:ascii="Times New Roman" w:hAnsi="Times New Roman" w:cs="Times New Roman"/>
          <w:noProof/>
        </w:rPr>
        <w:lastRenderedPageBreak/>
        <w:drawing>
          <wp:inline distT="0" distB="0" distL="0" distR="0" wp14:anchorId="351C89C0" wp14:editId="7E2117B2">
            <wp:extent cx="5943600" cy="10687050"/>
            <wp:effectExtent l="0" t="0" r="0" b="0"/>
            <wp:docPr id="33313791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10687050"/>
                    </a:xfrm>
                    <a:prstGeom prst="rect">
                      <a:avLst/>
                    </a:prstGeom>
                    <a:noFill/>
                    <a:ln>
                      <a:noFill/>
                    </a:ln>
                  </pic:spPr>
                </pic:pic>
              </a:graphicData>
            </a:graphic>
          </wp:inline>
        </w:drawing>
      </w:r>
      <w:r w:rsidR="009E67DF">
        <w:rPr>
          <w:rFonts w:ascii="Times New Roman" w:hAnsi="Times New Roman" w:cs="Times New Roman"/>
        </w:rPr>
        <w:br w:type="page"/>
      </w:r>
    </w:p>
    <w:p w14:paraId="5CDB10BA" w14:textId="7154BEFF" w:rsidR="009E67DF" w:rsidRDefault="00AA00F6">
      <w:pPr>
        <w:rPr>
          <w:rFonts w:ascii="Times New Roman" w:hAnsi="Times New Roman" w:cs="Times New Roman"/>
        </w:rPr>
      </w:pPr>
      <w:r w:rsidRPr="00AA00F6">
        <w:rPr>
          <w:rFonts w:ascii="Times New Roman" w:hAnsi="Times New Roman" w:cs="Times New Roman"/>
          <w:noProof/>
        </w:rPr>
        <w:lastRenderedPageBreak/>
        <w:drawing>
          <wp:inline distT="0" distB="0" distL="0" distR="0" wp14:anchorId="26B22C91" wp14:editId="69D40E2E">
            <wp:extent cx="5943600" cy="10598150"/>
            <wp:effectExtent l="0" t="0" r="0" b="0"/>
            <wp:docPr id="179834301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10598150"/>
                    </a:xfrm>
                    <a:prstGeom prst="rect">
                      <a:avLst/>
                    </a:prstGeom>
                    <a:noFill/>
                    <a:ln>
                      <a:noFill/>
                    </a:ln>
                  </pic:spPr>
                </pic:pic>
              </a:graphicData>
            </a:graphic>
          </wp:inline>
        </w:drawing>
      </w:r>
      <w:r w:rsidR="009E67DF">
        <w:rPr>
          <w:rFonts w:ascii="Times New Roman" w:hAnsi="Times New Roman" w:cs="Times New Roman"/>
        </w:rPr>
        <w:br w:type="page"/>
      </w:r>
    </w:p>
    <w:p w14:paraId="18D0FFF0" w14:textId="4552001E" w:rsidR="009E67DF" w:rsidRDefault="00AA00F6">
      <w:pPr>
        <w:rPr>
          <w:rFonts w:ascii="Times New Roman" w:hAnsi="Times New Roman" w:cs="Times New Roman"/>
        </w:rPr>
      </w:pPr>
      <w:r w:rsidRPr="00AA00F6">
        <w:rPr>
          <w:rFonts w:ascii="Times New Roman" w:hAnsi="Times New Roman" w:cs="Times New Roman"/>
          <w:noProof/>
        </w:rPr>
        <w:lastRenderedPageBreak/>
        <w:drawing>
          <wp:inline distT="0" distB="0" distL="0" distR="0" wp14:anchorId="7EC4C32A" wp14:editId="57F0A0B4">
            <wp:extent cx="5943600" cy="11220450"/>
            <wp:effectExtent l="0" t="0" r="0" b="0"/>
            <wp:docPr id="5698408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11220450"/>
                    </a:xfrm>
                    <a:prstGeom prst="rect">
                      <a:avLst/>
                    </a:prstGeom>
                    <a:noFill/>
                    <a:ln>
                      <a:noFill/>
                    </a:ln>
                  </pic:spPr>
                </pic:pic>
              </a:graphicData>
            </a:graphic>
          </wp:inline>
        </w:drawing>
      </w:r>
    </w:p>
    <w:p w14:paraId="402BB041" w14:textId="4BF97452" w:rsidR="009E67DF" w:rsidRDefault="007D4B96">
      <w:pPr>
        <w:rPr>
          <w:rFonts w:ascii="Times New Roman" w:hAnsi="Times New Roman" w:cs="Times New Roman"/>
        </w:rPr>
      </w:pPr>
      <w:r w:rsidRPr="007D4B96">
        <w:lastRenderedPageBreak/>
        <w:drawing>
          <wp:inline distT="0" distB="0" distL="0" distR="0" wp14:anchorId="0A36B758" wp14:editId="39DF5EDC">
            <wp:extent cx="5943600" cy="11106150"/>
            <wp:effectExtent l="0" t="0" r="0" b="0"/>
            <wp:docPr id="16080795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11106150"/>
                    </a:xfrm>
                    <a:prstGeom prst="rect">
                      <a:avLst/>
                    </a:prstGeom>
                    <a:noFill/>
                    <a:ln>
                      <a:noFill/>
                    </a:ln>
                  </pic:spPr>
                </pic:pic>
              </a:graphicData>
            </a:graphic>
          </wp:inline>
        </w:drawing>
      </w:r>
      <w:r w:rsidR="009E67DF">
        <w:rPr>
          <w:rFonts w:ascii="Times New Roman" w:hAnsi="Times New Roman" w:cs="Times New Roman"/>
        </w:rPr>
        <w:br w:type="page"/>
      </w:r>
    </w:p>
    <w:p w14:paraId="414D6F8D" w14:textId="318A5DC0" w:rsidR="009E67DF" w:rsidRDefault="007D4B96">
      <w:pPr>
        <w:rPr>
          <w:rFonts w:ascii="Times New Roman" w:hAnsi="Times New Roman" w:cs="Times New Roman"/>
        </w:rPr>
      </w:pPr>
      <w:r w:rsidRPr="007D4B96">
        <w:rPr>
          <w:rFonts w:ascii="Times New Roman" w:hAnsi="Times New Roman" w:cs="Times New Roman"/>
          <w:noProof/>
        </w:rPr>
        <w:lastRenderedPageBreak/>
        <w:drawing>
          <wp:inline distT="0" distB="0" distL="0" distR="0" wp14:anchorId="20C405E9" wp14:editId="7DAAD51B">
            <wp:extent cx="5943600" cy="12125325"/>
            <wp:effectExtent l="0" t="0" r="0" b="9525"/>
            <wp:docPr id="11898753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12125325"/>
                    </a:xfrm>
                    <a:prstGeom prst="rect">
                      <a:avLst/>
                    </a:prstGeom>
                    <a:noFill/>
                    <a:ln>
                      <a:noFill/>
                    </a:ln>
                  </pic:spPr>
                </pic:pic>
              </a:graphicData>
            </a:graphic>
          </wp:inline>
        </w:drawing>
      </w:r>
      <w:r w:rsidR="009E67DF">
        <w:rPr>
          <w:rFonts w:ascii="Times New Roman" w:hAnsi="Times New Roman" w:cs="Times New Roman"/>
        </w:rPr>
        <w:br w:type="page"/>
      </w:r>
    </w:p>
    <w:p w14:paraId="453478CB" w14:textId="20BE65DC" w:rsidR="009E67DF" w:rsidRDefault="007D4B96">
      <w:pPr>
        <w:rPr>
          <w:rFonts w:ascii="Times New Roman" w:hAnsi="Times New Roman" w:cs="Times New Roman"/>
        </w:rPr>
      </w:pPr>
      <w:r w:rsidRPr="007D4B96">
        <w:rPr>
          <w:rFonts w:ascii="Times New Roman" w:hAnsi="Times New Roman" w:cs="Times New Roman"/>
          <w:noProof/>
        </w:rPr>
        <w:lastRenderedPageBreak/>
        <w:drawing>
          <wp:inline distT="0" distB="0" distL="0" distR="0" wp14:anchorId="376D49BA" wp14:editId="3664E9CA">
            <wp:extent cx="5943600" cy="11087100"/>
            <wp:effectExtent l="0" t="0" r="0" b="0"/>
            <wp:docPr id="18318996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11087100"/>
                    </a:xfrm>
                    <a:prstGeom prst="rect">
                      <a:avLst/>
                    </a:prstGeom>
                    <a:noFill/>
                    <a:ln>
                      <a:noFill/>
                    </a:ln>
                  </pic:spPr>
                </pic:pic>
              </a:graphicData>
            </a:graphic>
          </wp:inline>
        </w:drawing>
      </w:r>
      <w:r w:rsidR="009E67DF">
        <w:rPr>
          <w:rFonts w:ascii="Times New Roman" w:hAnsi="Times New Roman" w:cs="Times New Roman"/>
        </w:rPr>
        <w:br w:type="page"/>
      </w:r>
    </w:p>
    <w:p w14:paraId="7FBE625A" w14:textId="298F1543" w:rsidR="009E67DF" w:rsidRDefault="007D4B96">
      <w:pPr>
        <w:rPr>
          <w:rFonts w:ascii="Times New Roman" w:hAnsi="Times New Roman" w:cs="Times New Roman"/>
        </w:rPr>
      </w:pPr>
      <w:r w:rsidRPr="007D4B96">
        <w:rPr>
          <w:rFonts w:ascii="Times New Roman" w:hAnsi="Times New Roman" w:cs="Times New Roman"/>
          <w:noProof/>
        </w:rPr>
        <w:lastRenderedPageBreak/>
        <w:drawing>
          <wp:inline distT="0" distB="0" distL="0" distR="0" wp14:anchorId="14C44945" wp14:editId="2BFADC1F">
            <wp:extent cx="5943600" cy="11191875"/>
            <wp:effectExtent l="0" t="0" r="0" b="9525"/>
            <wp:docPr id="16957925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11191875"/>
                    </a:xfrm>
                    <a:prstGeom prst="rect">
                      <a:avLst/>
                    </a:prstGeom>
                    <a:noFill/>
                    <a:ln>
                      <a:noFill/>
                    </a:ln>
                  </pic:spPr>
                </pic:pic>
              </a:graphicData>
            </a:graphic>
          </wp:inline>
        </w:drawing>
      </w:r>
      <w:r w:rsidR="009E67DF">
        <w:rPr>
          <w:rFonts w:ascii="Times New Roman" w:hAnsi="Times New Roman" w:cs="Times New Roman"/>
        </w:rPr>
        <w:br w:type="page"/>
      </w:r>
    </w:p>
    <w:p w14:paraId="5ABACAEC" w14:textId="48E76DF8" w:rsidR="009E67DF" w:rsidRDefault="007D4B96" w:rsidP="00E55006">
      <w:pPr>
        <w:spacing w:after="0" w:line="360" w:lineRule="auto"/>
        <w:rPr>
          <w:rFonts w:ascii="Times New Roman" w:hAnsi="Times New Roman" w:cs="Times New Roman"/>
        </w:rPr>
      </w:pPr>
      <w:r w:rsidRPr="007D4B96">
        <w:rPr>
          <w:rFonts w:ascii="Times New Roman" w:hAnsi="Times New Roman" w:cs="Times New Roman"/>
          <w:noProof/>
        </w:rPr>
        <w:lastRenderedPageBreak/>
        <w:drawing>
          <wp:inline distT="0" distB="0" distL="0" distR="0" wp14:anchorId="493E4AC2" wp14:editId="54C237E9">
            <wp:extent cx="5943600" cy="11201400"/>
            <wp:effectExtent l="0" t="0" r="0" b="0"/>
            <wp:docPr id="15468881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11201400"/>
                    </a:xfrm>
                    <a:prstGeom prst="rect">
                      <a:avLst/>
                    </a:prstGeom>
                    <a:noFill/>
                    <a:ln>
                      <a:noFill/>
                    </a:ln>
                  </pic:spPr>
                </pic:pic>
              </a:graphicData>
            </a:graphic>
          </wp:inline>
        </w:drawing>
      </w:r>
    </w:p>
    <w:p w14:paraId="0EE29918" w14:textId="19143054" w:rsidR="007D4B96" w:rsidRDefault="007D4B96">
      <w:pPr>
        <w:rPr>
          <w:rFonts w:ascii="Times New Roman" w:hAnsi="Times New Roman" w:cs="Times New Roman"/>
        </w:rPr>
      </w:pPr>
      <w:r w:rsidRPr="007D4B96">
        <w:rPr>
          <w:rFonts w:ascii="Times New Roman" w:hAnsi="Times New Roman" w:cs="Times New Roman"/>
          <w:noProof/>
        </w:rPr>
        <w:lastRenderedPageBreak/>
        <w:drawing>
          <wp:inline distT="0" distB="0" distL="0" distR="0" wp14:anchorId="4B3FD94A" wp14:editId="4B3DED8D">
            <wp:extent cx="5943600" cy="11591925"/>
            <wp:effectExtent l="0" t="0" r="0" b="9525"/>
            <wp:docPr id="6574008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11591925"/>
                    </a:xfrm>
                    <a:prstGeom prst="rect">
                      <a:avLst/>
                    </a:prstGeom>
                    <a:noFill/>
                    <a:ln>
                      <a:noFill/>
                    </a:ln>
                  </pic:spPr>
                </pic:pic>
              </a:graphicData>
            </a:graphic>
          </wp:inline>
        </w:drawing>
      </w:r>
      <w:r>
        <w:rPr>
          <w:rFonts w:ascii="Times New Roman" w:hAnsi="Times New Roman" w:cs="Times New Roman"/>
        </w:rPr>
        <w:br w:type="page"/>
      </w:r>
    </w:p>
    <w:p w14:paraId="30EFC0EF" w14:textId="0497140F" w:rsidR="007D4B96" w:rsidRDefault="007D4B96">
      <w:pPr>
        <w:rPr>
          <w:rFonts w:ascii="Times New Roman" w:hAnsi="Times New Roman" w:cs="Times New Roman"/>
        </w:rPr>
      </w:pPr>
      <w:r w:rsidRPr="007D4B96">
        <w:rPr>
          <w:rFonts w:ascii="Times New Roman" w:hAnsi="Times New Roman" w:cs="Times New Roman"/>
          <w:noProof/>
        </w:rPr>
        <w:lastRenderedPageBreak/>
        <w:drawing>
          <wp:inline distT="0" distB="0" distL="0" distR="0" wp14:anchorId="75B29E4A" wp14:editId="3243C30B">
            <wp:extent cx="5943600" cy="11372850"/>
            <wp:effectExtent l="0" t="0" r="0" b="0"/>
            <wp:docPr id="210526607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11372850"/>
                    </a:xfrm>
                    <a:prstGeom prst="rect">
                      <a:avLst/>
                    </a:prstGeom>
                    <a:noFill/>
                    <a:ln>
                      <a:noFill/>
                    </a:ln>
                  </pic:spPr>
                </pic:pic>
              </a:graphicData>
            </a:graphic>
          </wp:inline>
        </w:drawing>
      </w:r>
      <w:r>
        <w:rPr>
          <w:rFonts w:ascii="Times New Roman" w:hAnsi="Times New Roman" w:cs="Times New Roman"/>
        </w:rPr>
        <w:br w:type="page"/>
      </w:r>
    </w:p>
    <w:p w14:paraId="6020D39B" w14:textId="5FFB216F" w:rsidR="007D4B96" w:rsidRDefault="007D4B96">
      <w:pPr>
        <w:rPr>
          <w:rFonts w:ascii="Times New Roman" w:hAnsi="Times New Roman" w:cs="Times New Roman"/>
        </w:rPr>
      </w:pPr>
      <w:r w:rsidRPr="007D4B96">
        <w:rPr>
          <w:rFonts w:ascii="Times New Roman" w:hAnsi="Times New Roman" w:cs="Times New Roman"/>
          <w:noProof/>
        </w:rPr>
        <w:lastRenderedPageBreak/>
        <w:drawing>
          <wp:inline distT="0" distB="0" distL="0" distR="0" wp14:anchorId="52463FBC" wp14:editId="2BCBE299">
            <wp:extent cx="5943600" cy="11144250"/>
            <wp:effectExtent l="0" t="0" r="0" b="0"/>
            <wp:docPr id="204461755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11144250"/>
                    </a:xfrm>
                    <a:prstGeom prst="rect">
                      <a:avLst/>
                    </a:prstGeom>
                    <a:noFill/>
                    <a:ln>
                      <a:noFill/>
                    </a:ln>
                  </pic:spPr>
                </pic:pic>
              </a:graphicData>
            </a:graphic>
          </wp:inline>
        </w:drawing>
      </w:r>
      <w:r>
        <w:rPr>
          <w:rFonts w:ascii="Times New Roman" w:hAnsi="Times New Roman" w:cs="Times New Roman"/>
        </w:rPr>
        <w:br w:type="page"/>
      </w:r>
    </w:p>
    <w:p w14:paraId="79F3B5F3" w14:textId="6CA6C414" w:rsidR="007D4B96" w:rsidRPr="00C53A87" w:rsidRDefault="007D4B96" w:rsidP="00E55006">
      <w:pPr>
        <w:spacing w:after="0" w:line="360" w:lineRule="auto"/>
        <w:rPr>
          <w:rFonts w:ascii="Times New Roman" w:hAnsi="Times New Roman" w:cs="Times New Roman"/>
        </w:rPr>
      </w:pPr>
      <w:r w:rsidRPr="007D4B96">
        <w:rPr>
          <w:rFonts w:ascii="Times New Roman" w:hAnsi="Times New Roman" w:cs="Times New Roman"/>
          <w:noProof/>
        </w:rPr>
        <w:lastRenderedPageBreak/>
        <w:drawing>
          <wp:inline distT="0" distB="0" distL="0" distR="0" wp14:anchorId="566E7C2F" wp14:editId="0D292FCD">
            <wp:extent cx="5943600" cy="11058525"/>
            <wp:effectExtent l="0" t="0" r="0" b="9525"/>
            <wp:docPr id="15094637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11058525"/>
                    </a:xfrm>
                    <a:prstGeom prst="rect">
                      <a:avLst/>
                    </a:prstGeom>
                    <a:noFill/>
                    <a:ln>
                      <a:noFill/>
                    </a:ln>
                  </pic:spPr>
                </pic:pic>
              </a:graphicData>
            </a:graphic>
          </wp:inline>
        </w:drawing>
      </w:r>
    </w:p>
    <w:sectPr w:rsidR="007D4B96" w:rsidRPr="00C53A87" w:rsidSect="00CB1F1F">
      <w:pgSz w:w="12240" w:h="20160" w:code="5"/>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0E32F1" w14:textId="77777777" w:rsidR="00387C85" w:rsidRDefault="00387C85">
      <w:pPr>
        <w:spacing w:after="0" w:line="240" w:lineRule="auto"/>
      </w:pPr>
      <w:r>
        <w:separator/>
      </w:r>
    </w:p>
  </w:endnote>
  <w:endnote w:type="continuationSeparator" w:id="0">
    <w:p w14:paraId="7D919452" w14:textId="77777777" w:rsidR="00387C85" w:rsidRDefault="00387C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A71CAB" w14:textId="77777777" w:rsidR="00387C85" w:rsidRDefault="00387C85">
      <w:pPr>
        <w:spacing w:after="0" w:line="240" w:lineRule="auto"/>
      </w:pPr>
      <w:r>
        <w:separator/>
      </w:r>
    </w:p>
  </w:footnote>
  <w:footnote w:type="continuationSeparator" w:id="0">
    <w:p w14:paraId="69F0868C" w14:textId="77777777" w:rsidR="00387C85" w:rsidRDefault="00387C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A630C6"/>
    <w:multiLevelType w:val="hybridMultilevel"/>
    <w:tmpl w:val="EB70CAF2"/>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11477E41"/>
    <w:multiLevelType w:val="hybridMultilevel"/>
    <w:tmpl w:val="90E049C6"/>
    <w:lvl w:ilvl="0" w:tplc="0409000F">
      <w:start w:val="1"/>
      <w:numFmt w:val="decimal"/>
      <w:lvlText w:val="%1."/>
      <w:lvlJc w:val="left"/>
      <w:pPr>
        <w:tabs>
          <w:tab w:val="num" w:pos="2610"/>
        </w:tabs>
        <w:ind w:left="2610" w:hanging="360"/>
      </w:pPr>
      <w:rPr>
        <w:rFonts w:hint="default"/>
        <w:b w:val="0"/>
        <w:u w:val="none"/>
      </w:rPr>
    </w:lvl>
    <w:lvl w:ilvl="1" w:tplc="4B04361E">
      <w:start w:val="1"/>
      <w:numFmt w:val="decimal"/>
      <w:lvlText w:val="%2."/>
      <w:lvlJc w:val="left"/>
      <w:pPr>
        <w:tabs>
          <w:tab w:val="num" w:pos="1440"/>
        </w:tabs>
        <w:ind w:left="1440" w:hanging="360"/>
      </w:pPr>
      <w:rPr>
        <w:rFonts w:hint="default"/>
      </w:rPr>
    </w:lvl>
    <w:lvl w:ilvl="2" w:tplc="94F050F8">
      <w:start w:val="1"/>
      <w:numFmt w:val="lowerLetter"/>
      <w:lvlText w:val="%3."/>
      <w:lvlJc w:val="left"/>
      <w:pPr>
        <w:tabs>
          <w:tab w:val="num" w:pos="1800"/>
        </w:tabs>
        <w:ind w:left="180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6E04B03"/>
    <w:multiLevelType w:val="hybridMultilevel"/>
    <w:tmpl w:val="EB70CAF2"/>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 w15:restartNumberingAfterBreak="0">
    <w:nsid w:val="1963330E"/>
    <w:multiLevelType w:val="hybridMultilevel"/>
    <w:tmpl w:val="EB70CAF2"/>
    <w:lvl w:ilvl="0" w:tplc="7FEE39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F8E0AAB"/>
    <w:multiLevelType w:val="hybridMultilevel"/>
    <w:tmpl w:val="EB70CAF2"/>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309A358A"/>
    <w:multiLevelType w:val="hybridMultilevel"/>
    <w:tmpl w:val="E640B34C"/>
    <w:lvl w:ilvl="0" w:tplc="B286761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3B903F7F"/>
    <w:multiLevelType w:val="hybridMultilevel"/>
    <w:tmpl w:val="EB70CAF2"/>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 w15:restartNumberingAfterBreak="0">
    <w:nsid w:val="571344F7"/>
    <w:multiLevelType w:val="hybridMultilevel"/>
    <w:tmpl w:val="EB70CAF2"/>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 w15:restartNumberingAfterBreak="0">
    <w:nsid w:val="5A942CF7"/>
    <w:multiLevelType w:val="hybridMultilevel"/>
    <w:tmpl w:val="EB70CAF2"/>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963118676">
    <w:abstractNumId w:val="5"/>
  </w:num>
  <w:num w:numId="2" w16cid:durableId="2876672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076050047">
    <w:abstractNumId w:val="3"/>
  </w:num>
  <w:num w:numId="4" w16cid:durableId="1389450790">
    <w:abstractNumId w:val="0"/>
  </w:num>
  <w:num w:numId="5" w16cid:durableId="2058163287">
    <w:abstractNumId w:val="2"/>
  </w:num>
  <w:num w:numId="6" w16cid:durableId="460464530">
    <w:abstractNumId w:val="6"/>
  </w:num>
  <w:num w:numId="7" w16cid:durableId="70932228">
    <w:abstractNumId w:val="4"/>
  </w:num>
  <w:num w:numId="8" w16cid:durableId="152330877">
    <w:abstractNumId w:val="7"/>
  </w:num>
  <w:num w:numId="9" w16cid:durableId="879513699">
    <w:abstractNumId w:val="8"/>
  </w:num>
  <w:num w:numId="10" w16cid:durableId="2808401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1F1F"/>
    <w:rsid w:val="0000272E"/>
    <w:rsid w:val="00026DA5"/>
    <w:rsid w:val="000649B1"/>
    <w:rsid w:val="000C39B9"/>
    <w:rsid w:val="000D2EF9"/>
    <w:rsid w:val="00180F45"/>
    <w:rsid w:val="001A3612"/>
    <w:rsid w:val="001D3262"/>
    <w:rsid w:val="001F12A8"/>
    <w:rsid w:val="00242189"/>
    <w:rsid w:val="00276680"/>
    <w:rsid w:val="002944EF"/>
    <w:rsid w:val="002D378A"/>
    <w:rsid w:val="00314134"/>
    <w:rsid w:val="0032205A"/>
    <w:rsid w:val="00371AAB"/>
    <w:rsid w:val="00381B57"/>
    <w:rsid w:val="0038596F"/>
    <w:rsid w:val="00387C85"/>
    <w:rsid w:val="003E60AC"/>
    <w:rsid w:val="003F4F8A"/>
    <w:rsid w:val="00410BA9"/>
    <w:rsid w:val="00473425"/>
    <w:rsid w:val="0048297F"/>
    <w:rsid w:val="004A303C"/>
    <w:rsid w:val="004A7559"/>
    <w:rsid w:val="0051215D"/>
    <w:rsid w:val="00572512"/>
    <w:rsid w:val="005806CC"/>
    <w:rsid w:val="005F17FC"/>
    <w:rsid w:val="00607F6C"/>
    <w:rsid w:val="00683552"/>
    <w:rsid w:val="00693B57"/>
    <w:rsid w:val="006B2F8C"/>
    <w:rsid w:val="007319A7"/>
    <w:rsid w:val="0073653F"/>
    <w:rsid w:val="0074177B"/>
    <w:rsid w:val="00743407"/>
    <w:rsid w:val="007D4B96"/>
    <w:rsid w:val="007F7EE9"/>
    <w:rsid w:val="00807DE8"/>
    <w:rsid w:val="00810386"/>
    <w:rsid w:val="0082132E"/>
    <w:rsid w:val="00850BAF"/>
    <w:rsid w:val="008673F8"/>
    <w:rsid w:val="008855A5"/>
    <w:rsid w:val="008F3A29"/>
    <w:rsid w:val="009B6366"/>
    <w:rsid w:val="009B7C9D"/>
    <w:rsid w:val="009E258B"/>
    <w:rsid w:val="009E67DF"/>
    <w:rsid w:val="00A00C4E"/>
    <w:rsid w:val="00A02BA2"/>
    <w:rsid w:val="00A04C0D"/>
    <w:rsid w:val="00AA00F6"/>
    <w:rsid w:val="00AD02CA"/>
    <w:rsid w:val="00C140ED"/>
    <w:rsid w:val="00C53A87"/>
    <w:rsid w:val="00C541CC"/>
    <w:rsid w:val="00C851A4"/>
    <w:rsid w:val="00C917B0"/>
    <w:rsid w:val="00CA00FE"/>
    <w:rsid w:val="00CB1F1F"/>
    <w:rsid w:val="00CD508C"/>
    <w:rsid w:val="00D0521B"/>
    <w:rsid w:val="00E37291"/>
    <w:rsid w:val="00E46004"/>
    <w:rsid w:val="00E55006"/>
    <w:rsid w:val="00E63C38"/>
    <w:rsid w:val="00E778CE"/>
    <w:rsid w:val="00E976ED"/>
    <w:rsid w:val="00EB7892"/>
    <w:rsid w:val="00ED1CC3"/>
    <w:rsid w:val="00EE4B30"/>
    <w:rsid w:val="00F066C5"/>
    <w:rsid w:val="00F32F45"/>
    <w:rsid w:val="00F422A6"/>
    <w:rsid w:val="00F9228E"/>
    <w:rsid w:val="00FB5776"/>
    <w:rsid w:val="00FF5F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6145"/>
    <o:shapelayout v:ext="edit">
      <o:idmap v:ext="edit" data="1"/>
    </o:shapelayout>
  </w:shapeDefaults>
  <w:decimalSymbol w:val="."/>
  <w:listSeparator w:val=","/>
  <w14:docId w14:val="5C93A27A"/>
  <w15:chartTrackingRefBased/>
  <w15:docId w15:val="{6B323F67-9D17-4F54-A05F-83AB032983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B57"/>
  </w:style>
  <w:style w:type="paragraph" w:styleId="Heading1">
    <w:name w:val="heading 1"/>
    <w:basedOn w:val="Normal"/>
    <w:next w:val="Normal"/>
    <w:link w:val="Heading1Char"/>
    <w:uiPriority w:val="9"/>
    <w:qFormat/>
    <w:rsid w:val="00CB1F1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B1F1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B1F1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B1F1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B1F1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B1F1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B1F1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B1F1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B1F1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1F1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B1F1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B1F1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B1F1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B1F1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B1F1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B1F1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B1F1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B1F1F"/>
    <w:rPr>
      <w:rFonts w:eastAsiaTheme="majorEastAsia" w:cstheme="majorBidi"/>
      <w:color w:val="272727" w:themeColor="text1" w:themeTint="D8"/>
    </w:rPr>
  </w:style>
  <w:style w:type="paragraph" w:styleId="Title">
    <w:name w:val="Title"/>
    <w:basedOn w:val="Normal"/>
    <w:next w:val="Normal"/>
    <w:link w:val="TitleChar"/>
    <w:uiPriority w:val="10"/>
    <w:qFormat/>
    <w:rsid w:val="00CB1F1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B1F1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B1F1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B1F1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B1F1F"/>
    <w:pPr>
      <w:spacing w:before="160"/>
      <w:jc w:val="center"/>
    </w:pPr>
    <w:rPr>
      <w:i/>
      <w:iCs/>
      <w:color w:val="404040" w:themeColor="text1" w:themeTint="BF"/>
    </w:rPr>
  </w:style>
  <w:style w:type="character" w:customStyle="1" w:styleId="QuoteChar">
    <w:name w:val="Quote Char"/>
    <w:basedOn w:val="DefaultParagraphFont"/>
    <w:link w:val="Quote"/>
    <w:uiPriority w:val="29"/>
    <w:rsid w:val="00CB1F1F"/>
    <w:rPr>
      <w:i/>
      <w:iCs/>
      <w:color w:val="404040" w:themeColor="text1" w:themeTint="BF"/>
    </w:rPr>
  </w:style>
  <w:style w:type="paragraph" w:styleId="ListParagraph">
    <w:name w:val="List Paragraph"/>
    <w:basedOn w:val="Normal"/>
    <w:uiPriority w:val="34"/>
    <w:qFormat/>
    <w:rsid w:val="00CB1F1F"/>
    <w:pPr>
      <w:ind w:left="720"/>
      <w:contextualSpacing/>
    </w:pPr>
  </w:style>
  <w:style w:type="character" w:styleId="IntenseEmphasis">
    <w:name w:val="Intense Emphasis"/>
    <w:basedOn w:val="DefaultParagraphFont"/>
    <w:uiPriority w:val="21"/>
    <w:qFormat/>
    <w:rsid w:val="00CB1F1F"/>
    <w:rPr>
      <w:i/>
      <w:iCs/>
      <w:color w:val="0F4761" w:themeColor="accent1" w:themeShade="BF"/>
    </w:rPr>
  </w:style>
  <w:style w:type="paragraph" w:styleId="IntenseQuote">
    <w:name w:val="Intense Quote"/>
    <w:basedOn w:val="Normal"/>
    <w:next w:val="Normal"/>
    <w:link w:val="IntenseQuoteChar"/>
    <w:uiPriority w:val="30"/>
    <w:qFormat/>
    <w:rsid w:val="00CB1F1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B1F1F"/>
    <w:rPr>
      <w:i/>
      <w:iCs/>
      <w:color w:val="0F4761" w:themeColor="accent1" w:themeShade="BF"/>
    </w:rPr>
  </w:style>
  <w:style w:type="character" w:styleId="IntenseReference">
    <w:name w:val="Intense Reference"/>
    <w:basedOn w:val="DefaultParagraphFont"/>
    <w:uiPriority w:val="32"/>
    <w:qFormat/>
    <w:rsid w:val="00CB1F1F"/>
    <w:rPr>
      <w:b/>
      <w:bCs/>
      <w:smallCaps/>
      <w:color w:val="0F4761" w:themeColor="accent1" w:themeShade="BF"/>
      <w:spacing w:val="5"/>
    </w:rPr>
  </w:style>
  <w:style w:type="paragraph" w:styleId="BodyText">
    <w:name w:val="Body Text"/>
    <w:basedOn w:val="Normal"/>
    <w:link w:val="BodyTextChar"/>
    <w:uiPriority w:val="99"/>
    <w:semiHidden/>
    <w:unhideWhenUsed/>
    <w:rsid w:val="00E55006"/>
    <w:pPr>
      <w:spacing w:after="120"/>
    </w:pPr>
  </w:style>
  <w:style w:type="character" w:customStyle="1" w:styleId="BodyTextChar">
    <w:name w:val="Body Text Char"/>
    <w:basedOn w:val="DefaultParagraphFont"/>
    <w:link w:val="BodyText"/>
    <w:uiPriority w:val="99"/>
    <w:semiHidden/>
    <w:rsid w:val="00E55006"/>
  </w:style>
  <w:style w:type="paragraph" w:styleId="BodyTextIndent">
    <w:name w:val="Body Text Indent"/>
    <w:basedOn w:val="Normal"/>
    <w:link w:val="BodyTextIndentChar"/>
    <w:uiPriority w:val="99"/>
    <w:semiHidden/>
    <w:unhideWhenUsed/>
    <w:rsid w:val="00F066C5"/>
    <w:pPr>
      <w:spacing w:after="120"/>
      <w:ind w:left="360"/>
    </w:pPr>
  </w:style>
  <w:style w:type="character" w:customStyle="1" w:styleId="BodyTextIndentChar">
    <w:name w:val="Body Text Indent Char"/>
    <w:basedOn w:val="DefaultParagraphFont"/>
    <w:link w:val="BodyTextIndent"/>
    <w:uiPriority w:val="99"/>
    <w:semiHidden/>
    <w:rsid w:val="00F066C5"/>
  </w:style>
  <w:style w:type="numbering" w:customStyle="1" w:styleId="NoList1">
    <w:name w:val="No List1"/>
    <w:next w:val="NoList"/>
    <w:uiPriority w:val="99"/>
    <w:semiHidden/>
    <w:unhideWhenUsed/>
    <w:rsid w:val="00F32F45"/>
  </w:style>
  <w:style w:type="paragraph" w:customStyle="1" w:styleId="font5">
    <w:name w:val="font5"/>
    <w:basedOn w:val="Normal"/>
    <w:rsid w:val="00F32F45"/>
    <w:pPr>
      <w:spacing w:before="100" w:beforeAutospacing="1" w:after="100" w:afterAutospacing="1" w:line="240" w:lineRule="auto"/>
    </w:pPr>
    <w:rPr>
      <w:rFonts w:ascii="Times New Roman" w:eastAsia="Times New Roman" w:hAnsi="Times New Roman" w:cs="Times New Roman"/>
      <w:color w:val="000000"/>
      <w:kern w:val="0"/>
      <w:sz w:val="24"/>
      <w:szCs w:val="24"/>
      <w14:ligatures w14:val="none"/>
    </w:rPr>
  </w:style>
  <w:style w:type="paragraph" w:customStyle="1" w:styleId="font6">
    <w:name w:val="font6"/>
    <w:basedOn w:val="Normal"/>
    <w:rsid w:val="00F32F45"/>
    <w:pPr>
      <w:spacing w:before="100" w:beforeAutospacing="1" w:after="100" w:afterAutospacing="1" w:line="240" w:lineRule="auto"/>
    </w:pPr>
    <w:rPr>
      <w:rFonts w:ascii="Times New Roman" w:eastAsia="Times New Roman" w:hAnsi="Times New Roman" w:cs="Times New Roman"/>
      <w:color w:val="000000"/>
      <w:kern w:val="0"/>
      <w:sz w:val="24"/>
      <w:szCs w:val="24"/>
      <w14:ligatures w14:val="none"/>
    </w:rPr>
  </w:style>
  <w:style w:type="paragraph" w:customStyle="1" w:styleId="xl65">
    <w:name w:val="xl65"/>
    <w:basedOn w:val="Normal"/>
    <w:rsid w:val="00F32F4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xl66">
    <w:name w:val="xl66"/>
    <w:basedOn w:val="Normal"/>
    <w:rsid w:val="00F32F4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xl67">
    <w:name w:val="xl67"/>
    <w:basedOn w:val="Normal"/>
    <w:rsid w:val="00F32F45"/>
    <w:pPr>
      <w:spacing w:before="100" w:beforeAutospacing="1"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xl68">
    <w:name w:val="xl68"/>
    <w:basedOn w:val="Normal"/>
    <w:rsid w:val="00F32F4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xl69">
    <w:name w:val="xl69"/>
    <w:basedOn w:val="Normal"/>
    <w:rsid w:val="00F32F45"/>
    <w:pPr>
      <w:spacing w:before="100" w:beforeAutospacing="1"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xl70">
    <w:name w:val="xl70"/>
    <w:basedOn w:val="Normal"/>
    <w:rsid w:val="00F32F45"/>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b/>
      <w:bCs/>
      <w:kern w:val="0"/>
      <w:sz w:val="24"/>
      <w:szCs w:val="24"/>
      <w14:ligatures w14:val="none"/>
    </w:rPr>
  </w:style>
  <w:style w:type="paragraph" w:customStyle="1" w:styleId="xl71">
    <w:name w:val="xl71"/>
    <w:basedOn w:val="Normal"/>
    <w:rsid w:val="00F32F45"/>
    <w:pPr>
      <w:spacing w:before="100" w:beforeAutospacing="1" w:after="100" w:afterAutospacing="1" w:line="240" w:lineRule="auto"/>
      <w:jc w:val="both"/>
      <w:textAlignment w:val="center"/>
    </w:pPr>
    <w:rPr>
      <w:rFonts w:ascii="Times New Roman" w:eastAsia="Times New Roman" w:hAnsi="Times New Roman" w:cs="Times New Roman"/>
      <w:kern w:val="0"/>
      <w:sz w:val="24"/>
      <w:szCs w:val="24"/>
      <w14:ligatures w14:val="none"/>
    </w:rPr>
  </w:style>
  <w:style w:type="paragraph" w:customStyle="1" w:styleId="xl72">
    <w:name w:val="xl72"/>
    <w:basedOn w:val="Normal"/>
    <w:rsid w:val="00F32F45"/>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b/>
      <w:bCs/>
      <w:kern w:val="0"/>
      <w:sz w:val="24"/>
      <w:szCs w:val="24"/>
      <w14:ligatures w14:val="none"/>
    </w:rPr>
  </w:style>
  <w:style w:type="paragraph" w:customStyle="1" w:styleId="xl73">
    <w:name w:val="xl73"/>
    <w:basedOn w:val="Normal"/>
    <w:rsid w:val="00F32F45"/>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kern w:val="0"/>
      <w:sz w:val="24"/>
      <w:szCs w:val="24"/>
      <w14:ligatures w14:val="none"/>
    </w:rPr>
  </w:style>
  <w:style w:type="paragraph" w:customStyle="1" w:styleId="xl74">
    <w:name w:val="xl74"/>
    <w:basedOn w:val="Normal"/>
    <w:rsid w:val="00F32F45"/>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kern w:val="0"/>
      <w:sz w:val="24"/>
      <w:szCs w:val="24"/>
      <w14:ligatures w14:val="none"/>
    </w:rPr>
  </w:style>
  <w:style w:type="paragraph" w:customStyle="1" w:styleId="Header1">
    <w:name w:val="Header1"/>
    <w:basedOn w:val="Normal"/>
    <w:next w:val="Header"/>
    <w:link w:val="HeaderChar"/>
    <w:uiPriority w:val="99"/>
    <w:unhideWhenUsed/>
    <w:rsid w:val="00F32F45"/>
    <w:pPr>
      <w:tabs>
        <w:tab w:val="center" w:pos="4680"/>
        <w:tab w:val="right" w:pos="9360"/>
      </w:tabs>
      <w:spacing w:after="0" w:line="240" w:lineRule="auto"/>
    </w:pPr>
    <w:rPr>
      <w:rFonts w:ascii="Calibri" w:hAnsi="Calibri" w:cs="Times New Roman"/>
    </w:rPr>
  </w:style>
  <w:style w:type="character" w:customStyle="1" w:styleId="HeaderChar">
    <w:name w:val="Header Char"/>
    <w:basedOn w:val="DefaultParagraphFont"/>
    <w:link w:val="Header1"/>
    <w:uiPriority w:val="99"/>
    <w:rsid w:val="00F32F45"/>
    <w:rPr>
      <w:rFonts w:ascii="Calibri" w:hAnsi="Calibri" w:cs="Times New Roman"/>
      <w:sz w:val="22"/>
    </w:rPr>
  </w:style>
  <w:style w:type="paragraph" w:customStyle="1" w:styleId="Footer1">
    <w:name w:val="Footer1"/>
    <w:basedOn w:val="Normal"/>
    <w:next w:val="Footer"/>
    <w:link w:val="FooterChar"/>
    <w:uiPriority w:val="99"/>
    <w:unhideWhenUsed/>
    <w:rsid w:val="00F32F45"/>
    <w:pPr>
      <w:tabs>
        <w:tab w:val="center" w:pos="4680"/>
        <w:tab w:val="right" w:pos="9360"/>
      </w:tabs>
      <w:spacing w:after="0" w:line="240" w:lineRule="auto"/>
    </w:pPr>
    <w:rPr>
      <w:rFonts w:ascii="Calibri" w:hAnsi="Calibri" w:cs="Times New Roman"/>
    </w:rPr>
  </w:style>
  <w:style w:type="character" w:customStyle="1" w:styleId="FooterChar">
    <w:name w:val="Footer Char"/>
    <w:basedOn w:val="DefaultParagraphFont"/>
    <w:link w:val="Footer1"/>
    <w:uiPriority w:val="99"/>
    <w:rsid w:val="00F32F45"/>
    <w:rPr>
      <w:rFonts w:ascii="Calibri" w:hAnsi="Calibri" w:cs="Times New Roman"/>
      <w:sz w:val="22"/>
    </w:rPr>
  </w:style>
  <w:style w:type="paragraph" w:customStyle="1" w:styleId="BalloonText1">
    <w:name w:val="Balloon Text1"/>
    <w:basedOn w:val="Normal"/>
    <w:next w:val="BalloonText"/>
    <w:link w:val="BalloonTextChar"/>
    <w:uiPriority w:val="99"/>
    <w:semiHidden/>
    <w:unhideWhenUsed/>
    <w:rsid w:val="00F32F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1"/>
    <w:uiPriority w:val="99"/>
    <w:semiHidden/>
    <w:rsid w:val="00F32F45"/>
    <w:rPr>
      <w:rFonts w:ascii="Tahoma" w:hAnsi="Tahoma" w:cs="Tahoma"/>
      <w:sz w:val="16"/>
      <w:szCs w:val="16"/>
    </w:rPr>
  </w:style>
  <w:style w:type="character" w:styleId="Hyperlink">
    <w:name w:val="Hyperlink"/>
    <w:basedOn w:val="DefaultParagraphFont"/>
    <w:uiPriority w:val="99"/>
    <w:semiHidden/>
    <w:unhideWhenUsed/>
    <w:rsid w:val="00F32F45"/>
    <w:rPr>
      <w:color w:val="0563C1"/>
      <w:u w:val="single"/>
    </w:rPr>
  </w:style>
  <w:style w:type="character" w:styleId="FollowedHyperlink">
    <w:name w:val="FollowedHyperlink"/>
    <w:basedOn w:val="DefaultParagraphFont"/>
    <w:uiPriority w:val="99"/>
    <w:semiHidden/>
    <w:unhideWhenUsed/>
    <w:rsid w:val="00F32F45"/>
    <w:rPr>
      <w:color w:val="954F72"/>
      <w:u w:val="single"/>
    </w:rPr>
  </w:style>
  <w:style w:type="paragraph" w:customStyle="1" w:styleId="msonormal0">
    <w:name w:val="msonormal"/>
    <w:basedOn w:val="Normal"/>
    <w:rsid w:val="00F32F4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ont7">
    <w:name w:val="font7"/>
    <w:basedOn w:val="Normal"/>
    <w:rsid w:val="00F32F4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xl75">
    <w:name w:val="xl75"/>
    <w:basedOn w:val="Normal"/>
    <w:rsid w:val="00F32F45"/>
    <w:pPr>
      <w:shd w:val="clear" w:color="000000" w:fill="00B0F0"/>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xl76">
    <w:name w:val="xl76"/>
    <w:basedOn w:val="Normal"/>
    <w:rsid w:val="00F32F45"/>
    <w:pPr>
      <w:spacing w:before="100" w:beforeAutospacing="1"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xl77">
    <w:name w:val="xl77"/>
    <w:basedOn w:val="Normal"/>
    <w:rsid w:val="00F32F45"/>
    <w:pPr>
      <w:shd w:val="clear" w:color="000000" w:fill="FFFF00"/>
      <w:spacing w:before="100" w:beforeAutospacing="1"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xl78">
    <w:name w:val="xl78"/>
    <w:basedOn w:val="Normal"/>
    <w:rsid w:val="00F32F45"/>
    <w:pPr>
      <w:spacing w:before="100" w:beforeAutospacing="1" w:after="100" w:afterAutospacing="1" w:line="240" w:lineRule="auto"/>
    </w:pPr>
    <w:rPr>
      <w:rFonts w:ascii="Times New Roman" w:eastAsia="Times New Roman" w:hAnsi="Times New Roman" w:cs="Times New Roman"/>
      <w:kern w:val="0"/>
      <w:sz w:val="23"/>
      <w:szCs w:val="23"/>
      <w14:ligatures w14:val="none"/>
    </w:rPr>
  </w:style>
  <w:style w:type="paragraph" w:customStyle="1" w:styleId="xl79">
    <w:name w:val="xl79"/>
    <w:basedOn w:val="Normal"/>
    <w:rsid w:val="00F32F4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xl80">
    <w:name w:val="xl80"/>
    <w:basedOn w:val="Normal"/>
    <w:rsid w:val="00F32F4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xl81">
    <w:name w:val="xl81"/>
    <w:basedOn w:val="Normal"/>
    <w:rsid w:val="00F32F4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xl82">
    <w:name w:val="xl82"/>
    <w:basedOn w:val="Normal"/>
    <w:rsid w:val="00F32F45"/>
    <w:pPr>
      <w:spacing w:before="100" w:beforeAutospacing="1" w:after="100" w:afterAutospacing="1" w:line="240" w:lineRule="auto"/>
      <w:jc w:val="right"/>
      <w:textAlignment w:val="center"/>
    </w:pPr>
    <w:rPr>
      <w:rFonts w:ascii="Times New Roman" w:eastAsia="Times New Roman" w:hAnsi="Times New Roman" w:cs="Times New Roman"/>
      <w:kern w:val="0"/>
      <w:sz w:val="24"/>
      <w:szCs w:val="24"/>
      <w14:ligatures w14:val="none"/>
    </w:rPr>
  </w:style>
  <w:style w:type="paragraph" w:customStyle="1" w:styleId="xl83">
    <w:name w:val="xl83"/>
    <w:basedOn w:val="Normal"/>
    <w:rsid w:val="00F32F45"/>
    <w:pPr>
      <w:spacing w:before="100" w:beforeAutospacing="1" w:after="100" w:afterAutospacing="1" w:line="240" w:lineRule="auto"/>
      <w:jc w:val="right"/>
    </w:pPr>
    <w:rPr>
      <w:rFonts w:ascii="Times New Roman" w:eastAsia="Times New Roman" w:hAnsi="Times New Roman" w:cs="Times New Roman"/>
      <w:kern w:val="0"/>
      <w:sz w:val="24"/>
      <w:szCs w:val="24"/>
      <w14:ligatures w14:val="none"/>
    </w:rPr>
  </w:style>
  <w:style w:type="paragraph" w:styleId="HTMLPreformatted">
    <w:name w:val="HTML Preformatted"/>
    <w:basedOn w:val="Normal"/>
    <w:link w:val="HTMLPreformattedChar"/>
    <w:uiPriority w:val="99"/>
    <w:semiHidden/>
    <w:unhideWhenUsed/>
    <w:rsid w:val="00F32F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14:ligatures w14:val="none"/>
    </w:rPr>
  </w:style>
  <w:style w:type="character" w:customStyle="1" w:styleId="HTMLPreformattedChar">
    <w:name w:val="HTML Preformatted Char"/>
    <w:basedOn w:val="DefaultParagraphFont"/>
    <w:link w:val="HTMLPreformatted"/>
    <w:uiPriority w:val="99"/>
    <w:semiHidden/>
    <w:rsid w:val="00F32F45"/>
    <w:rPr>
      <w:rFonts w:ascii="Courier New" w:eastAsia="Times New Roman" w:hAnsi="Courier New" w:cs="Courier New"/>
      <w:kern w:val="0"/>
      <w:sz w:val="20"/>
      <w:szCs w:val="20"/>
      <w14:ligatures w14:val="none"/>
    </w:rPr>
  </w:style>
  <w:style w:type="paragraph" w:styleId="Header">
    <w:name w:val="header"/>
    <w:basedOn w:val="Normal"/>
    <w:link w:val="HeaderChar1"/>
    <w:uiPriority w:val="99"/>
    <w:semiHidden/>
    <w:unhideWhenUsed/>
    <w:rsid w:val="00F32F45"/>
    <w:pPr>
      <w:tabs>
        <w:tab w:val="center" w:pos="4680"/>
        <w:tab w:val="right" w:pos="9360"/>
      </w:tabs>
      <w:spacing w:after="0" w:line="240" w:lineRule="auto"/>
    </w:pPr>
  </w:style>
  <w:style w:type="character" w:customStyle="1" w:styleId="HeaderChar1">
    <w:name w:val="Header Char1"/>
    <w:basedOn w:val="DefaultParagraphFont"/>
    <w:link w:val="Header"/>
    <w:uiPriority w:val="99"/>
    <w:semiHidden/>
    <w:rsid w:val="00F32F45"/>
  </w:style>
  <w:style w:type="paragraph" w:styleId="Footer">
    <w:name w:val="footer"/>
    <w:basedOn w:val="Normal"/>
    <w:link w:val="FooterChar1"/>
    <w:uiPriority w:val="99"/>
    <w:semiHidden/>
    <w:unhideWhenUsed/>
    <w:rsid w:val="00F32F45"/>
    <w:pPr>
      <w:tabs>
        <w:tab w:val="center" w:pos="4680"/>
        <w:tab w:val="right" w:pos="9360"/>
      </w:tabs>
      <w:spacing w:after="0" w:line="240" w:lineRule="auto"/>
    </w:pPr>
  </w:style>
  <w:style w:type="character" w:customStyle="1" w:styleId="FooterChar1">
    <w:name w:val="Footer Char1"/>
    <w:basedOn w:val="DefaultParagraphFont"/>
    <w:link w:val="Footer"/>
    <w:uiPriority w:val="99"/>
    <w:semiHidden/>
    <w:rsid w:val="00F32F45"/>
  </w:style>
  <w:style w:type="paragraph" w:styleId="BalloonText">
    <w:name w:val="Balloon Text"/>
    <w:basedOn w:val="Normal"/>
    <w:link w:val="BalloonTextChar1"/>
    <w:uiPriority w:val="99"/>
    <w:semiHidden/>
    <w:unhideWhenUsed/>
    <w:rsid w:val="00F32F45"/>
    <w:pPr>
      <w:spacing w:after="0" w:line="240" w:lineRule="auto"/>
    </w:pPr>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F32F4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27043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22B971-F280-400E-8244-1BB1A46C38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615</TotalTime>
  <Pages>69</Pages>
  <Words>14884</Words>
  <Characters>84844</Characters>
  <Application>Microsoft Office Word</Application>
  <DocSecurity>0</DocSecurity>
  <Lines>707</Lines>
  <Paragraphs>199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 Ober</dc:creator>
  <cp:keywords/>
  <dc:description/>
  <cp:lastModifiedBy>Dee Ober</cp:lastModifiedBy>
  <cp:revision>30</cp:revision>
  <dcterms:created xsi:type="dcterms:W3CDTF">2024-08-07T14:55:00Z</dcterms:created>
  <dcterms:modified xsi:type="dcterms:W3CDTF">2024-08-12T15:54:00Z</dcterms:modified>
</cp:coreProperties>
</file>