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C0DC0" w14:textId="77777777" w:rsidR="00826DC5" w:rsidRPr="0012150D" w:rsidRDefault="00826DC5" w:rsidP="00826DC5">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VOORHEES TOWNSHIP COMMITTEE</w:t>
      </w:r>
    </w:p>
    <w:p w14:paraId="5F5850CB" w14:textId="7CBCE7A7" w:rsidR="00826DC5" w:rsidRPr="0012150D" w:rsidRDefault="00A44BC8" w:rsidP="00826DC5">
      <w:pPr>
        <w:numPr>
          <w:ilvl w:val="12"/>
          <w:numId w:val="0"/>
        </w:numPr>
        <w:spacing w:after="0" w:line="240" w:lineRule="auto"/>
        <w:jc w:val="center"/>
        <w:rPr>
          <w:rFonts w:ascii="Times New Roman" w:eastAsia="Calibri" w:hAnsi="Times New Roman" w:cs="Times New Roman"/>
          <w:b/>
          <w:kern w:val="0"/>
        </w:rPr>
      </w:pPr>
      <w:r>
        <w:rPr>
          <w:rFonts w:ascii="Times New Roman" w:eastAsia="Calibri" w:hAnsi="Times New Roman" w:cs="Times New Roman"/>
          <w:b/>
          <w:kern w:val="0"/>
        </w:rPr>
        <w:t>MINUTES</w:t>
      </w:r>
      <w:r w:rsidR="00826DC5" w:rsidRPr="0012150D">
        <w:rPr>
          <w:rFonts w:ascii="Times New Roman" w:eastAsia="Calibri" w:hAnsi="Times New Roman" w:cs="Times New Roman"/>
          <w:b/>
          <w:kern w:val="0"/>
        </w:rPr>
        <w:t xml:space="preserve"> FOR THE MEETING OF </w:t>
      </w:r>
      <w:r w:rsidR="00826DC5">
        <w:rPr>
          <w:rFonts w:ascii="Times New Roman" w:eastAsia="Calibri" w:hAnsi="Times New Roman" w:cs="Times New Roman"/>
          <w:b/>
          <w:kern w:val="0"/>
        </w:rPr>
        <w:t xml:space="preserve">SEPTEMBER </w:t>
      </w:r>
      <w:r w:rsidR="00C86FBC">
        <w:rPr>
          <w:rFonts w:ascii="Times New Roman" w:eastAsia="Calibri" w:hAnsi="Times New Roman" w:cs="Times New Roman"/>
          <w:b/>
          <w:kern w:val="0"/>
        </w:rPr>
        <w:t>23</w:t>
      </w:r>
      <w:r w:rsidR="00826DC5" w:rsidRPr="0012150D">
        <w:rPr>
          <w:rFonts w:ascii="Times New Roman" w:eastAsia="Calibri" w:hAnsi="Times New Roman" w:cs="Times New Roman"/>
          <w:b/>
          <w:kern w:val="0"/>
        </w:rPr>
        <w:t xml:space="preserve">, 2024 </w:t>
      </w:r>
    </w:p>
    <w:p w14:paraId="5A2077FA" w14:textId="77777777" w:rsidR="00826DC5" w:rsidRPr="0012150D" w:rsidRDefault="00826DC5" w:rsidP="00826DC5">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REGULAR MEETING 7:00 PM</w:t>
      </w:r>
    </w:p>
    <w:p w14:paraId="2AA791CE" w14:textId="77777777" w:rsidR="00826DC5" w:rsidRPr="0012150D" w:rsidRDefault="00826DC5" w:rsidP="00826DC5">
      <w:pPr>
        <w:numPr>
          <w:ilvl w:val="12"/>
          <w:numId w:val="0"/>
        </w:numPr>
        <w:spacing w:after="0" w:line="240" w:lineRule="auto"/>
        <w:rPr>
          <w:rFonts w:ascii="Times New Roman" w:eastAsia="Calibri" w:hAnsi="Times New Roman" w:cs="Times New Roman"/>
          <w:b/>
          <w:kern w:val="0"/>
        </w:rPr>
      </w:pPr>
    </w:p>
    <w:p w14:paraId="79915975" w14:textId="77777777" w:rsidR="00826DC5" w:rsidRPr="0012150D" w:rsidRDefault="00826DC5" w:rsidP="00826DC5">
      <w:pPr>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FLAG SALUTE</w:t>
      </w:r>
    </w:p>
    <w:p w14:paraId="5821E499" w14:textId="77777777" w:rsidR="00826DC5" w:rsidRPr="0012150D" w:rsidRDefault="00826DC5" w:rsidP="00826DC5">
      <w:pPr>
        <w:tabs>
          <w:tab w:val="left" w:pos="90"/>
          <w:tab w:val="left" w:pos="1800"/>
        </w:tabs>
        <w:spacing w:after="0" w:line="240" w:lineRule="auto"/>
        <w:rPr>
          <w:rFonts w:ascii="Times New Roman" w:eastAsia="Calibri" w:hAnsi="Times New Roman" w:cs="Times New Roman"/>
          <w:b/>
          <w:kern w:val="0"/>
        </w:rPr>
      </w:pPr>
    </w:p>
    <w:p w14:paraId="274BAE9B" w14:textId="77777777" w:rsidR="00826DC5" w:rsidRPr="0012150D" w:rsidRDefault="00826DC5" w:rsidP="00826DC5">
      <w:pPr>
        <w:tabs>
          <w:tab w:val="left" w:pos="90"/>
          <w:tab w:val="left" w:pos="180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PRESENT</w:t>
      </w:r>
    </w:p>
    <w:p w14:paraId="1D762ECD" w14:textId="387A2099" w:rsidR="00826DC5" w:rsidRPr="0012150D" w:rsidRDefault="00826DC5" w:rsidP="00826DC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Committeewoman Fetbroyt </w:t>
      </w:r>
      <w:r w:rsidR="00A44BC8">
        <w:rPr>
          <w:rFonts w:ascii="Times New Roman" w:eastAsia="Calibri" w:hAnsi="Times New Roman" w:cs="Times New Roman"/>
          <w:kern w:val="0"/>
        </w:rPr>
        <w:t>- Absent</w:t>
      </w:r>
    </w:p>
    <w:p w14:paraId="59EE34AE" w14:textId="130A8C0B" w:rsidR="00826DC5" w:rsidRPr="0012150D" w:rsidRDefault="00826DC5" w:rsidP="00826DC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Committeeman Platt</w:t>
      </w:r>
      <w:r w:rsidR="00A44BC8">
        <w:rPr>
          <w:rFonts w:ascii="Times New Roman" w:eastAsia="Calibri" w:hAnsi="Times New Roman" w:cs="Times New Roman"/>
          <w:kern w:val="0"/>
        </w:rPr>
        <w:t xml:space="preserve"> - Absent</w:t>
      </w:r>
      <w:r w:rsidRPr="0012150D">
        <w:rPr>
          <w:rFonts w:ascii="Times New Roman" w:eastAsia="Calibri" w:hAnsi="Times New Roman" w:cs="Times New Roman"/>
          <w:kern w:val="0"/>
        </w:rPr>
        <w:t xml:space="preserve"> </w:t>
      </w:r>
    </w:p>
    <w:p w14:paraId="2267D89F" w14:textId="58153206" w:rsidR="00826DC5" w:rsidRPr="0012150D" w:rsidRDefault="00826DC5" w:rsidP="00826DC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Deputy Mayor Ravitz</w:t>
      </w:r>
      <w:r w:rsidR="00A44BC8">
        <w:rPr>
          <w:rFonts w:ascii="Times New Roman" w:eastAsia="Calibri" w:hAnsi="Times New Roman" w:cs="Times New Roman"/>
          <w:kern w:val="0"/>
        </w:rPr>
        <w:t xml:space="preserve"> - By phone</w:t>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p>
    <w:p w14:paraId="04EE0456" w14:textId="7C5212EC" w:rsidR="00826DC5" w:rsidRPr="0012150D" w:rsidRDefault="00826DC5" w:rsidP="00826DC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Deputy Mayor Nocito </w:t>
      </w:r>
      <w:r w:rsidR="00A44BC8">
        <w:rPr>
          <w:rFonts w:ascii="Times New Roman" w:eastAsia="Calibri" w:hAnsi="Times New Roman" w:cs="Times New Roman"/>
          <w:kern w:val="0"/>
        </w:rPr>
        <w:t>- Present</w:t>
      </w:r>
    </w:p>
    <w:p w14:paraId="3A29100A" w14:textId="50FB95CE" w:rsidR="00826DC5" w:rsidRPr="0012150D" w:rsidRDefault="00826DC5" w:rsidP="00826DC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Mayor Mignogna</w:t>
      </w:r>
      <w:r w:rsidR="00A44BC8">
        <w:rPr>
          <w:rFonts w:ascii="Times New Roman" w:eastAsia="Calibri" w:hAnsi="Times New Roman" w:cs="Times New Roman"/>
          <w:kern w:val="0"/>
        </w:rPr>
        <w:t xml:space="preserve"> - Present</w:t>
      </w:r>
    </w:p>
    <w:p w14:paraId="54591D55" w14:textId="77777777" w:rsidR="00826DC5" w:rsidRPr="0012150D" w:rsidRDefault="00826DC5" w:rsidP="00826DC5">
      <w:pPr>
        <w:tabs>
          <w:tab w:val="left" w:pos="90"/>
          <w:tab w:val="left" w:pos="1800"/>
        </w:tabs>
        <w:spacing w:after="0" w:line="240" w:lineRule="auto"/>
        <w:rPr>
          <w:rFonts w:ascii="Times New Roman" w:eastAsia="Calibri" w:hAnsi="Times New Roman" w:cs="Times New Roman"/>
          <w:kern w:val="0"/>
        </w:rPr>
      </w:pPr>
    </w:p>
    <w:p w14:paraId="79C72D94" w14:textId="77777777" w:rsidR="00826DC5" w:rsidRPr="0012150D" w:rsidRDefault="00826DC5" w:rsidP="00826DC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b/>
          <w:bCs/>
          <w:kern w:val="0"/>
        </w:rPr>
        <w:t>ALSO PRESENT</w:t>
      </w:r>
      <w:r w:rsidRPr="0012150D">
        <w:rPr>
          <w:rFonts w:ascii="Times New Roman" w:eastAsia="Calibri" w:hAnsi="Times New Roman" w:cs="Times New Roman"/>
          <w:kern w:val="0"/>
        </w:rPr>
        <w:t xml:space="preserve"> </w:t>
      </w:r>
    </w:p>
    <w:p w14:paraId="692C6F97" w14:textId="77777777" w:rsidR="00826DC5" w:rsidRPr="0012150D" w:rsidRDefault="00826DC5" w:rsidP="00826DC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Stephen Steglik, Township Administrator; Christopher Long, Township Solicitor</w:t>
      </w:r>
    </w:p>
    <w:p w14:paraId="68C1D230" w14:textId="77777777" w:rsidR="00826DC5" w:rsidRPr="0012150D" w:rsidRDefault="00826DC5" w:rsidP="00826DC5">
      <w:pPr>
        <w:tabs>
          <w:tab w:val="left" w:pos="90"/>
          <w:tab w:val="left" w:pos="1800"/>
        </w:tabs>
        <w:spacing w:after="0" w:line="240" w:lineRule="auto"/>
        <w:rPr>
          <w:rFonts w:ascii="Times New Roman" w:eastAsia="Calibri" w:hAnsi="Times New Roman" w:cs="Times New Roman"/>
          <w:kern w:val="0"/>
        </w:rPr>
      </w:pPr>
    </w:p>
    <w:p w14:paraId="6EA96F93" w14:textId="77777777" w:rsidR="00826DC5" w:rsidRPr="0012150D" w:rsidRDefault="00826DC5" w:rsidP="00826DC5">
      <w:pPr>
        <w:tabs>
          <w:tab w:val="left" w:pos="9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SUNSHINE STATEMENT</w:t>
      </w:r>
    </w:p>
    <w:p w14:paraId="752A4912" w14:textId="77777777" w:rsidR="00826DC5" w:rsidRDefault="00826DC5" w:rsidP="00826DC5">
      <w:pPr>
        <w:tabs>
          <w:tab w:val="left" w:pos="9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Mr. Long stated that this meeting is being held in compliance with the “Open Public Meetings Act” and has been published as required in the Courier Post and the Inquirer Newspapers, is posted on the bulletin board outside of the Clerk’s office and is posted on the Township website.</w:t>
      </w:r>
    </w:p>
    <w:p w14:paraId="72421C51" w14:textId="77777777" w:rsidR="00826DC5" w:rsidRDefault="00826DC5" w:rsidP="00826DC5">
      <w:pPr>
        <w:tabs>
          <w:tab w:val="left" w:pos="90"/>
        </w:tabs>
        <w:spacing w:after="0" w:line="240" w:lineRule="auto"/>
        <w:rPr>
          <w:rFonts w:ascii="Times New Roman" w:eastAsia="Calibri" w:hAnsi="Times New Roman" w:cs="Times New Roman"/>
          <w:kern w:val="0"/>
        </w:rPr>
      </w:pPr>
    </w:p>
    <w:p w14:paraId="6C5C39B7" w14:textId="1DEC5832" w:rsidR="00C86FBC" w:rsidRDefault="00C86FBC" w:rsidP="00C86FBC">
      <w:pPr>
        <w:spacing w:after="0" w:line="240" w:lineRule="auto"/>
      </w:pPr>
      <w:r>
        <w:rPr>
          <w:rFonts w:ascii="Times New Roman" w:eastAsia="Calibri" w:hAnsi="Times New Roman" w:cs="Times New Roman"/>
          <w:b/>
          <w:bCs/>
          <w:kern w:val="0"/>
          <w14:ligatures w14:val="none"/>
        </w:rPr>
        <w:t>FIRST READING ON ORDINANCE</w:t>
      </w:r>
      <w:r w:rsidR="00F230E4">
        <w:rPr>
          <w:rFonts w:ascii="Times New Roman" w:eastAsia="Calibri" w:hAnsi="Times New Roman" w:cs="Times New Roman"/>
          <w:b/>
          <w:bCs/>
          <w:kern w:val="0"/>
          <w14:ligatures w14:val="none"/>
        </w:rPr>
        <w:t xml:space="preserve"> NO. </w:t>
      </w:r>
      <w:r w:rsidR="00F230E4" w:rsidRPr="00F230E4">
        <w:rPr>
          <w:rFonts w:ascii="Times New Roman" w:eastAsia="Calibri" w:hAnsi="Times New Roman" w:cs="Times New Roman"/>
          <w:b/>
          <w:bCs/>
          <w:color w:val="D9D9D9" w:themeColor="background1" w:themeShade="D9"/>
          <w:kern w:val="0"/>
          <w14:ligatures w14:val="none"/>
        </w:rPr>
        <w:t>461-24</w:t>
      </w:r>
    </w:p>
    <w:p w14:paraId="291F19AB" w14:textId="77777777" w:rsidR="00C86FBC" w:rsidRPr="00C86FBC" w:rsidRDefault="00C86FBC" w:rsidP="00C86FBC">
      <w:pPr>
        <w:spacing w:after="0"/>
        <w:rPr>
          <w:rFonts w:ascii="Times New Roman" w:hAnsi="Times New Roman" w:cs="Times New Roman"/>
        </w:rPr>
      </w:pPr>
      <w:r w:rsidRPr="00C86FBC">
        <w:rPr>
          <w:rFonts w:ascii="Times New Roman" w:hAnsi="Times New Roman" w:cs="Times New Roman"/>
        </w:rPr>
        <w:t>AN ORDINANCE OF THE TOWNSHIP OF VOORHEES, COUNTY OF CAMDEN, STATE OF NEW JERSEY, AUTHORIZING AN EASEMENT AGREEMENT BETWEEN THE TOWNSHIP OF VOORHEES FOR THE PROPERTY LOCATED AT BLOCK 1, LOT 2.01</w:t>
      </w:r>
    </w:p>
    <w:p w14:paraId="54D0E133" w14:textId="77777777" w:rsidR="00C86FBC" w:rsidRDefault="00C86FBC" w:rsidP="00826DC5">
      <w:pPr>
        <w:spacing w:after="0" w:line="240" w:lineRule="auto"/>
        <w:rPr>
          <w:rFonts w:ascii="Times New Roman" w:eastAsia="Calibri" w:hAnsi="Times New Roman" w:cs="Times New Roman"/>
          <w:b/>
          <w:bCs/>
          <w:kern w:val="0"/>
          <w14:ligatures w14:val="none"/>
        </w:rPr>
      </w:pPr>
    </w:p>
    <w:p w14:paraId="6E3B1820" w14:textId="4CBBE47B" w:rsidR="00C86FBC" w:rsidRPr="00C86FBC" w:rsidRDefault="00C86FBC" w:rsidP="00826DC5">
      <w:pPr>
        <w:spacing w:after="0" w:line="240" w:lineRule="auto"/>
        <w:rPr>
          <w:rFonts w:ascii="Times New Roman" w:eastAsia="Calibri" w:hAnsi="Times New Roman" w:cs="Times New Roman"/>
          <w:kern w:val="0"/>
          <w14:ligatures w14:val="none"/>
        </w:rPr>
      </w:pPr>
      <w:r w:rsidRPr="00C86FBC">
        <w:rPr>
          <w:rFonts w:ascii="Times New Roman" w:eastAsia="Calibri" w:hAnsi="Times New Roman" w:cs="Times New Roman"/>
          <w:kern w:val="0"/>
          <w14:ligatures w14:val="none"/>
        </w:rPr>
        <w:t>MOTION TO APPROVE:</w:t>
      </w:r>
      <w:r w:rsidR="00A44BC8">
        <w:rPr>
          <w:rFonts w:ascii="Times New Roman" w:eastAsia="Calibri" w:hAnsi="Times New Roman" w:cs="Times New Roman"/>
          <w:kern w:val="0"/>
          <w14:ligatures w14:val="none"/>
        </w:rPr>
        <w:t xml:space="preserve"> </w:t>
      </w:r>
      <w:r w:rsidR="00D562FD">
        <w:rPr>
          <w:rFonts w:ascii="Times New Roman" w:eastAsia="Calibri" w:hAnsi="Times New Roman" w:cs="Times New Roman"/>
          <w:kern w:val="0"/>
          <w14:ligatures w14:val="none"/>
        </w:rPr>
        <w:t>MS. NOCITO</w:t>
      </w:r>
      <w:r w:rsidRPr="00C86FBC">
        <w:rPr>
          <w:rFonts w:ascii="Times New Roman" w:eastAsia="Calibri" w:hAnsi="Times New Roman" w:cs="Times New Roman"/>
          <w:kern w:val="0"/>
          <w14:ligatures w14:val="none"/>
        </w:rPr>
        <w:tab/>
        <w:t>AYES:</w:t>
      </w:r>
      <w:r w:rsidR="00D562FD">
        <w:rPr>
          <w:rFonts w:ascii="Times New Roman" w:eastAsia="Calibri" w:hAnsi="Times New Roman" w:cs="Times New Roman"/>
          <w:kern w:val="0"/>
          <w14:ligatures w14:val="none"/>
        </w:rPr>
        <w:t xml:space="preserve"> 3</w:t>
      </w:r>
    </w:p>
    <w:p w14:paraId="4413C7F2" w14:textId="5CE1EB8A" w:rsidR="00C86FBC" w:rsidRPr="00C86FBC" w:rsidRDefault="00C86FBC" w:rsidP="00826DC5">
      <w:pPr>
        <w:spacing w:after="0" w:line="240" w:lineRule="auto"/>
        <w:rPr>
          <w:rFonts w:ascii="Times New Roman" w:eastAsia="Calibri" w:hAnsi="Times New Roman" w:cs="Times New Roman"/>
          <w:kern w:val="0"/>
          <w14:ligatures w14:val="none"/>
        </w:rPr>
      </w:pPr>
      <w:r w:rsidRPr="00C86FBC">
        <w:rPr>
          <w:rFonts w:ascii="Times New Roman" w:eastAsia="Calibri" w:hAnsi="Times New Roman" w:cs="Times New Roman"/>
          <w:kern w:val="0"/>
          <w14:ligatures w14:val="none"/>
        </w:rPr>
        <w:t>SECONDED:</w:t>
      </w:r>
      <w:r w:rsidR="00D562FD">
        <w:rPr>
          <w:rFonts w:ascii="Times New Roman" w:eastAsia="Calibri" w:hAnsi="Times New Roman" w:cs="Times New Roman"/>
          <w:kern w:val="0"/>
          <w14:ligatures w14:val="none"/>
        </w:rPr>
        <w:t xml:space="preserve"> MAYOR MIGNOGNA</w:t>
      </w:r>
      <w:r w:rsidRPr="00C86FBC">
        <w:rPr>
          <w:rFonts w:ascii="Times New Roman" w:eastAsia="Calibri" w:hAnsi="Times New Roman" w:cs="Times New Roman"/>
          <w:kern w:val="0"/>
          <w14:ligatures w14:val="none"/>
        </w:rPr>
        <w:tab/>
      </w:r>
      <w:r w:rsidRPr="00C86FBC">
        <w:rPr>
          <w:rFonts w:ascii="Times New Roman" w:eastAsia="Calibri" w:hAnsi="Times New Roman" w:cs="Times New Roman"/>
          <w:kern w:val="0"/>
          <w14:ligatures w14:val="none"/>
        </w:rPr>
        <w:tab/>
        <w:t>NAYS:</w:t>
      </w:r>
      <w:r w:rsidR="00D562FD">
        <w:rPr>
          <w:rFonts w:ascii="Times New Roman" w:eastAsia="Calibri" w:hAnsi="Times New Roman" w:cs="Times New Roman"/>
          <w:kern w:val="0"/>
          <w14:ligatures w14:val="none"/>
        </w:rPr>
        <w:t xml:space="preserve"> NONE</w:t>
      </w:r>
    </w:p>
    <w:p w14:paraId="4CB88D20" w14:textId="1AD68E9F" w:rsidR="00C86FBC" w:rsidRPr="00D562FD" w:rsidRDefault="00D562FD" w:rsidP="00826DC5">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b/>
          <w:bCs/>
          <w:kern w:val="0"/>
          <w14:ligatures w14:val="none"/>
        </w:rPr>
        <w:tab/>
      </w:r>
      <w:r>
        <w:rPr>
          <w:rFonts w:ascii="Times New Roman" w:eastAsia="Calibri" w:hAnsi="Times New Roman" w:cs="Times New Roman"/>
          <w:b/>
          <w:bCs/>
          <w:kern w:val="0"/>
          <w14:ligatures w14:val="none"/>
        </w:rPr>
        <w:tab/>
      </w:r>
      <w:r>
        <w:rPr>
          <w:rFonts w:ascii="Times New Roman" w:eastAsia="Calibri" w:hAnsi="Times New Roman" w:cs="Times New Roman"/>
          <w:b/>
          <w:bCs/>
          <w:kern w:val="0"/>
          <w14:ligatures w14:val="none"/>
        </w:rPr>
        <w:tab/>
      </w:r>
      <w:r>
        <w:rPr>
          <w:rFonts w:ascii="Times New Roman" w:eastAsia="Calibri" w:hAnsi="Times New Roman" w:cs="Times New Roman"/>
          <w:b/>
          <w:bCs/>
          <w:kern w:val="0"/>
          <w14:ligatures w14:val="none"/>
        </w:rPr>
        <w:tab/>
      </w:r>
      <w:r>
        <w:rPr>
          <w:rFonts w:ascii="Times New Roman" w:eastAsia="Calibri" w:hAnsi="Times New Roman" w:cs="Times New Roman"/>
          <w:b/>
          <w:bCs/>
          <w:kern w:val="0"/>
          <w14:ligatures w14:val="none"/>
        </w:rPr>
        <w:tab/>
      </w:r>
      <w:r>
        <w:rPr>
          <w:rFonts w:ascii="Times New Roman" w:eastAsia="Calibri" w:hAnsi="Times New Roman" w:cs="Times New Roman"/>
          <w:b/>
          <w:bCs/>
          <w:kern w:val="0"/>
          <w14:ligatures w14:val="none"/>
        </w:rPr>
        <w:tab/>
      </w:r>
      <w:r>
        <w:rPr>
          <w:rFonts w:ascii="Times New Roman" w:eastAsia="Calibri" w:hAnsi="Times New Roman" w:cs="Times New Roman"/>
          <w:kern w:val="0"/>
          <w14:ligatures w14:val="none"/>
        </w:rPr>
        <w:t xml:space="preserve">ABSENT: </w:t>
      </w:r>
      <w:bookmarkStart w:id="0" w:name="_Hlk178081763"/>
      <w:r w:rsidR="00EA5F77">
        <w:rPr>
          <w:rFonts w:ascii="Times New Roman" w:eastAsia="Calibri" w:hAnsi="Times New Roman" w:cs="Times New Roman"/>
          <w:kern w:val="0"/>
          <w14:ligatures w14:val="none"/>
        </w:rPr>
        <w:t>MRS. FETBROYT, MR. PLATT</w:t>
      </w:r>
      <w:bookmarkEnd w:id="0"/>
    </w:p>
    <w:p w14:paraId="1CCBC29A" w14:textId="77777777" w:rsidR="00D562FD" w:rsidRDefault="00D562FD" w:rsidP="00826DC5">
      <w:pPr>
        <w:rPr>
          <w:rFonts w:ascii="Times New Roman" w:eastAsia="Calibri" w:hAnsi="Times New Roman" w:cs="Times New Roman"/>
          <w:b/>
          <w:bCs/>
          <w:kern w:val="0"/>
          <w14:ligatures w14:val="none"/>
        </w:rPr>
      </w:pPr>
    </w:p>
    <w:p w14:paraId="1250CB29" w14:textId="1A1B1A47" w:rsidR="00826DC5" w:rsidRPr="00D2048D" w:rsidRDefault="00826DC5" w:rsidP="00826DC5">
      <w:pPr>
        <w:rPr>
          <w:rFonts w:ascii="Times New Roman" w:eastAsia="Calibri" w:hAnsi="Times New Roman" w:cs="Times New Roman"/>
          <w:b/>
          <w:bCs/>
          <w:kern w:val="0"/>
          <w14:ligatures w14:val="none"/>
        </w:rPr>
      </w:pPr>
      <w:r w:rsidRPr="00D2048D">
        <w:rPr>
          <w:rFonts w:ascii="Times New Roman" w:eastAsia="Calibri" w:hAnsi="Times New Roman" w:cs="Times New Roman"/>
          <w:b/>
          <w:bCs/>
          <w:kern w:val="0"/>
          <w14:ligatures w14:val="none"/>
        </w:rPr>
        <w:t>PUBLIC COMMENT FOR RESOLUTIONS ONLY</w:t>
      </w:r>
    </w:p>
    <w:p w14:paraId="408E9CB1" w14:textId="77777777" w:rsidR="00826DC5" w:rsidRPr="00D2048D" w:rsidRDefault="00826DC5" w:rsidP="00826DC5">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MOTION TO CLOSE</w:t>
      </w:r>
    </w:p>
    <w:p w14:paraId="3A1E0001" w14:textId="6D9B3CC9" w:rsidR="00826DC5" w:rsidRPr="00D2048D" w:rsidRDefault="00826DC5" w:rsidP="00826DC5">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PUBLIC PORTION:</w:t>
      </w:r>
      <w:r w:rsidR="00D562FD">
        <w:rPr>
          <w:rFonts w:ascii="Times New Roman" w:eastAsia="Calibri" w:hAnsi="Times New Roman" w:cs="Times New Roman"/>
          <w:kern w:val="0"/>
          <w14:ligatures w14:val="none"/>
        </w:rPr>
        <w:t xml:space="preserve"> MS. NOCITO</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 xml:space="preserve">AYES: </w:t>
      </w:r>
      <w:r w:rsidR="00D562FD">
        <w:rPr>
          <w:rFonts w:ascii="Times New Roman" w:eastAsia="Calibri" w:hAnsi="Times New Roman" w:cs="Times New Roman"/>
          <w:kern w:val="0"/>
          <w14:ligatures w14:val="none"/>
        </w:rPr>
        <w:t>3</w:t>
      </w:r>
    </w:p>
    <w:p w14:paraId="2BF2E7B4" w14:textId="5E673091" w:rsidR="00826DC5" w:rsidRDefault="00826DC5" w:rsidP="00826DC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SECONDED:</w:t>
      </w:r>
      <w:r w:rsidR="00D562FD">
        <w:rPr>
          <w:rFonts w:ascii="Times New Roman" w:eastAsia="Calibri" w:hAnsi="Times New Roman" w:cs="Times New Roman"/>
          <w:kern w:val="0"/>
          <w14:ligatures w14:val="none"/>
        </w:rPr>
        <w:t xml:space="preserve"> MAYOR MIGNOGNA</w:t>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NAYS</w:t>
      </w:r>
      <w:r w:rsidR="00D562FD">
        <w:rPr>
          <w:rFonts w:ascii="Times New Roman" w:eastAsia="Calibri" w:hAnsi="Times New Roman" w:cs="Times New Roman"/>
          <w:kern w:val="0"/>
          <w14:ligatures w14:val="none"/>
        </w:rPr>
        <w:t>: NONE</w:t>
      </w:r>
    </w:p>
    <w:p w14:paraId="47BAF935" w14:textId="3D2F746C" w:rsidR="00F230E4" w:rsidRDefault="00D562FD" w:rsidP="00F230E4">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ABSENT: </w:t>
      </w:r>
      <w:r w:rsidR="00EA5F77">
        <w:rPr>
          <w:rFonts w:ascii="Times New Roman" w:eastAsia="Calibri" w:hAnsi="Times New Roman" w:cs="Times New Roman"/>
          <w:kern w:val="0"/>
          <w14:ligatures w14:val="none"/>
        </w:rPr>
        <w:t>MRS. FETBROYT, MR. PLATT</w:t>
      </w:r>
    </w:p>
    <w:p w14:paraId="6C9526FB" w14:textId="77777777" w:rsidR="00D562FD" w:rsidRDefault="00D562FD" w:rsidP="0071511E">
      <w:pPr>
        <w:spacing w:after="0" w:line="240" w:lineRule="auto"/>
        <w:rPr>
          <w:rFonts w:ascii="Times New Roman" w:eastAsia="Calibri" w:hAnsi="Times New Roman" w:cs="Times New Roman"/>
          <w:b/>
          <w:kern w:val="0"/>
          <w14:ligatures w14:val="none"/>
        </w:rPr>
      </w:pPr>
    </w:p>
    <w:p w14:paraId="02F7C8A6" w14:textId="1C1F01CF" w:rsidR="0071511E" w:rsidRPr="0071511E" w:rsidRDefault="0071511E" w:rsidP="0071511E">
      <w:pPr>
        <w:spacing w:after="0" w:line="240" w:lineRule="auto"/>
        <w:rPr>
          <w:rFonts w:ascii="Times New Roman" w:eastAsia="Calibri" w:hAnsi="Times New Roman" w:cs="Times New Roman"/>
          <w:b/>
          <w:kern w:val="0"/>
          <w14:ligatures w14:val="none"/>
        </w:rPr>
      </w:pPr>
      <w:r w:rsidRPr="0071511E">
        <w:rPr>
          <w:rFonts w:ascii="Times New Roman" w:eastAsia="Calibri" w:hAnsi="Times New Roman" w:cs="Times New Roman"/>
          <w:b/>
          <w:kern w:val="0"/>
          <w14:ligatures w14:val="none"/>
        </w:rPr>
        <w:t>ADOPTION OF THE BUSINESS IMPROVEMENT DISTRICT BUDGET</w:t>
      </w:r>
    </w:p>
    <w:p w14:paraId="76D9291F" w14:textId="2D5819E7" w:rsidR="0071511E" w:rsidRPr="0071511E" w:rsidRDefault="0071511E" w:rsidP="0071511E">
      <w:pPr>
        <w:spacing w:after="0" w:line="240" w:lineRule="auto"/>
        <w:rPr>
          <w:rFonts w:ascii="Times New Roman" w:eastAsia="Calibri" w:hAnsi="Times New Roman" w:cs="Times New Roman"/>
          <w:b/>
          <w:kern w:val="0"/>
          <w14:ligatures w14:val="none"/>
        </w:rPr>
      </w:pPr>
      <w:r w:rsidRPr="0071511E">
        <w:rPr>
          <w:rFonts w:ascii="Times New Roman" w:eastAsia="Calibri" w:hAnsi="Times New Roman" w:cs="Times New Roman"/>
          <w:b/>
          <w:kern w:val="0"/>
          <w14:ligatures w14:val="none"/>
        </w:rPr>
        <w:t>Requires majority vote of the full membership of Township Committee</w:t>
      </w:r>
    </w:p>
    <w:p w14:paraId="47E4D8EF" w14:textId="77777777" w:rsidR="00F230E4" w:rsidRDefault="00F230E4" w:rsidP="00F230E4">
      <w:pPr>
        <w:suppressAutoHyphens/>
        <w:spacing w:after="0" w:line="240" w:lineRule="auto"/>
        <w:ind w:left="4320" w:hanging="4320"/>
        <w:rPr>
          <w:rFonts w:ascii="Times New Roman" w:eastAsia="Calibri" w:hAnsi="Times New Roman" w:cs="Times New Roman"/>
          <w:kern w:val="0"/>
          <w14:ligatures w14:val="none"/>
        </w:rPr>
      </w:pPr>
    </w:p>
    <w:p w14:paraId="6AF74ABB" w14:textId="45B5F2DB" w:rsidR="00F230E4" w:rsidRPr="00F230E4" w:rsidRDefault="00F230E4" w:rsidP="00F230E4">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RESOLUTION NO. 2</w:t>
      </w:r>
      <w:r>
        <w:rPr>
          <w:rFonts w:ascii="Times New Roman" w:eastAsia="Calibri" w:hAnsi="Times New Roman" w:cs="Times New Roman"/>
          <w:kern w:val="0"/>
          <w14:ligatures w14:val="none"/>
        </w:rPr>
        <w:t>3</w:t>
      </w:r>
      <w:r w:rsidR="007647C9">
        <w:rPr>
          <w:rFonts w:ascii="Times New Roman" w:eastAsia="Calibri" w:hAnsi="Times New Roman" w:cs="Times New Roman"/>
          <w:kern w:val="0"/>
          <w14:ligatures w14:val="none"/>
        </w:rPr>
        <w:t>3</w:t>
      </w:r>
      <w:r w:rsidRPr="00F230E4">
        <w:rPr>
          <w:rFonts w:ascii="Times New Roman" w:eastAsia="Calibri" w:hAnsi="Times New Roman" w:cs="Times New Roman"/>
          <w:kern w:val="0"/>
          <w14:ligatures w14:val="none"/>
        </w:rPr>
        <w:t>-</w:t>
      </w:r>
      <w:r w:rsidR="007647C9">
        <w:rPr>
          <w:rFonts w:ascii="Times New Roman" w:eastAsia="Calibri" w:hAnsi="Times New Roman" w:cs="Times New Roman"/>
          <w:kern w:val="0"/>
          <w14:ligatures w14:val="none"/>
        </w:rPr>
        <w:t>24</w:t>
      </w:r>
      <w:r w:rsidRPr="00F230E4">
        <w:rPr>
          <w:rFonts w:ascii="Times New Roman" w:eastAsia="Calibri" w:hAnsi="Times New Roman" w:cs="Times New Roman"/>
          <w:kern w:val="0"/>
          <w14:ligatures w14:val="none"/>
        </w:rPr>
        <w:tab/>
        <w:t xml:space="preserve">AUTHORIZING THE </w:t>
      </w:r>
      <w:r w:rsidR="0071511E">
        <w:rPr>
          <w:rFonts w:ascii="Times New Roman" w:eastAsia="Calibri" w:hAnsi="Times New Roman" w:cs="Times New Roman"/>
          <w:kern w:val="0"/>
          <w14:ligatures w14:val="none"/>
        </w:rPr>
        <w:t xml:space="preserve">2024 </w:t>
      </w:r>
      <w:r w:rsidRPr="00F230E4">
        <w:rPr>
          <w:rFonts w:ascii="Times New Roman" w:eastAsia="Calibri" w:hAnsi="Times New Roman" w:cs="Times New Roman"/>
          <w:kern w:val="0"/>
          <w14:ligatures w14:val="none"/>
        </w:rPr>
        <w:t>BUSINESS IMPROVEMENT DISTRICT BUDGET TO BE READ BY TITLE ONLY</w:t>
      </w:r>
    </w:p>
    <w:p w14:paraId="2BFAD807" w14:textId="77777777" w:rsidR="00F230E4" w:rsidRPr="00F230E4" w:rsidRDefault="00F230E4" w:rsidP="00F230E4">
      <w:pPr>
        <w:suppressAutoHyphens/>
        <w:spacing w:after="0" w:line="240" w:lineRule="auto"/>
        <w:ind w:left="4320" w:hanging="4320"/>
        <w:rPr>
          <w:rFonts w:ascii="Times New Roman" w:eastAsia="Calibri" w:hAnsi="Times New Roman" w:cs="Times New Roman"/>
          <w:kern w:val="0"/>
          <w14:ligatures w14:val="none"/>
        </w:rPr>
      </w:pPr>
    </w:p>
    <w:p w14:paraId="5F30B8DC" w14:textId="56368A9C" w:rsidR="00F230E4" w:rsidRPr="00F230E4" w:rsidRDefault="00F230E4" w:rsidP="00F230E4">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 xml:space="preserve">MOTION TO </w:t>
      </w:r>
      <w:r w:rsidR="00D562FD">
        <w:rPr>
          <w:rFonts w:ascii="Times New Roman" w:eastAsia="Calibri" w:hAnsi="Times New Roman" w:cs="Times New Roman"/>
          <w:kern w:val="0"/>
          <w14:ligatures w14:val="none"/>
        </w:rPr>
        <w:t>TABLE: MS. NOCITO</w:t>
      </w:r>
      <w:r>
        <w:rPr>
          <w:rFonts w:ascii="Times New Roman" w:eastAsia="Calibri" w:hAnsi="Times New Roman" w:cs="Times New Roman"/>
          <w:kern w:val="0"/>
          <w14:ligatures w14:val="none"/>
        </w:rPr>
        <w:tab/>
      </w:r>
      <w:r w:rsidR="0071511E">
        <w:rPr>
          <w:rFonts w:ascii="Times New Roman" w:eastAsia="Calibri" w:hAnsi="Times New Roman" w:cs="Times New Roman"/>
          <w:kern w:val="0"/>
          <w14:ligatures w14:val="none"/>
        </w:rPr>
        <w:t>AYES:</w:t>
      </w:r>
      <w:r w:rsidR="00D562FD">
        <w:rPr>
          <w:rFonts w:ascii="Times New Roman" w:eastAsia="Calibri" w:hAnsi="Times New Roman" w:cs="Times New Roman"/>
          <w:kern w:val="0"/>
          <w14:ligatures w14:val="none"/>
        </w:rPr>
        <w:t xml:space="preserve"> 3</w:t>
      </w:r>
      <w:r w:rsidRPr="00F230E4">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p>
    <w:p w14:paraId="4F1809A9" w14:textId="20BF79B3" w:rsidR="0071511E" w:rsidRDefault="0071511E" w:rsidP="00F230E4">
      <w:pPr>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w:t>
      </w:r>
      <w:r w:rsidR="00F230E4" w:rsidRPr="00F230E4">
        <w:rPr>
          <w:rFonts w:ascii="Times New Roman" w:eastAsia="Calibri" w:hAnsi="Times New Roman" w:cs="Times New Roman"/>
          <w:kern w:val="0"/>
          <w14:ligatures w14:val="none"/>
        </w:rPr>
        <w:t xml:space="preserve"> </w:t>
      </w:r>
      <w:r w:rsidR="00D562FD">
        <w:rPr>
          <w:rFonts w:ascii="Times New Roman" w:eastAsia="Calibri" w:hAnsi="Times New Roman" w:cs="Times New Roman"/>
          <w:kern w:val="0"/>
          <w14:ligatures w14:val="none"/>
        </w:rPr>
        <w:t>MR. RAVITZ</w:t>
      </w:r>
      <w:r w:rsidR="00F230E4" w:rsidRPr="00F230E4">
        <w:rPr>
          <w:rFonts w:ascii="Times New Roman" w:eastAsia="Calibri" w:hAnsi="Times New Roman" w:cs="Times New Roman"/>
          <w:kern w:val="0"/>
          <w14:ligatures w14:val="none"/>
        </w:rPr>
        <w:t xml:space="preserve"> </w:t>
      </w:r>
      <w:r w:rsidR="00F230E4">
        <w:rPr>
          <w:rFonts w:ascii="Times New Roman" w:eastAsia="Calibri" w:hAnsi="Times New Roman" w:cs="Times New Roman"/>
          <w:kern w:val="0"/>
          <w14:ligatures w14:val="none"/>
        </w:rPr>
        <w:tab/>
      </w:r>
      <w:r w:rsidR="00F230E4" w:rsidRPr="00F230E4">
        <w:rPr>
          <w:rFonts w:ascii="Times New Roman" w:eastAsia="Calibri" w:hAnsi="Times New Roman" w:cs="Times New Roman"/>
          <w:kern w:val="0"/>
          <w14:ligatures w14:val="none"/>
        </w:rPr>
        <w:t xml:space="preserve">NAYS: </w:t>
      </w:r>
      <w:r w:rsidR="00D562FD">
        <w:rPr>
          <w:rFonts w:ascii="Times New Roman" w:eastAsia="Calibri" w:hAnsi="Times New Roman" w:cs="Times New Roman"/>
          <w:kern w:val="0"/>
          <w14:ligatures w14:val="none"/>
        </w:rPr>
        <w:t>NONE</w:t>
      </w:r>
    </w:p>
    <w:p w14:paraId="3440C50A" w14:textId="634AFE66" w:rsidR="00D562FD" w:rsidRDefault="00D562FD" w:rsidP="00F230E4">
      <w:pPr>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t xml:space="preserve">ABSENT: </w:t>
      </w:r>
      <w:r w:rsidR="00EA5F77">
        <w:rPr>
          <w:rFonts w:ascii="Times New Roman" w:eastAsia="Calibri" w:hAnsi="Times New Roman" w:cs="Times New Roman"/>
          <w:kern w:val="0"/>
          <w14:ligatures w14:val="none"/>
        </w:rPr>
        <w:t>MRS. FETBROYT, MR. PLATT</w:t>
      </w:r>
    </w:p>
    <w:p w14:paraId="34DAFA4D" w14:textId="77777777" w:rsidR="0071511E" w:rsidRDefault="0071511E" w:rsidP="00F230E4">
      <w:pPr>
        <w:suppressAutoHyphens/>
        <w:spacing w:after="0" w:line="240" w:lineRule="auto"/>
        <w:ind w:left="4320" w:hanging="4320"/>
        <w:rPr>
          <w:rFonts w:ascii="Times New Roman" w:eastAsia="Calibri" w:hAnsi="Times New Roman" w:cs="Times New Roman"/>
          <w:kern w:val="0"/>
          <w14:ligatures w14:val="none"/>
        </w:rPr>
      </w:pPr>
    </w:p>
    <w:p w14:paraId="485D07F0" w14:textId="4CC60E7E" w:rsidR="00F230E4" w:rsidRDefault="0071511E" w:rsidP="00F230E4">
      <w:pPr>
        <w:suppressAutoHyphens/>
        <w:spacing w:after="0" w:line="240" w:lineRule="auto"/>
        <w:ind w:left="4320" w:hanging="4320"/>
        <w:rPr>
          <w:rFonts w:ascii="Times New Roman" w:eastAsia="Calibri" w:hAnsi="Times New Roman" w:cs="Times New Roman"/>
          <w:b/>
          <w:bCs/>
          <w:kern w:val="0"/>
          <w14:ligatures w14:val="none"/>
        </w:rPr>
      </w:pPr>
      <w:r w:rsidRPr="0071511E">
        <w:rPr>
          <w:rFonts w:ascii="Times New Roman" w:eastAsia="Calibri" w:hAnsi="Times New Roman" w:cs="Times New Roman"/>
          <w:b/>
          <w:bCs/>
          <w:kern w:val="0"/>
          <w14:ligatures w14:val="none"/>
        </w:rPr>
        <w:t xml:space="preserve">BUSINESS IMPROVEMENT DISTRICT BUDGET PUBLIC HEARING </w:t>
      </w:r>
    </w:p>
    <w:p w14:paraId="2071C11C" w14:textId="77777777" w:rsidR="0071511E" w:rsidRDefault="0071511E" w:rsidP="00F230E4">
      <w:pPr>
        <w:suppressAutoHyphens/>
        <w:spacing w:after="0" w:line="240" w:lineRule="auto"/>
        <w:ind w:left="4320" w:hanging="4320"/>
        <w:rPr>
          <w:rFonts w:ascii="Times New Roman" w:eastAsia="Calibri" w:hAnsi="Times New Roman" w:cs="Times New Roman"/>
          <w:b/>
          <w:bCs/>
          <w:kern w:val="0"/>
          <w14:ligatures w14:val="none"/>
        </w:rPr>
      </w:pPr>
    </w:p>
    <w:p w14:paraId="6975A50C" w14:textId="75BBDE46" w:rsidR="0071511E" w:rsidRPr="0071511E" w:rsidRDefault="0071511E" w:rsidP="00F230E4">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MOTION TO OPEN</w:t>
      </w:r>
    </w:p>
    <w:p w14:paraId="33A2FB2F" w14:textId="4F9DE08D" w:rsidR="0071511E" w:rsidRPr="0071511E" w:rsidRDefault="0071511E" w:rsidP="00F230E4">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PUBLIC HEARING:</w:t>
      </w:r>
      <w:r w:rsidR="00D562FD">
        <w:rPr>
          <w:rFonts w:ascii="Times New Roman" w:eastAsia="Calibri" w:hAnsi="Times New Roman" w:cs="Times New Roman"/>
          <w:kern w:val="0"/>
          <w14:ligatures w14:val="none"/>
        </w:rPr>
        <w:t xml:space="preserve"> </w:t>
      </w:r>
      <w:r w:rsidRPr="0071511E">
        <w:rPr>
          <w:rFonts w:ascii="Times New Roman" w:eastAsia="Calibri" w:hAnsi="Times New Roman" w:cs="Times New Roman"/>
          <w:kern w:val="0"/>
          <w14:ligatures w14:val="none"/>
        </w:rPr>
        <w:tab/>
        <w:t>AYES:</w:t>
      </w:r>
      <w:r w:rsidR="00D562FD">
        <w:rPr>
          <w:rFonts w:ascii="Times New Roman" w:eastAsia="Calibri" w:hAnsi="Times New Roman" w:cs="Times New Roman"/>
          <w:kern w:val="0"/>
          <w14:ligatures w14:val="none"/>
        </w:rPr>
        <w:t xml:space="preserve"> </w:t>
      </w:r>
    </w:p>
    <w:p w14:paraId="7CEB0B80" w14:textId="0058E9AE" w:rsidR="0071511E" w:rsidRPr="00F230E4" w:rsidRDefault="0071511E" w:rsidP="00F230E4">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SECONDED:</w:t>
      </w:r>
      <w:r w:rsidR="00D562FD">
        <w:rPr>
          <w:rFonts w:ascii="Times New Roman" w:eastAsia="Calibri" w:hAnsi="Times New Roman" w:cs="Times New Roman"/>
          <w:kern w:val="0"/>
          <w14:ligatures w14:val="none"/>
        </w:rPr>
        <w:t xml:space="preserve"> </w:t>
      </w:r>
      <w:r w:rsidRPr="0071511E">
        <w:rPr>
          <w:rFonts w:ascii="Times New Roman" w:eastAsia="Calibri" w:hAnsi="Times New Roman" w:cs="Times New Roman"/>
          <w:kern w:val="0"/>
          <w14:ligatures w14:val="none"/>
        </w:rPr>
        <w:tab/>
        <w:t>NAYS:</w:t>
      </w:r>
    </w:p>
    <w:p w14:paraId="057DCAD0" w14:textId="43119731" w:rsidR="00F230E4" w:rsidRDefault="00D562FD" w:rsidP="00F230E4">
      <w:pPr>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t xml:space="preserve"> </w:t>
      </w:r>
    </w:p>
    <w:p w14:paraId="3547E93C" w14:textId="7A382328" w:rsidR="0071511E" w:rsidRPr="0071511E" w:rsidRDefault="0071511E" w:rsidP="0071511E">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 xml:space="preserve">MOTION TO </w:t>
      </w:r>
      <w:r w:rsidR="002C3502">
        <w:rPr>
          <w:rFonts w:ascii="Times New Roman" w:eastAsia="Calibri" w:hAnsi="Times New Roman" w:cs="Times New Roman"/>
          <w:kern w:val="0"/>
          <w14:ligatures w14:val="none"/>
        </w:rPr>
        <w:t>CLOSE</w:t>
      </w:r>
    </w:p>
    <w:p w14:paraId="22CB7871" w14:textId="199C43BD" w:rsidR="0071511E" w:rsidRPr="0071511E" w:rsidRDefault="0071511E" w:rsidP="0071511E">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PUBLIC HEARING:</w:t>
      </w:r>
      <w:r w:rsidR="00C824E4">
        <w:rPr>
          <w:rFonts w:ascii="Times New Roman" w:eastAsia="Calibri" w:hAnsi="Times New Roman" w:cs="Times New Roman"/>
          <w:kern w:val="0"/>
          <w14:ligatures w14:val="none"/>
        </w:rPr>
        <w:t xml:space="preserve"> </w:t>
      </w:r>
      <w:r w:rsidRPr="0071511E">
        <w:rPr>
          <w:rFonts w:ascii="Times New Roman" w:eastAsia="Calibri" w:hAnsi="Times New Roman" w:cs="Times New Roman"/>
          <w:kern w:val="0"/>
          <w14:ligatures w14:val="none"/>
        </w:rPr>
        <w:tab/>
        <w:t>AYES:</w:t>
      </w:r>
      <w:r w:rsidR="00C824E4">
        <w:rPr>
          <w:rFonts w:ascii="Times New Roman" w:eastAsia="Calibri" w:hAnsi="Times New Roman" w:cs="Times New Roman"/>
          <w:kern w:val="0"/>
          <w14:ligatures w14:val="none"/>
        </w:rPr>
        <w:t xml:space="preserve"> </w:t>
      </w:r>
    </w:p>
    <w:p w14:paraId="1CDFF09A" w14:textId="6B7F9C4E" w:rsidR="00C824E4" w:rsidRDefault="0071511E" w:rsidP="002C3502">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SECONDED:</w:t>
      </w:r>
      <w:r w:rsidR="00C824E4">
        <w:rPr>
          <w:rFonts w:ascii="Times New Roman" w:eastAsia="Calibri" w:hAnsi="Times New Roman" w:cs="Times New Roman"/>
          <w:kern w:val="0"/>
          <w14:ligatures w14:val="none"/>
        </w:rPr>
        <w:t xml:space="preserve"> </w:t>
      </w:r>
      <w:r w:rsidRPr="0071511E">
        <w:rPr>
          <w:rFonts w:ascii="Times New Roman" w:eastAsia="Calibri" w:hAnsi="Times New Roman" w:cs="Times New Roman"/>
          <w:kern w:val="0"/>
          <w14:ligatures w14:val="none"/>
        </w:rPr>
        <w:tab/>
        <w:t>NAYS:</w:t>
      </w:r>
      <w:r w:rsidR="00C824E4">
        <w:rPr>
          <w:rFonts w:ascii="Times New Roman" w:eastAsia="Calibri" w:hAnsi="Times New Roman" w:cs="Times New Roman"/>
          <w:kern w:val="0"/>
          <w14:ligatures w14:val="none"/>
        </w:rPr>
        <w:t xml:space="preserve">  </w:t>
      </w:r>
    </w:p>
    <w:p w14:paraId="1F102BC8" w14:textId="77777777" w:rsidR="00EA5F77" w:rsidRDefault="00EA5F77" w:rsidP="00F230E4">
      <w:pPr>
        <w:suppressAutoHyphens/>
        <w:spacing w:after="0" w:line="240" w:lineRule="auto"/>
        <w:ind w:left="4320" w:hanging="4320"/>
        <w:rPr>
          <w:rFonts w:ascii="Times New Roman" w:eastAsia="Calibri" w:hAnsi="Times New Roman" w:cs="Times New Roman"/>
          <w:kern w:val="0"/>
          <w14:ligatures w14:val="none"/>
        </w:rPr>
      </w:pPr>
    </w:p>
    <w:p w14:paraId="45DA4BFA" w14:textId="28D8C527" w:rsidR="00F230E4" w:rsidRPr="00F230E4" w:rsidRDefault="00F230E4" w:rsidP="00F230E4">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RESOLUTION NO. 2</w:t>
      </w:r>
      <w:r>
        <w:rPr>
          <w:rFonts w:ascii="Times New Roman" w:eastAsia="Calibri" w:hAnsi="Times New Roman" w:cs="Times New Roman"/>
          <w:kern w:val="0"/>
          <w14:ligatures w14:val="none"/>
        </w:rPr>
        <w:t>3</w:t>
      </w:r>
      <w:r w:rsidR="007647C9">
        <w:rPr>
          <w:rFonts w:ascii="Times New Roman" w:eastAsia="Calibri" w:hAnsi="Times New Roman" w:cs="Times New Roman"/>
          <w:kern w:val="0"/>
          <w14:ligatures w14:val="none"/>
        </w:rPr>
        <w:t>4</w:t>
      </w:r>
      <w:r w:rsidRPr="00F230E4">
        <w:rPr>
          <w:rFonts w:ascii="Times New Roman" w:eastAsia="Calibri" w:hAnsi="Times New Roman" w:cs="Times New Roman"/>
          <w:kern w:val="0"/>
          <w14:ligatures w14:val="none"/>
        </w:rPr>
        <w:t>-</w:t>
      </w:r>
      <w:r w:rsidR="007647C9">
        <w:rPr>
          <w:rFonts w:ascii="Times New Roman" w:eastAsia="Calibri" w:hAnsi="Times New Roman" w:cs="Times New Roman"/>
          <w:kern w:val="0"/>
          <w14:ligatures w14:val="none"/>
        </w:rPr>
        <w:t>24</w:t>
      </w:r>
      <w:r w:rsidRPr="00F230E4">
        <w:rPr>
          <w:rFonts w:ascii="Times New Roman" w:eastAsia="Calibri" w:hAnsi="Times New Roman" w:cs="Times New Roman"/>
          <w:kern w:val="0"/>
          <w14:ligatures w14:val="none"/>
        </w:rPr>
        <w:tab/>
        <w:t>ADOPTION OF THE</w:t>
      </w:r>
      <w:r w:rsidR="0071511E">
        <w:rPr>
          <w:rFonts w:ascii="Times New Roman" w:eastAsia="Calibri" w:hAnsi="Times New Roman" w:cs="Times New Roman"/>
          <w:kern w:val="0"/>
          <w14:ligatures w14:val="none"/>
        </w:rPr>
        <w:t xml:space="preserve"> 2024</w:t>
      </w:r>
      <w:r w:rsidRPr="00F230E4">
        <w:rPr>
          <w:rFonts w:ascii="Times New Roman" w:eastAsia="Calibri" w:hAnsi="Times New Roman" w:cs="Times New Roman"/>
          <w:kern w:val="0"/>
          <w14:ligatures w14:val="none"/>
        </w:rPr>
        <w:t xml:space="preserve"> BUSINESS IMPROVEMENT DISTRICT BUDGET</w:t>
      </w:r>
    </w:p>
    <w:p w14:paraId="62A19B6C" w14:textId="77777777" w:rsidR="00F230E4" w:rsidRPr="00F230E4" w:rsidRDefault="00F230E4" w:rsidP="00F230E4">
      <w:pPr>
        <w:suppressAutoHyphens/>
        <w:spacing w:after="0" w:line="240" w:lineRule="auto"/>
        <w:ind w:left="4320" w:hanging="4320"/>
        <w:rPr>
          <w:rFonts w:ascii="Times New Roman" w:eastAsia="Calibri" w:hAnsi="Times New Roman" w:cs="Times New Roman"/>
          <w:kern w:val="0"/>
          <w14:ligatures w14:val="none"/>
        </w:rPr>
      </w:pPr>
    </w:p>
    <w:p w14:paraId="4FF4D109" w14:textId="7CBE1F1C" w:rsidR="0071511E" w:rsidRPr="00F230E4" w:rsidRDefault="0071511E" w:rsidP="0071511E">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 xml:space="preserve">MOTION TO </w:t>
      </w:r>
      <w:r w:rsidR="002C3502">
        <w:rPr>
          <w:rFonts w:ascii="Times New Roman" w:eastAsia="Calibri" w:hAnsi="Times New Roman" w:cs="Times New Roman"/>
          <w:kern w:val="0"/>
          <w14:ligatures w14:val="none"/>
        </w:rPr>
        <w:t>TABLE</w:t>
      </w:r>
      <w:r w:rsidRPr="00F230E4">
        <w:rPr>
          <w:rFonts w:ascii="Times New Roman" w:eastAsia="Calibri" w:hAnsi="Times New Roman" w:cs="Times New Roman"/>
          <w:kern w:val="0"/>
          <w14:ligatures w14:val="none"/>
        </w:rPr>
        <w:t>:</w:t>
      </w:r>
      <w:r w:rsidR="00C824E4">
        <w:rPr>
          <w:rFonts w:ascii="Times New Roman" w:eastAsia="Calibri" w:hAnsi="Times New Roman" w:cs="Times New Roman"/>
          <w:kern w:val="0"/>
          <w14:ligatures w14:val="none"/>
        </w:rPr>
        <w:t xml:space="preserve"> </w:t>
      </w:r>
      <w:r w:rsidR="002C3502">
        <w:rPr>
          <w:rFonts w:ascii="Times New Roman" w:eastAsia="Calibri" w:hAnsi="Times New Roman" w:cs="Times New Roman"/>
          <w:kern w:val="0"/>
          <w14:ligatures w14:val="none"/>
        </w:rPr>
        <w:t xml:space="preserve">MAYOR MIGNOGNA  </w:t>
      </w:r>
      <w:r>
        <w:rPr>
          <w:rFonts w:ascii="Times New Roman" w:eastAsia="Calibri" w:hAnsi="Times New Roman" w:cs="Times New Roman"/>
          <w:kern w:val="0"/>
          <w14:ligatures w14:val="none"/>
        </w:rPr>
        <w:t>AYES:</w:t>
      </w:r>
      <w:r w:rsidRPr="00F230E4">
        <w:rPr>
          <w:rFonts w:ascii="Times New Roman" w:eastAsia="Calibri" w:hAnsi="Times New Roman" w:cs="Times New Roman"/>
          <w:kern w:val="0"/>
          <w14:ligatures w14:val="none"/>
        </w:rPr>
        <w:t xml:space="preserve"> </w:t>
      </w:r>
      <w:r w:rsidR="00C824E4">
        <w:rPr>
          <w:rFonts w:ascii="Times New Roman" w:eastAsia="Calibri" w:hAnsi="Times New Roman" w:cs="Times New Roman"/>
          <w:kern w:val="0"/>
          <w14:ligatures w14:val="none"/>
        </w:rPr>
        <w:t>3</w:t>
      </w:r>
      <w:r w:rsidRPr="00F230E4">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p>
    <w:p w14:paraId="6D15E607" w14:textId="5BC526AB" w:rsidR="00C824E4" w:rsidRDefault="0071511E" w:rsidP="0071511E">
      <w:pPr>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w:t>
      </w:r>
      <w:r w:rsidRPr="00F230E4">
        <w:rPr>
          <w:rFonts w:ascii="Times New Roman" w:eastAsia="Calibri" w:hAnsi="Times New Roman" w:cs="Times New Roman"/>
          <w:kern w:val="0"/>
          <w14:ligatures w14:val="none"/>
        </w:rPr>
        <w:t xml:space="preserve"> </w:t>
      </w:r>
      <w:r w:rsidR="00C824E4">
        <w:rPr>
          <w:rFonts w:ascii="Times New Roman" w:eastAsia="Calibri" w:hAnsi="Times New Roman" w:cs="Times New Roman"/>
          <w:kern w:val="0"/>
          <w14:ligatures w14:val="none"/>
        </w:rPr>
        <w:t>M</w:t>
      </w:r>
      <w:r w:rsidR="002C3502">
        <w:rPr>
          <w:rFonts w:ascii="Times New Roman" w:eastAsia="Calibri" w:hAnsi="Times New Roman" w:cs="Times New Roman"/>
          <w:kern w:val="0"/>
          <w14:ligatures w14:val="none"/>
        </w:rPr>
        <w:t>S. NOCITO</w:t>
      </w:r>
      <w:r>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 xml:space="preserve">NAYS: </w:t>
      </w:r>
      <w:r w:rsidR="00C824E4">
        <w:rPr>
          <w:rFonts w:ascii="Times New Roman" w:eastAsia="Calibri" w:hAnsi="Times New Roman" w:cs="Times New Roman"/>
          <w:kern w:val="0"/>
          <w14:ligatures w14:val="none"/>
        </w:rPr>
        <w:t>NONE</w:t>
      </w:r>
    </w:p>
    <w:p w14:paraId="2B8B124C" w14:textId="3A4B6957" w:rsidR="00376746" w:rsidRDefault="0071511E" w:rsidP="0071511E">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 xml:space="preserve"> </w:t>
      </w:r>
      <w:r w:rsidR="00C824E4">
        <w:rPr>
          <w:rFonts w:ascii="Times New Roman" w:eastAsia="Calibri" w:hAnsi="Times New Roman" w:cs="Times New Roman"/>
          <w:kern w:val="0"/>
          <w14:ligatures w14:val="none"/>
        </w:rPr>
        <w:tab/>
        <w:t xml:space="preserve">ABSENT: </w:t>
      </w:r>
      <w:r w:rsidR="00EA5F77">
        <w:rPr>
          <w:rFonts w:ascii="Times New Roman" w:eastAsia="Calibri" w:hAnsi="Times New Roman" w:cs="Times New Roman"/>
          <w:kern w:val="0"/>
          <w14:ligatures w14:val="none"/>
        </w:rPr>
        <w:t>MRS. FETBROYT, MR. PLATT</w:t>
      </w:r>
    </w:p>
    <w:p w14:paraId="2944258A" w14:textId="77777777" w:rsidR="00C824E4" w:rsidRDefault="00C824E4" w:rsidP="00376746">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p>
    <w:p w14:paraId="120C04F2" w14:textId="77777777" w:rsidR="00EA5F77" w:rsidRDefault="00EA5F77" w:rsidP="00376746">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p>
    <w:p w14:paraId="53219D40" w14:textId="3690F839" w:rsidR="00376746" w:rsidRPr="005446E0" w:rsidRDefault="00376746" w:rsidP="00376746">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r>
    </w:p>
    <w:p w14:paraId="4B9A8840" w14:textId="73A9C751" w:rsidR="00376746" w:rsidRDefault="00376746" w:rsidP="00376746">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lastRenderedPageBreak/>
        <w:tab/>
      </w:r>
      <w:r w:rsidRPr="005446E0">
        <w:rPr>
          <w:rFonts w:ascii="Times New Roman" w:eastAsia="Calibri" w:hAnsi="Times New Roman" w:cs="Times New Roman"/>
          <w:bCs/>
          <w:spacing w:val="-3"/>
          <w:kern w:val="0"/>
          <w14:ligatures w14:val="none"/>
        </w:rPr>
        <w:tab/>
      </w:r>
      <w:r>
        <w:rPr>
          <w:rFonts w:ascii="Times New Roman" w:eastAsia="Calibri" w:hAnsi="Times New Roman" w:cs="Times New Roman"/>
          <w:bCs/>
          <w:spacing w:val="-3"/>
          <w:kern w:val="0"/>
          <w14:ligatures w14:val="none"/>
        </w:rPr>
        <w:t xml:space="preserve"> </w:t>
      </w:r>
    </w:p>
    <w:p w14:paraId="7F566395" w14:textId="77777777" w:rsidR="0071511E" w:rsidRPr="00F230E4" w:rsidRDefault="0071511E" w:rsidP="0071511E">
      <w:pPr>
        <w:suppressAutoHyphens/>
        <w:spacing w:after="0" w:line="240" w:lineRule="auto"/>
        <w:ind w:left="4320" w:hanging="4320"/>
        <w:rPr>
          <w:rFonts w:ascii="Times New Roman" w:eastAsia="Calibri" w:hAnsi="Times New Roman" w:cs="Times New Roman"/>
          <w:kern w:val="0"/>
          <w14:ligatures w14:val="none"/>
        </w:rPr>
      </w:pPr>
    </w:p>
    <w:p w14:paraId="1CEFA4EC" w14:textId="57A69968" w:rsidR="0071511E" w:rsidRDefault="0071511E" w:rsidP="0071511E">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557D5">
        <w:rPr>
          <w:rFonts w:ascii="Times New Roman" w:hAnsi="Times New Roman" w:cs="Times New Roman"/>
        </w:rPr>
        <w:t xml:space="preserve">RESOLUTION NO. </w:t>
      </w:r>
      <w:r>
        <w:rPr>
          <w:rFonts w:ascii="Times New Roman" w:hAnsi="Times New Roman" w:cs="Times New Roman"/>
        </w:rPr>
        <w:t>235</w:t>
      </w:r>
      <w:r w:rsidRPr="00F557D5">
        <w:rPr>
          <w:rFonts w:ascii="Times New Roman" w:hAnsi="Times New Roman" w:cs="Times New Roman"/>
        </w:rPr>
        <w:t>-24</w:t>
      </w:r>
      <w:r>
        <w:rPr>
          <w:rFonts w:ascii="Times New Roman" w:hAnsi="Times New Roman" w:cs="Times New Roman"/>
        </w:rPr>
        <w:tab/>
      </w:r>
      <w:r w:rsidRPr="00D2048D">
        <w:rPr>
          <w:rFonts w:ascii="Times New Roman" w:eastAsia="Calibri" w:hAnsi="Times New Roman" w:cs="Times New Roman"/>
          <w:kern w:val="0"/>
          <w14:ligatures w14:val="none"/>
        </w:rPr>
        <w:t xml:space="preserve">MEMORIALIZING AN EXECUTIVE SESSION FROM THE MEETING OF </w:t>
      </w:r>
      <w:r>
        <w:rPr>
          <w:rFonts w:ascii="Times New Roman" w:eastAsia="Calibri" w:hAnsi="Times New Roman" w:cs="Times New Roman"/>
          <w:kern w:val="0"/>
          <w14:ligatures w14:val="none"/>
        </w:rPr>
        <w:t>SEPTEMBER 9,</w:t>
      </w:r>
      <w:r w:rsidRPr="00D2048D">
        <w:rPr>
          <w:rFonts w:ascii="Times New Roman" w:eastAsia="Calibri" w:hAnsi="Times New Roman" w:cs="Times New Roman"/>
          <w:kern w:val="0"/>
          <w14:ligatures w14:val="none"/>
        </w:rPr>
        <w:t xml:space="preserve"> 202</w:t>
      </w:r>
      <w:r>
        <w:rPr>
          <w:rFonts w:ascii="Times New Roman" w:eastAsia="Calibri" w:hAnsi="Times New Roman" w:cs="Times New Roman"/>
          <w:kern w:val="0"/>
          <w14:ligatures w14:val="none"/>
        </w:rPr>
        <w:t>4</w:t>
      </w:r>
    </w:p>
    <w:p w14:paraId="1FEF26E6" w14:textId="6972751F"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bookmarkStart w:id="1" w:name="_Hlk178073718"/>
      <w:r>
        <w:rPr>
          <w:rFonts w:ascii="Times New Roman" w:hAnsi="Times New Roman" w:cs="Times New Roman"/>
        </w:rPr>
        <w:t>MOTION TO APPROVE: MS. NOCITO</w:t>
      </w:r>
    </w:p>
    <w:p w14:paraId="34B3FDAD" w14:textId="7ACF1A1B"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7817B18F" w14:textId="0B8DCCE6"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4003A160" w14:textId="77777777" w:rsidR="004C2103" w:rsidRPr="00BC602A"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6652C567" w14:textId="7E1FAD9F"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bookmarkEnd w:id="1"/>
    <w:p w14:paraId="6962582A" w14:textId="77777777" w:rsidR="0071511E" w:rsidRDefault="0071511E" w:rsidP="00826DC5">
      <w:pPr>
        <w:spacing w:after="0" w:line="240" w:lineRule="auto"/>
        <w:rPr>
          <w:rFonts w:ascii="Times New Roman" w:hAnsi="Times New Roman" w:cs="Times New Roman"/>
        </w:rPr>
      </w:pPr>
    </w:p>
    <w:p w14:paraId="4FD94B7D" w14:textId="7CDD2EA0" w:rsidR="00826DC5" w:rsidRDefault="00826DC5" w:rsidP="00826DC5">
      <w:pPr>
        <w:spacing w:after="0" w:line="240" w:lineRule="auto"/>
        <w:rPr>
          <w:rFonts w:ascii="Times New Roman" w:hAnsi="Times New Roman" w:cs="Times New Roman"/>
        </w:rPr>
      </w:pPr>
      <w:r>
        <w:rPr>
          <w:rFonts w:ascii="Times New Roman" w:hAnsi="Times New Roman" w:cs="Times New Roman"/>
        </w:rPr>
        <w:t>RESOLUTION NO. 2</w:t>
      </w:r>
      <w:r w:rsidR="00F230E4">
        <w:rPr>
          <w:rFonts w:ascii="Times New Roman" w:hAnsi="Times New Roman" w:cs="Times New Roman"/>
        </w:rPr>
        <w:t>36</w:t>
      </w:r>
      <w:r>
        <w:rPr>
          <w:rFonts w:ascii="Times New Roman" w:hAnsi="Times New Roman" w:cs="Times New Roman"/>
        </w:rPr>
        <w:t>-24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AMENDING RECORDS OF THE TAX COLLECTOR</w:t>
      </w:r>
    </w:p>
    <w:p w14:paraId="5EBE64FC"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p>
    <w:p w14:paraId="0BF4ACF3" w14:textId="18D2817D"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MS. NOCITO</w:t>
      </w:r>
    </w:p>
    <w:p w14:paraId="449BAFEF"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23B92C82"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11ED320C" w14:textId="77777777" w:rsidR="004C2103" w:rsidRPr="00BC602A"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53A5C063" w14:textId="77777777"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p w14:paraId="1E145570" w14:textId="77777777" w:rsidR="00682847" w:rsidRDefault="00682847" w:rsidP="00376746">
      <w:pPr>
        <w:pStyle w:val="EndnoteText"/>
        <w:suppressAutoHyphens/>
        <w:ind w:left="4320" w:hanging="4320"/>
        <w:rPr>
          <w:rFonts w:ascii="Times New Roman" w:hAnsi="Times New Roman"/>
          <w:sz w:val="22"/>
          <w:szCs w:val="22"/>
        </w:rPr>
      </w:pPr>
    </w:p>
    <w:p w14:paraId="573C4222" w14:textId="54FD8CED" w:rsidR="00376746" w:rsidRDefault="00376746" w:rsidP="00376746">
      <w:pPr>
        <w:pStyle w:val="EndnoteText"/>
        <w:suppressAutoHyphens/>
        <w:ind w:left="4320" w:hanging="4320"/>
        <w:rPr>
          <w:rFonts w:ascii="Times New Roman" w:hAnsi="Times New Roman"/>
          <w:bCs/>
          <w:sz w:val="22"/>
          <w:szCs w:val="22"/>
        </w:rPr>
      </w:pPr>
      <w:r w:rsidRPr="00376746">
        <w:rPr>
          <w:rFonts w:ascii="Times New Roman" w:hAnsi="Times New Roman"/>
          <w:sz w:val="22"/>
          <w:szCs w:val="22"/>
        </w:rPr>
        <w:t>RESOLUTION NO. 237-24</w:t>
      </w:r>
      <w:r>
        <w:rPr>
          <w:rFonts w:ascii="Times New Roman" w:hAnsi="Times New Roman"/>
        </w:rPr>
        <w:t xml:space="preserve"> </w:t>
      </w:r>
      <w:r>
        <w:rPr>
          <w:rFonts w:ascii="Times New Roman" w:hAnsi="Times New Roman"/>
        </w:rPr>
        <w:tab/>
      </w:r>
      <w:r w:rsidRPr="00376746">
        <w:rPr>
          <w:rFonts w:ascii="Times New Roman" w:hAnsi="Times New Roman"/>
          <w:bCs/>
          <w:sz w:val="22"/>
          <w:szCs w:val="22"/>
        </w:rPr>
        <w:t>AUTHORIZING THE TOWNSHIP OF VOORHEES TO ACCEPT A GRANT FROM THE STATE OF NEW JERSEY DEPARTMENT OF LAW AND PUBLIC SAFETY, OFFICE OF THE ATTORNEY GENERAL, IN THE AMOUNT OF $67,725, UNDER THE FY2025 SAFE AND SECURE COMMUNITIES PROGRAM, SUBAWARD GRANT NO. 25-0434, AND AUTHORIZING MAYOR MICHAEL MIGNOGNA AND POLICE CHIEF LOUIS BORDI TO EXECUTE, AND THE TOWNSHIP CLERK TO ATTEST TO, A SUBAWARD GRANT, AND ANY AND ALL DOCUMENTS IN CONNECTION WITH THIS GRANT</w:t>
      </w:r>
    </w:p>
    <w:p w14:paraId="1F848BA2"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MS. NOCITO</w:t>
      </w:r>
    </w:p>
    <w:p w14:paraId="3AED9AF9"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485F0E9F"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01C0C8ED" w14:textId="77777777" w:rsidR="004C2103" w:rsidRPr="00BC602A"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5BE8D36F" w14:textId="77777777"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p w14:paraId="76AF83C8" w14:textId="77777777" w:rsidR="00376746" w:rsidRDefault="00376746" w:rsidP="00376746">
      <w:pPr>
        <w:pStyle w:val="EndnoteText"/>
        <w:suppressAutoHyphens/>
        <w:ind w:left="4320" w:hanging="4320"/>
        <w:rPr>
          <w:rFonts w:ascii="Times New Roman" w:hAnsi="Times New Roman"/>
          <w:bCs/>
          <w:sz w:val="22"/>
          <w:szCs w:val="22"/>
        </w:rPr>
      </w:pPr>
    </w:p>
    <w:p w14:paraId="5C495335" w14:textId="61BB26EE" w:rsidR="00376746" w:rsidRDefault="00376746" w:rsidP="00376746">
      <w:pPr>
        <w:pStyle w:val="EndnoteText"/>
        <w:suppressAutoHyphens/>
        <w:ind w:left="4320" w:hanging="4320"/>
        <w:rPr>
          <w:rFonts w:ascii="Times New Roman" w:eastAsia="Calibri" w:hAnsi="Times New Roman"/>
          <w:sz w:val="22"/>
          <w:szCs w:val="22"/>
        </w:rPr>
      </w:pPr>
      <w:r w:rsidRPr="00FB1188">
        <w:rPr>
          <w:rFonts w:ascii="Times New Roman" w:hAnsi="Times New Roman"/>
          <w:bCs/>
          <w:sz w:val="22"/>
          <w:szCs w:val="22"/>
        </w:rPr>
        <w:t>RESOLUTION NO. 238-24</w:t>
      </w:r>
      <w:r w:rsidRPr="00FB1188">
        <w:rPr>
          <w:rFonts w:ascii="Times New Roman" w:hAnsi="Times New Roman"/>
          <w:bCs/>
          <w:sz w:val="22"/>
          <w:szCs w:val="22"/>
        </w:rPr>
        <w:tab/>
      </w:r>
      <w:r w:rsidRPr="00FB1188">
        <w:rPr>
          <w:rFonts w:ascii="Times New Roman" w:eastAsia="Calibri" w:hAnsi="Times New Roman"/>
          <w:sz w:val="22"/>
          <w:szCs w:val="22"/>
        </w:rPr>
        <w:t>AUTHORIZING A SETTLEMENT AGREEMENT BETWEEN VOORHEES TOWNSHIP AND SFA 1020 LAUREL OAK ROAD LLC, BLOCK 198, LOT 10.02</w:t>
      </w:r>
    </w:p>
    <w:p w14:paraId="27B528EC"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MS. NOCITO</w:t>
      </w:r>
    </w:p>
    <w:p w14:paraId="6BEFAD5D"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64DABB80"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3657FAF0" w14:textId="77777777" w:rsidR="004C2103"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607DA88E" w14:textId="111F84A3" w:rsidR="00EA5F77" w:rsidRPr="00BC602A" w:rsidRDefault="00EA5F77"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ABSTAIN: MAYOR MIGNOGNA</w:t>
      </w:r>
    </w:p>
    <w:p w14:paraId="68429011" w14:textId="77777777"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p w14:paraId="10031FB1" w14:textId="77777777" w:rsidR="00FB1188" w:rsidRPr="00FB1188" w:rsidRDefault="00FB1188" w:rsidP="00376746">
      <w:pPr>
        <w:pStyle w:val="EndnoteText"/>
        <w:suppressAutoHyphens/>
        <w:ind w:left="4320" w:hanging="4320"/>
        <w:rPr>
          <w:rFonts w:ascii="Times New Roman" w:eastAsia="Calibri" w:hAnsi="Times New Roman"/>
          <w:sz w:val="22"/>
          <w:szCs w:val="22"/>
        </w:rPr>
      </w:pPr>
    </w:p>
    <w:p w14:paraId="4BEC7190" w14:textId="1EBDE3F5" w:rsidR="000B789C" w:rsidRDefault="000B789C" w:rsidP="002A07D2">
      <w:pPr>
        <w:spacing w:after="0" w:line="240" w:lineRule="auto"/>
        <w:ind w:left="4320" w:hanging="4320"/>
        <w:rPr>
          <w:rFonts w:ascii="Times New Roman" w:eastAsia="Calibri" w:hAnsi="Times New Roman" w:cs="Times New Roman"/>
        </w:rPr>
      </w:pPr>
      <w:r>
        <w:rPr>
          <w:rFonts w:ascii="Times New Roman" w:eastAsia="Calibri" w:hAnsi="Times New Roman"/>
        </w:rPr>
        <w:t>RESOLUTION NO. 239-24</w:t>
      </w:r>
      <w:r>
        <w:rPr>
          <w:rFonts w:ascii="Times New Roman" w:eastAsia="Calibri" w:hAnsi="Times New Roman"/>
        </w:rPr>
        <w:tab/>
      </w:r>
      <w:r w:rsidRPr="000B789C">
        <w:rPr>
          <w:rFonts w:ascii="Times New Roman" w:eastAsia="Calibri" w:hAnsi="Times New Roman" w:cs="Times New Roman"/>
        </w:rPr>
        <w:t>AUTHORIZING THE CHIEF FINANCIAL OFFICER TO CONDUCT A PUBLIC AUCTION TO DISPOSE OF INVENTORY NO LONGER NEEDED</w:t>
      </w:r>
    </w:p>
    <w:p w14:paraId="5F319F6F"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MS. NOCITO</w:t>
      </w:r>
    </w:p>
    <w:p w14:paraId="0DBE600F"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5B77E727"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21EBBCDB" w14:textId="77777777" w:rsidR="004C2103" w:rsidRPr="00BC602A"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6BB8D06F" w14:textId="77777777"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p w14:paraId="5DFF8145" w14:textId="77777777" w:rsidR="002A07D2" w:rsidRPr="005B5270" w:rsidRDefault="002A07D2" w:rsidP="002A07D2">
      <w:pPr>
        <w:spacing w:after="0" w:line="240" w:lineRule="auto"/>
        <w:ind w:left="4320" w:hanging="4320"/>
        <w:rPr>
          <w:rFonts w:ascii="Times New Roman" w:eastAsia="Calibri" w:hAnsi="Times New Roman" w:cs="Times New Roman"/>
          <w:b/>
          <w:bCs/>
          <w:sz w:val="24"/>
          <w:szCs w:val="24"/>
        </w:rPr>
      </w:pPr>
    </w:p>
    <w:p w14:paraId="0CC802F8" w14:textId="77777777" w:rsidR="004C2103" w:rsidRDefault="000B789C" w:rsidP="002A07D2">
      <w:pPr>
        <w:spacing w:after="0" w:line="240" w:lineRule="auto"/>
        <w:ind w:left="4320" w:hanging="4320"/>
        <w:rPr>
          <w:rFonts w:ascii="Times New Roman" w:hAnsi="Times New Roman" w:cs="Times New Roman"/>
        </w:rPr>
      </w:pPr>
      <w:r w:rsidRPr="000B789C">
        <w:rPr>
          <w:rFonts w:ascii="Times New Roman" w:hAnsi="Times New Roman" w:cs="Times New Roman"/>
        </w:rPr>
        <w:t>RESOLUTION NO. 24</w:t>
      </w:r>
      <w:r w:rsidR="003A3B1B">
        <w:rPr>
          <w:rFonts w:ascii="Times New Roman" w:hAnsi="Times New Roman" w:cs="Times New Roman"/>
        </w:rPr>
        <w:t>0</w:t>
      </w:r>
      <w:r w:rsidRPr="000B789C">
        <w:rPr>
          <w:rFonts w:ascii="Times New Roman" w:hAnsi="Times New Roman" w:cs="Times New Roman"/>
        </w:rPr>
        <w:t>-24</w:t>
      </w:r>
      <w:r w:rsidR="000D7DC4">
        <w:rPr>
          <w:rFonts w:ascii="Times New Roman" w:hAnsi="Times New Roman" w:cs="Times New Roman"/>
        </w:rPr>
        <w:tab/>
      </w:r>
      <w:r w:rsidR="000D7DC4" w:rsidRPr="000B789C">
        <w:rPr>
          <w:rFonts w:ascii="Times New Roman" w:hAnsi="Times New Roman" w:cs="Times New Roman"/>
        </w:rPr>
        <w:t>AUTHORIZING A FEDERAL AID AGREEMENT BY</w:t>
      </w:r>
      <w:r w:rsidR="003A3B1B">
        <w:rPr>
          <w:rFonts w:ascii="Times New Roman" w:hAnsi="Times New Roman" w:cs="Times New Roman"/>
        </w:rPr>
        <w:t xml:space="preserve"> </w:t>
      </w:r>
      <w:r w:rsidR="000D7DC4" w:rsidRPr="000B789C">
        <w:rPr>
          <w:rFonts w:ascii="Times New Roman" w:hAnsi="Times New Roman" w:cs="Times New Roman"/>
        </w:rPr>
        <w:t>AND BETWEEN THE TOWNSHIP OF VOORHEES</w:t>
      </w:r>
      <w:r w:rsidR="003A3B1B">
        <w:rPr>
          <w:rFonts w:ascii="Times New Roman" w:hAnsi="Times New Roman" w:cs="Times New Roman"/>
        </w:rPr>
        <w:t xml:space="preserve"> </w:t>
      </w:r>
      <w:r w:rsidR="000D7DC4" w:rsidRPr="000B789C">
        <w:rPr>
          <w:rFonts w:ascii="Times New Roman" w:hAnsi="Times New Roman" w:cs="Times New Roman"/>
        </w:rPr>
        <w:t xml:space="preserve">AND NEW JERSEY DEPARTMENT OF TRANSPORTATION FOR THE INSTALLATION OF PEDESTRIAN IMPROVEMENTS ALONG LUCAS LANE AND VAN BUREN ROAD, ALSO KNOWN AS </w:t>
      </w:r>
    </w:p>
    <w:p w14:paraId="000624F2" w14:textId="13DD6F15" w:rsidR="000D7DC4" w:rsidRDefault="000D7DC4" w:rsidP="004C2103">
      <w:pPr>
        <w:spacing w:after="0" w:line="240" w:lineRule="auto"/>
        <w:ind w:left="4290"/>
        <w:rPr>
          <w:rFonts w:ascii="Times New Roman" w:hAnsi="Times New Roman" w:cs="Times New Roman"/>
        </w:rPr>
      </w:pPr>
      <w:r w:rsidRPr="000B789C">
        <w:rPr>
          <w:rFonts w:ascii="Times New Roman" w:hAnsi="Times New Roman" w:cs="Times New Roman"/>
        </w:rPr>
        <w:t>THE ECHELON CENTER PEDESTRIAN IMPROVEMENTS PROJECT, 2022 SAFE ROUTES TO SCHOOL PROGRAM, FEDERAL PROJECT NO. TA-FLEX D00S (646), NJDOT PROJECT NO. 5834305, FAP-2021-VOORHEES TOWNSHIP-00057</w:t>
      </w:r>
    </w:p>
    <w:p w14:paraId="062E57D2" w14:textId="77777777" w:rsidR="00BC6470" w:rsidRDefault="00BC6470" w:rsidP="004C2103">
      <w:pPr>
        <w:tabs>
          <w:tab w:val="left" w:pos="0"/>
          <w:tab w:val="left" w:pos="720"/>
        </w:tabs>
        <w:suppressAutoHyphens/>
        <w:spacing w:after="0" w:line="240" w:lineRule="auto"/>
        <w:ind w:left="4320" w:hanging="4320"/>
        <w:rPr>
          <w:rFonts w:ascii="Times New Roman" w:hAnsi="Times New Roman" w:cs="Times New Roman"/>
        </w:rPr>
      </w:pPr>
    </w:p>
    <w:p w14:paraId="1610839D" w14:textId="5C3C08E6"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lastRenderedPageBreak/>
        <w:t>MOTION TO APPROVE: MS. NOCITO</w:t>
      </w:r>
    </w:p>
    <w:p w14:paraId="1295D077"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186B2213"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6106F942" w14:textId="77777777" w:rsidR="004C2103" w:rsidRPr="00BC602A"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63954851" w14:textId="77777777"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p w14:paraId="593A13AF" w14:textId="77777777" w:rsidR="002A07D2" w:rsidRDefault="002A07D2" w:rsidP="002A07D2">
      <w:pPr>
        <w:spacing w:after="0" w:line="240" w:lineRule="auto"/>
        <w:ind w:left="4320" w:hanging="4320"/>
        <w:rPr>
          <w:rFonts w:ascii="Times New Roman" w:hAnsi="Times New Roman" w:cs="Times New Roman"/>
        </w:rPr>
      </w:pPr>
    </w:p>
    <w:p w14:paraId="660281CD" w14:textId="50A52441" w:rsidR="002A07D2" w:rsidRDefault="002A07D2" w:rsidP="005C73A9">
      <w:pPr>
        <w:spacing w:after="0" w:line="240" w:lineRule="auto"/>
        <w:ind w:left="4320" w:hanging="4320"/>
        <w:jc w:val="both"/>
        <w:rPr>
          <w:rFonts w:ascii="Times New Roman" w:eastAsia="Calibri" w:hAnsi="Times New Roman" w:cs="Times New Roman"/>
          <w:kern w:val="0"/>
          <w14:ligatures w14:val="none"/>
        </w:rPr>
      </w:pPr>
      <w:r w:rsidRPr="002A07D2">
        <w:rPr>
          <w:rFonts w:ascii="Times New Roman" w:hAnsi="Times New Roman" w:cs="Times New Roman"/>
        </w:rPr>
        <w:t>RESOLUTION NO.</w:t>
      </w:r>
      <w:r>
        <w:rPr>
          <w:rFonts w:ascii="Times New Roman" w:hAnsi="Times New Roman" w:cs="Times New Roman"/>
        </w:rPr>
        <w:t xml:space="preserve"> 241-24</w:t>
      </w:r>
      <w:r w:rsidRPr="002A07D2">
        <w:rPr>
          <w:rFonts w:ascii="Times New Roman" w:hAnsi="Times New Roman" w:cs="Times New Roman"/>
        </w:rPr>
        <w:tab/>
      </w:r>
      <w:r w:rsidRPr="002A07D2">
        <w:rPr>
          <w:rFonts w:ascii="Times New Roman" w:eastAsia="Calibri" w:hAnsi="Times New Roman" w:cs="Times New Roman"/>
          <w:kern w:val="0"/>
          <w14:ligatures w14:val="none"/>
        </w:rPr>
        <w:t>AUTHORIZING A FEDERAL AID AGREEMENT BY AND BETWEEN THE TOWNSHIP OF VOORHEES AND NEW JERSEY DEPARTMENT OF TRANSPORTATION FOR THE INSTALLATION OF PEDESTRIAN AND BICYCLE IMPROVEMENTS ALONG SOMERDALE ROAD, PRESTON AVENUE, FAIRVIEW AVENUE, AND EVESHAM ROAD, ALSO KNOWN AS THE PEDESTRIAN AND BIKE LANE IMPROVEMENTS FOR ACCESS TO THE ASHLAND PATCO STATION PROJECT, FEDERAL PROJECT NO. CMAQ-0679(300), NJDOT PROJECT NO. 5834304, FAP-2022-VOORHEES TOWNSHIP-00038</w:t>
      </w:r>
    </w:p>
    <w:p w14:paraId="389B6BE0"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MS. NOCITO</w:t>
      </w:r>
    </w:p>
    <w:p w14:paraId="3D86553B"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65807EA4"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0D873AFD" w14:textId="77777777" w:rsidR="004C2103" w:rsidRPr="00BC602A"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17EEB47C" w14:textId="77777777"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p w14:paraId="58393F70" w14:textId="77777777" w:rsidR="002A07D2" w:rsidRDefault="002A07D2" w:rsidP="002A07D2">
      <w:pPr>
        <w:spacing w:after="0" w:line="240" w:lineRule="auto"/>
        <w:ind w:left="4320" w:hanging="4320"/>
        <w:rPr>
          <w:rFonts w:ascii="Times New Roman" w:eastAsia="Calibri" w:hAnsi="Times New Roman" w:cs="Times New Roman"/>
          <w:kern w:val="0"/>
          <w14:ligatures w14:val="none"/>
        </w:rPr>
      </w:pPr>
    </w:p>
    <w:p w14:paraId="65E78C62" w14:textId="409B07CF" w:rsidR="002A07D2" w:rsidRDefault="002A07D2" w:rsidP="005C73A9">
      <w:pPr>
        <w:spacing w:after="0" w:line="240" w:lineRule="auto"/>
        <w:ind w:left="4320" w:hanging="4320"/>
        <w:jc w:val="both"/>
        <w:rPr>
          <w:rFonts w:ascii="Times New Roman" w:eastAsia="Times New Roman" w:hAnsi="Times New Roman" w:cs="Times New Roman"/>
          <w:kern w:val="0"/>
          <w14:ligatures w14:val="none"/>
        </w:rPr>
      </w:pPr>
      <w:r>
        <w:rPr>
          <w:rFonts w:ascii="Times New Roman" w:eastAsia="Calibri" w:hAnsi="Times New Roman" w:cs="Times New Roman"/>
          <w:kern w:val="0"/>
          <w14:ligatures w14:val="none"/>
        </w:rPr>
        <w:t>RESOLUTION NO.</w:t>
      </w:r>
      <w:r w:rsidR="005C73A9">
        <w:rPr>
          <w:rFonts w:ascii="Times New Roman" w:eastAsia="Calibri" w:hAnsi="Times New Roman" w:cs="Times New Roman"/>
          <w:kern w:val="0"/>
          <w14:ligatures w14:val="none"/>
        </w:rPr>
        <w:t xml:space="preserve"> 242-24</w:t>
      </w:r>
      <w:r>
        <w:rPr>
          <w:rFonts w:ascii="Times New Roman" w:eastAsia="Calibri" w:hAnsi="Times New Roman" w:cs="Times New Roman"/>
          <w:kern w:val="0"/>
          <w14:ligatures w14:val="none"/>
        </w:rPr>
        <w:tab/>
      </w:r>
      <w:r w:rsidRPr="002A07D2">
        <w:rPr>
          <w:rFonts w:ascii="Times New Roman" w:eastAsia="Times New Roman" w:hAnsi="Times New Roman" w:cs="Times New Roman"/>
          <w:kern w:val="0"/>
          <w14:ligatures w14:val="none"/>
        </w:rPr>
        <w:t>AUTHORIZING ISSUANCE OF ONE PLENARY RETAIL CONSUMPTION LIQUOR LICENSE TO THE HIGHEST QUALIFIED BIDDER PURSUANT TO PUBLIC SALE</w:t>
      </w:r>
    </w:p>
    <w:p w14:paraId="59BA4E52"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MS. NOCITO</w:t>
      </w:r>
    </w:p>
    <w:p w14:paraId="5B5B889D"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6194CD4B"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2494A36B" w14:textId="77777777" w:rsidR="004C2103" w:rsidRPr="00BC602A"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754E0C4C" w14:textId="77777777"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p w14:paraId="6C49792B" w14:textId="77777777" w:rsidR="004C2103" w:rsidRDefault="004C2103" w:rsidP="005C73A9">
      <w:pPr>
        <w:spacing w:after="0" w:line="240" w:lineRule="auto"/>
        <w:ind w:left="4320" w:hanging="4320"/>
        <w:jc w:val="both"/>
        <w:rPr>
          <w:rFonts w:ascii="Times New Roman" w:eastAsia="Times New Roman" w:hAnsi="Times New Roman" w:cs="Times New Roman"/>
          <w:kern w:val="0"/>
          <w14:ligatures w14:val="none"/>
        </w:rPr>
      </w:pPr>
    </w:p>
    <w:p w14:paraId="6312EB8D" w14:textId="1CC98341" w:rsidR="005C73A9" w:rsidRDefault="005C73A9" w:rsidP="005C73A9">
      <w:pPr>
        <w:pStyle w:val="EndnoteText"/>
        <w:suppressAutoHyphens/>
        <w:ind w:left="4320" w:hanging="4320"/>
        <w:rPr>
          <w:rFonts w:ascii="Times New Roman" w:hAnsi="Times New Roman"/>
          <w:sz w:val="22"/>
          <w:szCs w:val="22"/>
        </w:rPr>
      </w:pPr>
      <w:r w:rsidRPr="005C73A9">
        <w:rPr>
          <w:rFonts w:ascii="Times New Roman" w:eastAsia="Calibri" w:hAnsi="Times New Roman"/>
          <w:sz w:val="22"/>
          <w:szCs w:val="22"/>
        </w:rPr>
        <w:t>RESOLUTION NO.</w:t>
      </w:r>
      <w:r>
        <w:rPr>
          <w:rFonts w:ascii="Times New Roman" w:eastAsia="Calibri" w:hAnsi="Times New Roman"/>
          <w:sz w:val="22"/>
          <w:szCs w:val="22"/>
        </w:rPr>
        <w:t xml:space="preserve"> 243-24</w:t>
      </w:r>
      <w:r>
        <w:rPr>
          <w:rFonts w:ascii="Times New Roman" w:eastAsia="Calibri" w:hAnsi="Times New Roman"/>
          <w:sz w:val="22"/>
          <w:szCs w:val="22"/>
        </w:rPr>
        <w:tab/>
      </w:r>
      <w:r w:rsidRPr="005C73A9">
        <w:rPr>
          <w:rFonts w:ascii="Times New Roman" w:hAnsi="Times New Roman"/>
          <w:sz w:val="22"/>
          <w:szCs w:val="22"/>
        </w:rPr>
        <w:t>APPROVING THE INSERTION OF AN ITEM OF REVENUE</w:t>
      </w:r>
      <w:r>
        <w:rPr>
          <w:rFonts w:ascii="Times New Roman" w:hAnsi="Times New Roman"/>
          <w:sz w:val="22"/>
          <w:szCs w:val="22"/>
        </w:rPr>
        <w:t xml:space="preserve"> ($38,000.00 CDBG GRANT)</w:t>
      </w:r>
    </w:p>
    <w:p w14:paraId="06409262"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MS. NOCITO</w:t>
      </w:r>
    </w:p>
    <w:p w14:paraId="763C661B"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062615F8"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7E257DD1" w14:textId="77777777" w:rsidR="004C2103" w:rsidRPr="00BC602A"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7F58BA00" w14:textId="77777777"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p w14:paraId="3B5BEE58" w14:textId="093A7622" w:rsidR="002A07D2" w:rsidRPr="000B789C" w:rsidRDefault="002A07D2" w:rsidP="002A07D2">
      <w:pPr>
        <w:spacing w:after="0" w:line="240" w:lineRule="auto"/>
        <w:ind w:left="4320" w:hanging="4320"/>
        <w:rPr>
          <w:rFonts w:ascii="Times New Roman" w:hAnsi="Times New Roman" w:cs="Times New Roman"/>
        </w:rPr>
      </w:pPr>
      <w:r>
        <w:rPr>
          <w:rFonts w:ascii="Times New Roman" w:hAnsi="Times New Roman" w:cs="Times New Roman"/>
        </w:rPr>
        <w:tab/>
      </w:r>
    </w:p>
    <w:p w14:paraId="134E7CE1" w14:textId="675604B6" w:rsidR="007E339F" w:rsidRDefault="007E339F" w:rsidP="002A07D2">
      <w:pPr>
        <w:suppressAutoHyphens/>
        <w:spacing w:after="0" w:line="240" w:lineRule="auto"/>
        <w:ind w:left="4320" w:hanging="4320"/>
        <w:rPr>
          <w:rFonts w:ascii="Times New Roman" w:hAnsi="Times New Roman"/>
          <w:bCs/>
        </w:rPr>
      </w:pPr>
      <w:r w:rsidRPr="007E339F">
        <w:rPr>
          <w:rFonts w:ascii="Times New Roman" w:hAnsi="Times New Roman"/>
          <w:bCs/>
        </w:rPr>
        <w:t>RESOLUTION NO.</w:t>
      </w:r>
      <w:r w:rsidR="00266645">
        <w:rPr>
          <w:rFonts w:ascii="Times New Roman" w:hAnsi="Times New Roman"/>
          <w:bCs/>
        </w:rPr>
        <w:t xml:space="preserve"> 24</w:t>
      </w:r>
      <w:r w:rsidR="005C73A9">
        <w:rPr>
          <w:rFonts w:ascii="Times New Roman" w:hAnsi="Times New Roman"/>
          <w:bCs/>
        </w:rPr>
        <w:t>4</w:t>
      </w:r>
      <w:r w:rsidR="00266645">
        <w:rPr>
          <w:rFonts w:ascii="Times New Roman" w:hAnsi="Times New Roman"/>
          <w:bCs/>
        </w:rPr>
        <w:t>-24</w:t>
      </w:r>
      <w:r w:rsidRPr="007E339F">
        <w:rPr>
          <w:rFonts w:ascii="Times New Roman" w:hAnsi="Times New Roman"/>
          <w:bCs/>
        </w:rPr>
        <w:t xml:space="preserve"> </w:t>
      </w:r>
      <w:r w:rsidR="00266645">
        <w:rPr>
          <w:rFonts w:ascii="Times New Roman" w:hAnsi="Times New Roman"/>
          <w:bCs/>
        </w:rPr>
        <w:tab/>
      </w:r>
      <w:r w:rsidRPr="007E339F">
        <w:rPr>
          <w:rFonts w:ascii="Times New Roman" w:hAnsi="Times New Roman"/>
          <w:bCs/>
        </w:rPr>
        <w:t>ADOPT</w:t>
      </w:r>
      <w:r w:rsidR="00266645">
        <w:rPr>
          <w:rFonts w:ascii="Times New Roman" w:hAnsi="Times New Roman"/>
          <w:bCs/>
        </w:rPr>
        <w:t>ING</w:t>
      </w:r>
      <w:r w:rsidRPr="007E339F">
        <w:rPr>
          <w:rFonts w:ascii="Times New Roman" w:hAnsi="Times New Roman"/>
          <w:bCs/>
        </w:rPr>
        <w:t xml:space="preserve"> A DEFERRED COMPENSATION PLAN </w:t>
      </w:r>
      <w:r w:rsidR="00266645">
        <w:rPr>
          <w:rFonts w:ascii="Times New Roman" w:hAnsi="Times New Roman"/>
          <w:bCs/>
        </w:rPr>
        <w:t xml:space="preserve">  </w:t>
      </w:r>
      <w:r w:rsidRPr="007E339F">
        <w:rPr>
          <w:rFonts w:ascii="Times New Roman" w:hAnsi="Times New Roman"/>
          <w:bCs/>
        </w:rPr>
        <w:t>AND SERVICE AGREEMENT WITH EMPOWER RETIREMENT, LLC</w:t>
      </w:r>
    </w:p>
    <w:p w14:paraId="3BD7D813"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MS. NOCITO</w:t>
      </w:r>
    </w:p>
    <w:p w14:paraId="628926FE"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42A9D329"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0816B386" w14:textId="77777777" w:rsidR="004C2103" w:rsidRPr="00BC602A"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69F1D72C" w14:textId="77777777"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p w14:paraId="78E6FD94" w14:textId="77777777" w:rsidR="004C2103" w:rsidRDefault="004C2103" w:rsidP="00C82307">
      <w:pPr>
        <w:pStyle w:val="NoSpacing"/>
        <w:ind w:left="4320" w:hanging="4320"/>
        <w:rPr>
          <w:rFonts w:ascii="Times New Roman" w:hAnsi="Times New Roman" w:cs="Times New Roman"/>
          <w:lang w:eastAsia="ja-JP"/>
        </w:rPr>
      </w:pPr>
    </w:p>
    <w:p w14:paraId="1EC55CF5" w14:textId="7DD8955D" w:rsidR="00C82307" w:rsidRDefault="00C82307" w:rsidP="00C82307">
      <w:pPr>
        <w:pStyle w:val="NoSpacing"/>
        <w:ind w:left="4320" w:hanging="4320"/>
        <w:rPr>
          <w:rFonts w:ascii="Times New Roman" w:hAnsi="Times New Roman" w:cs="Times New Roman"/>
          <w:lang w:eastAsia="ja-JP"/>
        </w:rPr>
      </w:pPr>
      <w:r w:rsidRPr="00C82307">
        <w:rPr>
          <w:rFonts w:ascii="Times New Roman" w:hAnsi="Times New Roman" w:cs="Times New Roman"/>
          <w:lang w:eastAsia="ja-JP"/>
        </w:rPr>
        <w:t>RESOLUTION NO. 24</w:t>
      </w:r>
      <w:r w:rsidR="005C73A9">
        <w:rPr>
          <w:rFonts w:ascii="Times New Roman" w:hAnsi="Times New Roman" w:cs="Times New Roman"/>
          <w:lang w:eastAsia="ja-JP"/>
        </w:rPr>
        <w:t>5</w:t>
      </w:r>
      <w:r w:rsidRPr="00C82307">
        <w:rPr>
          <w:rFonts w:ascii="Times New Roman" w:hAnsi="Times New Roman" w:cs="Times New Roman"/>
          <w:lang w:eastAsia="ja-JP"/>
        </w:rPr>
        <w:t>-24</w:t>
      </w:r>
      <w:r w:rsidRPr="00C82307">
        <w:rPr>
          <w:rFonts w:ascii="Times New Roman" w:hAnsi="Times New Roman" w:cs="Times New Roman"/>
          <w:lang w:eastAsia="ja-JP"/>
        </w:rPr>
        <w:tab/>
        <w:t>APPOINTING KENNETH BALMER TO THE POSITION OF CLASS II SPECIAL POLICE OFFICER IN THE VOORHEES TOWNSHIP POLICE DEPARTMENT</w:t>
      </w:r>
    </w:p>
    <w:p w14:paraId="3E4AF3E5"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MS. NOCITO</w:t>
      </w:r>
    </w:p>
    <w:p w14:paraId="5C7B7D91"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088D1AAA"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2844B052" w14:textId="77777777" w:rsidR="004C2103" w:rsidRPr="00BC602A"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6E2CF4FB" w14:textId="77777777"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p w14:paraId="67518AE9" w14:textId="77777777" w:rsidR="004C2103" w:rsidRPr="00C82307" w:rsidRDefault="004C2103" w:rsidP="00C82307">
      <w:pPr>
        <w:pStyle w:val="NoSpacing"/>
        <w:ind w:left="4320" w:hanging="4320"/>
        <w:rPr>
          <w:rFonts w:ascii="Times New Roman" w:eastAsia="Times New Roman" w:hAnsi="Times New Roman" w:cs="Times New Roman"/>
          <w:b/>
          <w:lang w:eastAsia="ja-JP"/>
        </w:rPr>
      </w:pPr>
    </w:p>
    <w:p w14:paraId="1FA6B80A" w14:textId="7A39A5BC" w:rsidR="00FD3DB5" w:rsidRDefault="00FD3DB5" w:rsidP="002A07D2">
      <w:pPr>
        <w:spacing w:after="0" w:line="240" w:lineRule="auto"/>
        <w:ind w:left="4320" w:hanging="4320"/>
        <w:rPr>
          <w:rFonts w:ascii="Times New Roman" w:hAnsi="Times New Roman" w:cs="Times New Roman"/>
          <w:bCs/>
        </w:rPr>
      </w:pPr>
      <w:r w:rsidRPr="00FD3DB5">
        <w:rPr>
          <w:rFonts w:ascii="Times New Roman" w:hAnsi="Times New Roman" w:cs="Times New Roman"/>
          <w:bCs/>
        </w:rPr>
        <w:t>RESOLUTION NO. 24</w:t>
      </w:r>
      <w:r w:rsidR="005C73A9">
        <w:rPr>
          <w:rFonts w:ascii="Times New Roman" w:hAnsi="Times New Roman" w:cs="Times New Roman"/>
          <w:bCs/>
        </w:rPr>
        <w:t>6</w:t>
      </w:r>
      <w:r w:rsidRPr="00FD3DB5">
        <w:rPr>
          <w:rFonts w:ascii="Times New Roman" w:hAnsi="Times New Roman" w:cs="Times New Roman"/>
          <w:bCs/>
        </w:rPr>
        <w:t>-24</w:t>
      </w:r>
      <w:r>
        <w:rPr>
          <w:rFonts w:ascii="Times New Roman" w:hAnsi="Times New Roman" w:cs="Times New Roman"/>
          <w:bCs/>
        </w:rPr>
        <w:tab/>
      </w:r>
      <w:r w:rsidRPr="00FD3DB5">
        <w:rPr>
          <w:rFonts w:ascii="Times New Roman" w:hAnsi="Times New Roman" w:cs="Times New Roman"/>
          <w:bCs/>
        </w:rPr>
        <w:t>APPOINTING BRIANNA HUMMEL TO THE POSITION OF PART-TIME EMERGENCY MEDICAL TECHNICIAN IN THE VOORHEES TOWNSHIP FIRE DEPARTMENT</w:t>
      </w:r>
    </w:p>
    <w:p w14:paraId="6DE55385"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p>
    <w:p w14:paraId="5E391BA1"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p>
    <w:p w14:paraId="4132219B"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p>
    <w:p w14:paraId="023FEE84" w14:textId="4FE5E294"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lastRenderedPageBreak/>
        <w:t>MOTION TO APPROVE: MS. NOCITO</w:t>
      </w:r>
    </w:p>
    <w:p w14:paraId="69ADFC4B"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52B4A7E2" w14:textId="77777777" w:rsidR="004C2103" w:rsidRDefault="004C2103" w:rsidP="004C2103">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77996363" w14:textId="77777777" w:rsidR="004C2103" w:rsidRPr="00BC602A" w:rsidRDefault="004C2103" w:rsidP="004C210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5286C872" w14:textId="77777777" w:rsidR="004C2103" w:rsidRDefault="004C2103" w:rsidP="004C2103">
      <w:pPr>
        <w:spacing w:after="0" w:line="240" w:lineRule="auto"/>
        <w:rPr>
          <w:rFonts w:ascii="Times New Roman" w:hAnsi="Times New Roman" w:cs="Times New Roman"/>
        </w:rPr>
      </w:pPr>
      <w:r>
        <w:rPr>
          <w:rFonts w:ascii="Times New Roman" w:hAnsi="Times New Roman" w:cs="Times New Roman"/>
        </w:rPr>
        <w:t>ABSENT: MRS. FETBROYT, MR. PLATT</w:t>
      </w:r>
    </w:p>
    <w:p w14:paraId="3807BB0F" w14:textId="77777777" w:rsidR="002A07D2" w:rsidRPr="00FD3DB5" w:rsidRDefault="002A07D2" w:rsidP="002A07D2">
      <w:pPr>
        <w:spacing w:after="0" w:line="240" w:lineRule="auto"/>
        <w:ind w:left="4320" w:hanging="4320"/>
        <w:rPr>
          <w:rFonts w:ascii="Times New Roman" w:hAnsi="Times New Roman" w:cs="Times New Roman"/>
          <w:bCs/>
        </w:rPr>
      </w:pPr>
    </w:p>
    <w:p w14:paraId="45A17A80" w14:textId="19DACEBB" w:rsidR="001C37FA" w:rsidRDefault="001C37FA" w:rsidP="002A07D2">
      <w:pPr>
        <w:spacing w:after="0" w:line="240" w:lineRule="auto"/>
        <w:ind w:left="4320" w:hanging="4320"/>
        <w:rPr>
          <w:rFonts w:ascii="Times New Roman" w:hAnsi="Times New Roman" w:cs="Times New Roman"/>
          <w:bCs/>
        </w:rPr>
      </w:pPr>
      <w:bookmarkStart w:id="2" w:name="_Hlk177649812"/>
      <w:r w:rsidRPr="001C37FA">
        <w:rPr>
          <w:rFonts w:ascii="Times New Roman" w:hAnsi="Times New Roman" w:cs="Times New Roman"/>
          <w:bCs/>
        </w:rPr>
        <w:t>RESOLUTION NO. 24</w:t>
      </w:r>
      <w:r w:rsidR="005C73A9">
        <w:rPr>
          <w:rFonts w:ascii="Times New Roman" w:hAnsi="Times New Roman" w:cs="Times New Roman"/>
          <w:bCs/>
        </w:rPr>
        <w:t>7</w:t>
      </w:r>
      <w:r w:rsidRPr="001C37FA">
        <w:rPr>
          <w:rFonts w:ascii="Times New Roman" w:hAnsi="Times New Roman" w:cs="Times New Roman"/>
          <w:bCs/>
        </w:rPr>
        <w:t>-24</w:t>
      </w:r>
      <w:r>
        <w:rPr>
          <w:rFonts w:ascii="Times New Roman" w:hAnsi="Times New Roman" w:cs="Times New Roman"/>
          <w:bCs/>
        </w:rPr>
        <w:tab/>
      </w:r>
      <w:r w:rsidRPr="001C37FA">
        <w:rPr>
          <w:rFonts w:ascii="Times New Roman" w:hAnsi="Times New Roman" w:cs="Times New Roman"/>
          <w:bCs/>
        </w:rPr>
        <w:t>APPOINTING BRIAN BATTEL TO THE POSITION OF PART-TIME EMERGENCY MEDICAL TECHNICIAN IN THE VOORHEES TOWNSHIP FIRE DEPARTMENT</w:t>
      </w:r>
    </w:p>
    <w:p w14:paraId="7AFD9DDB" w14:textId="77777777" w:rsidR="005F0D22" w:rsidRDefault="005F0D22" w:rsidP="005F0D22">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MS. NOCITO</w:t>
      </w:r>
    </w:p>
    <w:p w14:paraId="6E9DDB0F" w14:textId="77777777" w:rsidR="005F0D22" w:rsidRDefault="005F0D22" w:rsidP="005F0D22">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MAYOR MIGNOGNA</w:t>
      </w:r>
    </w:p>
    <w:p w14:paraId="38E9BC12" w14:textId="77777777" w:rsidR="005F0D22" w:rsidRDefault="005F0D22" w:rsidP="005F0D22">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3</w:t>
      </w:r>
    </w:p>
    <w:p w14:paraId="79E0CE7C" w14:textId="77777777" w:rsidR="005F0D22" w:rsidRPr="00BC602A" w:rsidRDefault="005F0D22" w:rsidP="005F0D22">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405E63FB" w14:textId="77777777" w:rsidR="005F0D22" w:rsidRDefault="005F0D22" w:rsidP="005F0D22">
      <w:pPr>
        <w:spacing w:after="0" w:line="240" w:lineRule="auto"/>
        <w:rPr>
          <w:rFonts w:ascii="Times New Roman" w:hAnsi="Times New Roman" w:cs="Times New Roman"/>
        </w:rPr>
      </w:pPr>
      <w:r>
        <w:rPr>
          <w:rFonts w:ascii="Times New Roman" w:hAnsi="Times New Roman" w:cs="Times New Roman"/>
        </w:rPr>
        <w:t>ABSENT: MRS. FETBROYT, MR. PLATT</w:t>
      </w:r>
    </w:p>
    <w:p w14:paraId="2277187B" w14:textId="77777777" w:rsidR="002A07D2" w:rsidRDefault="002A07D2" w:rsidP="002A07D2">
      <w:pPr>
        <w:spacing w:after="0" w:line="240" w:lineRule="auto"/>
        <w:ind w:left="4320" w:hanging="4320"/>
        <w:rPr>
          <w:rFonts w:ascii="Times New Roman" w:hAnsi="Times New Roman" w:cs="Times New Roman"/>
          <w:bCs/>
        </w:rPr>
      </w:pPr>
    </w:p>
    <w:p w14:paraId="479F076B" w14:textId="5FC10B94" w:rsidR="00694AD3" w:rsidRDefault="00694AD3" w:rsidP="001C37FA">
      <w:pPr>
        <w:ind w:left="4320" w:hanging="4320"/>
        <w:rPr>
          <w:rFonts w:ascii="Times New Roman" w:hAnsi="Times New Roman" w:cs="Times New Roman"/>
          <w:bCs/>
        </w:rPr>
      </w:pPr>
      <w:r>
        <w:rPr>
          <w:rFonts w:ascii="Times New Roman" w:hAnsi="Times New Roman" w:cs="Times New Roman"/>
          <w:bCs/>
        </w:rPr>
        <w:t>RESOLUTION NO.</w:t>
      </w:r>
      <w:r>
        <w:rPr>
          <w:rFonts w:ascii="Times New Roman" w:hAnsi="Times New Roman" w:cs="Times New Roman"/>
          <w:bCs/>
        </w:rPr>
        <w:tab/>
        <w:t>EXECUTIVE SESSION</w:t>
      </w:r>
    </w:p>
    <w:bookmarkEnd w:id="2"/>
    <w:p w14:paraId="4B51DF00" w14:textId="594CD654" w:rsidR="00034A46" w:rsidRDefault="00034A46" w:rsidP="00034A46">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MINUTES OF SEPTEMBER 9, 2024</w:t>
      </w:r>
    </w:p>
    <w:p w14:paraId="052F1E8D" w14:textId="4D6278A8" w:rsidR="00034A46" w:rsidRDefault="00034A46" w:rsidP="00200E74">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REGISTRAR’S REPORT FOR AUGUST 2024</w:t>
      </w:r>
    </w:p>
    <w:p w14:paraId="7BB3B1C7" w14:textId="7A1055AE" w:rsidR="00034A46" w:rsidRDefault="00034A46" w:rsidP="00034A46">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APPROVAL OF BILLS FOR SEPTEMBER </w:t>
      </w:r>
      <w:r w:rsidR="00200E74">
        <w:rPr>
          <w:rFonts w:ascii="Times New Roman" w:eastAsia="Calibri" w:hAnsi="Times New Roman" w:cs="Times New Roman"/>
          <w:kern w:val="0"/>
          <w14:ligatures w14:val="none"/>
        </w:rPr>
        <w:t>23</w:t>
      </w:r>
      <w:r>
        <w:rPr>
          <w:rFonts w:ascii="Times New Roman" w:eastAsia="Calibri" w:hAnsi="Times New Roman" w:cs="Times New Roman"/>
          <w:kern w:val="0"/>
          <w14:ligatures w14:val="none"/>
        </w:rPr>
        <w:t>, 2024</w:t>
      </w:r>
    </w:p>
    <w:p w14:paraId="37B82617" w14:textId="77777777" w:rsidR="00034A46" w:rsidRDefault="00034A46" w:rsidP="00034A46">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2E9A1181" w14:textId="52801722" w:rsidR="00034A46" w:rsidRPr="00F4472A" w:rsidRDefault="00034A46" w:rsidP="00034A46">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MOTION TO APPROVE:</w:t>
      </w:r>
      <w:r w:rsidR="00F516DC">
        <w:rPr>
          <w:rFonts w:ascii="Times New Roman" w:eastAsia="Times New Roman" w:hAnsi="Times New Roman" w:cs="Times New Roman"/>
          <w:bCs/>
          <w:kern w:val="0"/>
          <w14:ligatures w14:val="none"/>
        </w:rPr>
        <w:t xml:space="preserve"> MS. NOCITO</w:t>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 xml:space="preserve">AYES: </w:t>
      </w:r>
      <w:r w:rsidR="00F516DC">
        <w:rPr>
          <w:rFonts w:ascii="Times New Roman" w:eastAsia="Times New Roman" w:hAnsi="Times New Roman" w:cs="Times New Roman"/>
          <w:bCs/>
          <w:kern w:val="0"/>
          <w14:ligatures w14:val="none"/>
        </w:rPr>
        <w:t>3</w:t>
      </w:r>
    </w:p>
    <w:p w14:paraId="679E50D6" w14:textId="02CC1B84" w:rsidR="00034A46" w:rsidRPr="00F4472A" w:rsidRDefault="00034A46" w:rsidP="00034A46">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SECONDED:</w:t>
      </w:r>
      <w:r w:rsidR="00F516DC">
        <w:rPr>
          <w:rFonts w:ascii="Times New Roman" w:eastAsia="Times New Roman" w:hAnsi="Times New Roman" w:cs="Times New Roman"/>
          <w:bCs/>
          <w:kern w:val="0"/>
          <w14:ligatures w14:val="none"/>
        </w:rPr>
        <w:t xml:space="preserve"> MR. RAVITZ</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t xml:space="preserve">NAYS: </w:t>
      </w:r>
      <w:r w:rsidR="00F516DC">
        <w:rPr>
          <w:rFonts w:ascii="Times New Roman" w:eastAsia="Times New Roman" w:hAnsi="Times New Roman" w:cs="Times New Roman"/>
          <w:bCs/>
          <w:kern w:val="0"/>
          <w14:ligatures w14:val="none"/>
        </w:rPr>
        <w:t>NONE</w:t>
      </w:r>
    </w:p>
    <w:p w14:paraId="5FA2DBDE" w14:textId="37433885" w:rsidR="00F516DC" w:rsidRDefault="00F516DC" w:rsidP="00F516D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t>ABSENT: MRS. FETBROYT, MR. PLATT</w:t>
      </w:r>
    </w:p>
    <w:p w14:paraId="1448770F" w14:textId="3C163773" w:rsidR="00034A46" w:rsidRPr="00F4472A" w:rsidRDefault="00034A46" w:rsidP="00034A46">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COMMITTEE</w:t>
      </w:r>
      <w:r>
        <w:rPr>
          <w:rFonts w:ascii="Times New Roman" w:eastAsia="Calibri" w:hAnsi="Times New Roman" w:cs="Times New Roman"/>
          <w:kern w:val="0"/>
          <w14:ligatures w14:val="none"/>
        </w:rPr>
        <w:t xml:space="preserve"> </w:t>
      </w:r>
    </w:p>
    <w:p w14:paraId="3B0C38B7" w14:textId="77777777" w:rsidR="00034A46" w:rsidRDefault="00034A46" w:rsidP="00034A46">
      <w:pPr>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THE PUBLIC</w:t>
      </w:r>
    </w:p>
    <w:p w14:paraId="5EE89C25" w14:textId="77777777" w:rsidR="00034A46" w:rsidRPr="00F4472A" w:rsidRDefault="00034A46" w:rsidP="00034A46">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 xml:space="preserve">MOTION TO CLOSE PUBLIC PORTION </w:t>
      </w:r>
    </w:p>
    <w:p w14:paraId="1CBB2537" w14:textId="100E0F83" w:rsidR="00034A46" w:rsidRPr="00F4472A" w:rsidRDefault="00034A46" w:rsidP="00034A46">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AND ADJOURN:</w:t>
      </w:r>
      <w:r w:rsidR="00F516DC">
        <w:rPr>
          <w:rFonts w:ascii="Times New Roman" w:eastAsia="Calibri" w:hAnsi="Times New Roman" w:cs="Times New Roman"/>
          <w:kern w:val="0"/>
          <w14:ligatures w14:val="none"/>
        </w:rPr>
        <w:t xml:space="preserve"> MS. NOCITO</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 xml:space="preserve">AYES: </w:t>
      </w:r>
      <w:r w:rsidR="00F516DC">
        <w:rPr>
          <w:rFonts w:ascii="Times New Roman" w:eastAsia="Calibri" w:hAnsi="Times New Roman" w:cs="Times New Roman"/>
          <w:kern w:val="0"/>
          <w14:ligatures w14:val="none"/>
        </w:rPr>
        <w:t>3</w:t>
      </w:r>
    </w:p>
    <w:p w14:paraId="528F666D" w14:textId="6CD12059" w:rsidR="00034A46" w:rsidRPr="00F4472A" w:rsidRDefault="00034A46" w:rsidP="00034A46">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SECONDED:</w:t>
      </w:r>
      <w:r w:rsidR="00F516DC">
        <w:rPr>
          <w:rFonts w:ascii="Times New Roman" w:eastAsia="Calibri" w:hAnsi="Times New Roman" w:cs="Times New Roman"/>
          <w:kern w:val="0"/>
          <w14:ligatures w14:val="none"/>
        </w:rPr>
        <w:t xml:space="preserve"> MAYOR MIGNOGNA</w:t>
      </w:r>
      <w:r>
        <w:rPr>
          <w:rFonts w:ascii="Times New Roman" w:eastAsia="Calibri" w:hAnsi="Times New Roman" w:cs="Times New Roman"/>
          <w:kern w:val="0"/>
          <w14:ligatures w14:val="none"/>
        </w:rPr>
        <w:tab/>
      </w:r>
      <w:r w:rsidR="00F516DC">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 xml:space="preserve">NAYS: </w:t>
      </w:r>
      <w:r w:rsidR="00F516DC">
        <w:rPr>
          <w:rFonts w:ascii="Times New Roman" w:eastAsia="Calibri" w:hAnsi="Times New Roman" w:cs="Times New Roman"/>
          <w:kern w:val="0"/>
          <w14:ligatures w14:val="none"/>
        </w:rPr>
        <w:t>NONE</w:t>
      </w:r>
    </w:p>
    <w:p w14:paraId="4CFB11E9" w14:textId="7F2AD463" w:rsidR="000B789C" w:rsidRPr="000B789C" w:rsidRDefault="00F516DC" w:rsidP="000B789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ABSENT: MRS. FETBROYT, MR. PLATT</w:t>
      </w:r>
    </w:p>
    <w:p w14:paraId="6C15976B" w14:textId="77777777" w:rsidR="00694AD3" w:rsidRDefault="00694AD3" w:rsidP="00382B4B">
      <w:pPr>
        <w:spacing w:after="0"/>
        <w:rPr>
          <w:rFonts w:ascii="Times New Roman" w:hAnsi="Times New Roman" w:cs="Times New Roman"/>
          <w:b/>
          <w:bCs/>
        </w:rPr>
      </w:pPr>
    </w:p>
    <w:p w14:paraId="378EFF09" w14:textId="77777777" w:rsidR="00694AD3" w:rsidRDefault="00694AD3">
      <w:pPr>
        <w:rPr>
          <w:rFonts w:ascii="Times New Roman" w:hAnsi="Times New Roman" w:cs="Times New Roman"/>
          <w:b/>
          <w:bCs/>
        </w:rPr>
      </w:pPr>
      <w:r>
        <w:rPr>
          <w:rFonts w:ascii="Times New Roman" w:hAnsi="Times New Roman" w:cs="Times New Roman"/>
          <w:b/>
          <w:bCs/>
        </w:rPr>
        <w:br w:type="page"/>
      </w:r>
    </w:p>
    <w:p w14:paraId="3F6686C2" w14:textId="72BCFD97" w:rsidR="00382B4B" w:rsidRPr="00382B4B" w:rsidRDefault="00382B4B" w:rsidP="00382B4B">
      <w:pPr>
        <w:spacing w:after="0"/>
        <w:rPr>
          <w:rFonts w:ascii="Times New Roman" w:hAnsi="Times New Roman" w:cs="Times New Roman"/>
          <w:b/>
          <w:bCs/>
        </w:rPr>
      </w:pPr>
      <w:r w:rsidRPr="00382B4B">
        <w:rPr>
          <w:rFonts w:ascii="Times New Roman" w:hAnsi="Times New Roman" w:cs="Times New Roman"/>
          <w:b/>
          <w:bCs/>
        </w:rPr>
        <w:lastRenderedPageBreak/>
        <w:t>ORDINANCE NO.</w:t>
      </w:r>
      <w:r w:rsidR="009E7C18">
        <w:rPr>
          <w:rFonts w:ascii="Times New Roman" w:hAnsi="Times New Roman" w:cs="Times New Roman"/>
          <w:b/>
          <w:bCs/>
        </w:rPr>
        <w:t xml:space="preserve">  </w:t>
      </w:r>
      <w:r w:rsidR="009E7C18" w:rsidRPr="009E7C18">
        <w:rPr>
          <w:rFonts w:ascii="Times New Roman" w:hAnsi="Times New Roman" w:cs="Times New Roman"/>
          <w:b/>
          <w:bCs/>
          <w:color w:val="E8E8E8" w:themeColor="background2"/>
        </w:rPr>
        <w:t>461-24</w:t>
      </w:r>
    </w:p>
    <w:p w14:paraId="5B4C8DCD" w14:textId="77777777" w:rsidR="00382B4B" w:rsidRPr="00382B4B" w:rsidRDefault="00382B4B" w:rsidP="00382B4B">
      <w:pPr>
        <w:spacing w:after="0"/>
        <w:rPr>
          <w:rFonts w:ascii="Times New Roman" w:hAnsi="Times New Roman" w:cs="Times New Roman"/>
        </w:rPr>
      </w:pPr>
    </w:p>
    <w:p w14:paraId="22E8DCB2" w14:textId="77777777" w:rsidR="00382B4B" w:rsidRPr="00382B4B" w:rsidRDefault="00382B4B" w:rsidP="00382B4B">
      <w:pPr>
        <w:spacing w:after="0"/>
        <w:jc w:val="center"/>
        <w:rPr>
          <w:rFonts w:ascii="Times New Roman" w:hAnsi="Times New Roman" w:cs="Times New Roman"/>
          <w:b/>
          <w:bCs/>
        </w:rPr>
      </w:pPr>
      <w:r w:rsidRPr="00382B4B">
        <w:rPr>
          <w:rFonts w:ascii="Times New Roman" w:hAnsi="Times New Roman" w:cs="Times New Roman"/>
          <w:b/>
          <w:bCs/>
        </w:rPr>
        <w:t>AN ORDINANCE OF THE TOWNSHIP OF VOORHEES, COUNTY OF CAMDEN, STATE OF NEW JERSEY, AUTHORIZING AN EASEMENT AGREEMENT BETWEEN THE TOWNSHIP OF VOORHEES FOR THE PROPERTY LOCATED AT BLOCK 1, LOT 2.01</w:t>
      </w:r>
    </w:p>
    <w:p w14:paraId="5A676FBB" w14:textId="77777777" w:rsidR="00382B4B" w:rsidRPr="00382B4B" w:rsidRDefault="00382B4B" w:rsidP="00382B4B">
      <w:pPr>
        <w:spacing w:after="0"/>
        <w:jc w:val="center"/>
        <w:rPr>
          <w:rFonts w:ascii="Times New Roman" w:hAnsi="Times New Roman" w:cs="Times New Roman"/>
        </w:rPr>
      </w:pPr>
    </w:p>
    <w:p w14:paraId="4D363552" w14:textId="77777777" w:rsidR="00382B4B" w:rsidRPr="00382B4B" w:rsidRDefault="00382B4B" w:rsidP="00382B4B">
      <w:pPr>
        <w:spacing w:after="0"/>
        <w:ind w:firstLine="720"/>
        <w:jc w:val="both"/>
        <w:rPr>
          <w:rFonts w:ascii="Times New Roman" w:hAnsi="Times New Roman" w:cs="Times New Roman"/>
        </w:rPr>
      </w:pPr>
      <w:r w:rsidRPr="00382B4B">
        <w:rPr>
          <w:rFonts w:ascii="Times New Roman" w:hAnsi="Times New Roman" w:cs="Times New Roman"/>
          <w:b/>
          <w:bCs/>
        </w:rPr>
        <w:t>WHEREAS</w:t>
      </w:r>
      <w:r w:rsidRPr="00382B4B">
        <w:rPr>
          <w:rFonts w:ascii="Times New Roman" w:hAnsi="Times New Roman" w:cs="Times New Roman"/>
        </w:rPr>
        <w:t>, Gerald and Stephanie Slack (“Grantor”) are the owners in fee simple of certain lands and premises situated in the Township of Voorhees, County of Camden, State of New Jersey, being more particularly known as Block 1, Lot 2.01 on the Official Tax Map of the Township of Voorhees; and</w:t>
      </w:r>
    </w:p>
    <w:p w14:paraId="33A86335" w14:textId="77777777" w:rsidR="00382B4B" w:rsidRPr="00382B4B" w:rsidRDefault="00382B4B" w:rsidP="00382B4B">
      <w:pPr>
        <w:spacing w:after="0"/>
        <w:jc w:val="both"/>
        <w:rPr>
          <w:rFonts w:ascii="Times New Roman" w:hAnsi="Times New Roman" w:cs="Times New Roman"/>
        </w:rPr>
      </w:pPr>
    </w:p>
    <w:p w14:paraId="5DF2A89E" w14:textId="77777777" w:rsidR="00382B4B" w:rsidRPr="00382B4B" w:rsidRDefault="00382B4B" w:rsidP="00382B4B">
      <w:pPr>
        <w:spacing w:after="0"/>
        <w:ind w:firstLine="720"/>
        <w:jc w:val="both"/>
        <w:rPr>
          <w:rFonts w:ascii="Times New Roman" w:hAnsi="Times New Roman" w:cs="Times New Roman"/>
        </w:rPr>
      </w:pPr>
      <w:r w:rsidRPr="00382B4B">
        <w:rPr>
          <w:rFonts w:ascii="Times New Roman" w:hAnsi="Times New Roman" w:cs="Times New Roman"/>
          <w:b/>
          <w:bCs/>
        </w:rPr>
        <w:t>WHEREAS</w:t>
      </w:r>
      <w:r w:rsidRPr="00382B4B">
        <w:rPr>
          <w:rFonts w:ascii="Times New Roman" w:hAnsi="Times New Roman" w:cs="Times New Roman"/>
        </w:rPr>
        <w:t>, the Township of Voorhees (“Township” and/or “Voorhees”) desires to construct repairs to sanitary sewer mains and force mains which are located on the subject property; and</w:t>
      </w:r>
    </w:p>
    <w:p w14:paraId="413B905D" w14:textId="77777777" w:rsidR="00382B4B" w:rsidRPr="00382B4B" w:rsidRDefault="00382B4B" w:rsidP="00382B4B">
      <w:pPr>
        <w:spacing w:after="0"/>
        <w:jc w:val="both"/>
        <w:rPr>
          <w:rFonts w:ascii="Times New Roman" w:hAnsi="Times New Roman" w:cs="Times New Roman"/>
        </w:rPr>
      </w:pPr>
    </w:p>
    <w:p w14:paraId="251E06E5" w14:textId="77777777" w:rsidR="00382B4B" w:rsidRPr="00382B4B" w:rsidRDefault="00382B4B" w:rsidP="00382B4B">
      <w:pPr>
        <w:spacing w:after="0"/>
        <w:ind w:firstLine="720"/>
        <w:jc w:val="both"/>
        <w:rPr>
          <w:rFonts w:ascii="Times New Roman" w:hAnsi="Times New Roman" w:cs="Times New Roman"/>
        </w:rPr>
      </w:pPr>
      <w:r w:rsidRPr="00382B4B">
        <w:rPr>
          <w:rFonts w:ascii="Times New Roman" w:hAnsi="Times New Roman" w:cs="Times New Roman"/>
          <w:b/>
          <w:bCs/>
        </w:rPr>
        <w:t>WHEREAS</w:t>
      </w:r>
      <w:r w:rsidRPr="00382B4B">
        <w:rPr>
          <w:rFonts w:ascii="Times New Roman" w:hAnsi="Times New Roman" w:cs="Times New Roman"/>
        </w:rPr>
        <w:t>, in order to complete the Project, the Grantor has agreed to convey certain permanent easements for the purposes of allowing the Township access to maintain sanitary sewer mains, force mains, and facilities and equipment accessory thereto over and across portions of the Grantor’s property via an Easement Agreement which is attached hereto and made apart hereof; and</w:t>
      </w:r>
    </w:p>
    <w:p w14:paraId="0BFB4122" w14:textId="77777777" w:rsidR="00382B4B" w:rsidRPr="00382B4B" w:rsidRDefault="00382B4B" w:rsidP="00382B4B">
      <w:pPr>
        <w:spacing w:after="0"/>
        <w:jc w:val="both"/>
        <w:rPr>
          <w:rFonts w:ascii="Times New Roman" w:hAnsi="Times New Roman" w:cs="Times New Roman"/>
        </w:rPr>
      </w:pPr>
    </w:p>
    <w:p w14:paraId="40FE62D5" w14:textId="77777777" w:rsidR="00382B4B" w:rsidRPr="00382B4B" w:rsidRDefault="00382B4B" w:rsidP="00382B4B">
      <w:pPr>
        <w:spacing w:after="0"/>
        <w:ind w:firstLine="720"/>
        <w:jc w:val="both"/>
        <w:rPr>
          <w:rFonts w:ascii="Times New Roman" w:hAnsi="Times New Roman" w:cs="Times New Roman"/>
        </w:rPr>
      </w:pPr>
      <w:r w:rsidRPr="00382B4B">
        <w:rPr>
          <w:rFonts w:ascii="Times New Roman" w:hAnsi="Times New Roman" w:cs="Times New Roman"/>
          <w:b/>
          <w:bCs/>
        </w:rPr>
        <w:t>WHEREAS</w:t>
      </w:r>
      <w:r w:rsidRPr="00382B4B">
        <w:rPr>
          <w:rFonts w:ascii="Times New Roman" w:hAnsi="Times New Roman" w:cs="Times New Roman"/>
        </w:rPr>
        <w:t>, the Easement Agreement has been reviewed by the Township Solicitor, Project Engineer on behalf of the Township, and the Township Code Enforcement Officer who have opined that the Easement Agreement is in the appropriate form for the intended purpose and recommend its approval; and</w:t>
      </w:r>
    </w:p>
    <w:p w14:paraId="7A226908" w14:textId="77777777" w:rsidR="00382B4B" w:rsidRPr="00382B4B" w:rsidRDefault="00382B4B" w:rsidP="00382B4B">
      <w:pPr>
        <w:spacing w:after="0"/>
        <w:jc w:val="both"/>
        <w:rPr>
          <w:rFonts w:ascii="Times New Roman" w:hAnsi="Times New Roman" w:cs="Times New Roman"/>
        </w:rPr>
      </w:pPr>
    </w:p>
    <w:p w14:paraId="15244814" w14:textId="77777777" w:rsidR="00382B4B" w:rsidRPr="00382B4B" w:rsidRDefault="00382B4B" w:rsidP="00382B4B">
      <w:pPr>
        <w:spacing w:after="0"/>
        <w:ind w:firstLine="720"/>
        <w:jc w:val="both"/>
        <w:rPr>
          <w:rFonts w:ascii="Times New Roman" w:hAnsi="Times New Roman" w:cs="Times New Roman"/>
        </w:rPr>
      </w:pPr>
      <w:r w:rsidRPr="00382B4B">
        <w:rPr>
          <w:rFonts w:ascii="Times New Roman" w:hAnsi="Times New Roman" w:cs="Times New Roman"/>
          <w:b/>
          <w:bCs/>
        </w:rPr>
        <w:t>WHEREAS</w:t>
      </w:r>
      <w:r w:rsidRPr="00382B4B">
        <w:rPr>
          <w:rFonts w:ascii="Times New Roman" w:hAnsi="Times New Roman" w:cs="Times New Roman"/>
        </w:rPr>
        <w:t xml:space="preserve">, the Township Committee of the Township of Voorhees desire to enter into the aforementioned Easement Agreement.   </w:t>
      </w:r>
    </w:p>
    <w:p w14:paraId="2BEDD799" w14:textId="77777777" w:rsidR="00382B4B" w:rsidRPr="00382B4B" w:rsidRDefault="00382B4B" w:rsidP="00382B4B">
      <w:pPr>
        <w:spacing w:after="0"/>
        <w:rPr>
          <w:rFonts w:ascii="Times New Roman" w:hAnsi="Times New Roman" w:cs="Times New Roman"/>
        </w:rPr>
      </w:pPr>
    </w:p>
    <w:p w14:paraId="5E74C220" w14:textId="77777777" w:rsidR="00382B4B" w:rsidRPr="00382B4B" w:rsidRDefault="00382B4B" w:rsidP="00382B4B">
      <w:pPr>
        <w:spacing w:after="0"/>
        <w:ind w:firstLine="720"/>
        <w:rPr>
          <w:rFonts w:ascii="Times New Roman" w:hAnsi="Times New Roman" w:cs="Times New Roman"/>
        </w:rPr>
      </w:pPr>
      <w:r w:rsidRPr="00382B4B">
        <w:rPr>
          <w:rFonts w:ascii="Times New Roman" w:hAnsi="Times New Roman" w:cs="Times New Roman"/>
          <w:b/>
          <w:bCs/>
        </w:rPr>
        <w:t>NOW, THEREFORE, BE IT ORDAINED</w:t>
      </w:r>
      <w:r w:rsidRPr="00382B4B">
        <w:rPr>
          <w:rFonts w:ascii="Times New Roman" w:hAnsi="Times New Roman" w:cs="Times New Roman"/>
        </w:rPr>
        <w:t xml:space="preserve"> by the Mayor and Township Committee of the Township of Voorhees, County of Camden, State of New Jersey, as follows:  </w:t>
      </w:r>
    </w:p>
    <w:p w14:paraId="404832A5" w14:textId="77777777" w:rsidR="00382B4B" w:rsidRPr="00382B4B" w:rsidRDefault="00382B4B" w:rsidP="00382B4B">
      <w:pPr>
        <w:spacing w:after="0"/>
        <w:rPr>
          <w:rFonts w:ascii="Times New Roman" w:hAnsi="Times New Roman" w:cs="Times New Roman"/>
        </w:rPr>
      </w:pPr>
    </w:p>
    <w:p w14:paraId="2CCBC8CC" w14:textId="77777777" w:rsidR="00382B4B" w:rsidRPr="00382B4B" w:rsidRDefault="00382B4B" w:rsidP="00382B4B">
      <w:pPr>
        <w:spacing w:after="0"/>
        <w:ind w:left="720"/>
        <w:rPr>
          <w:rFonts w:ascii="Times New Roman" w:hAnsi="Times New Roman" w:cs="Times New Roman"/>
        </w:rPr>
      </w:pPr>
      <w:r w:rsidRPr="00382B4B">
        <w:rPr>
          <w:rFonts w:ascii="Times New Roman" w:hAnsi="Times New Roman" w:cs="Times New Roman"/>
        </w:rPr>
        <w:t xml:space="preserve">1. The Township is hereby authorized to enter into the Easement Agreement with Grantor regarding Block 1, Lot 2.01, in the form attached to and made apart hereof.  </w:t>
      </w:r>
    </w:p>
    <w:p w14:paraId="20E30052" w14:textId="77777777" w:rsidR="00382B4B" w:rsidRPr="00382B4B" w:rsidRDefault="00382B4B" w:rsidP="00382B4B">
      <w:pPr>
        <w:spacing w:after="0"/>
        <w:ind w:left="720"/>
        <w:rPr>
          <w:rFonts w:ascii="Times New Roman" w:hAnsi="Times New Roman" w:cs="Times New Roman"/>
        </w:rPr>
      </w:pPr>
    </w:p>
    <w:p w14:paraId="3F9004D5" w14:textId="77777777" w:rsidR="00382B4B" w:rsidRPr="00382B4B" w:rsidRDefault="00382B4B" w:rsidP="00382B4B">
      <w:pPr>
        <w:spacing w:after="0"/>
        <w:ind w:left="720"/>
        <w:rPr>
          <w:rFonts w:ascii="Times New Roman" w:hAnsi="Times New Roman" w:cs="Times New Roman"/>
        </w:rPr>
      </w:pPr>
      <w:r w:rsidRPr="00382B4B">
        <w:rPr>
          <w:rFonts w:ascii="Times New Roman" w:hAnsi="Times New Roman" w:cs="Times New Roman"/>
        </w:rPr>
        <w:t xml:space="preserve">2. The Mayor, Township Administrator, and/or their designees are hereby authorized and directed take any and all steps necessary to effectuate the Easement Agreement. </w:t>
      </w:r>
    </w:p>
    <w:p w14:paraId="13163E51" w14:textId="77777777" w:rsidR="00382B4B" w:rsidRPr="00382B4B" w:rsidRDefault="00382B4B" w:rsidP="00382B4B">
      <w:pPr>
        <w:spacing w:after="0"/>
        <w:ind w:left="720"/>
        <w:rPr>
          <w:rFonts w:ascii="Times New Roman" w:hAnsi="Times New Roman" w:cs="Times New Roman"/>
        </w:rPr>
      </w:pPr>
    </w:p>
    <w:p w14:paraId="57616238" w14:textId="77777777" w:rsidR="00382B4B" w:rsidRPr="00382B4B" w:rsidRDefault="00382B4B" w:rsidP="00382B4B">
      <w:pPr>
        <w:spacing w:after="0"/>
        <w:ind w:left="720"/>
        <w:rPr>
          <w:rFonts w:ascii="Times New Roman" w:hAnsi="Times New Roman" w:cs="Times New Roman"/>
        </w:rPr>
      </w:pPr>
      <w:r w:rsidRPr="00382B4B">
        <w:rPr>
          <w:rFonts w:ascii="Times New Roman" w:hAnsi="Times New Roman" w:cs="Times New Roman"/>
        </w:rPr>
        <w:t>3. A copy of the Easement Agreement shall be placed on file with the Municipal Clerk.</w:t>
      </w:r>
    </w:p>
    <w:p w14:paraId="4E01F268" w14:textId="77777777" w:rsidR="00382B4B" w:rsidRPr="00382B4B" w:rsidRDefault="00382B4B" w:rsidP="00382B4B">
      <w:pPr>
        <w:spacing w:after="0"/>
        <w:ind w:left="720"/>
        <w:rPr>
          <w:rFonts w:ascii="Times New Roman" w:hAnsi="Times New Roman" w:cs="Times New Roman"/>
        </w:rPr>
      </w:pPr>
    </w:p>
    <w:p w14:paraId="3BBD677C" w14:textId="77777777" w:rsidR="00382B4B" w:rsidRPr="00382B4B" w:rsidRDefault="00382B4B" w:rsidP="00382B4B">
      <w:pPr>
        <w:spacing w:after="0"/>
        <w:ind w:left="720"/>
        <w:rPr>
          <w:rFonts w:ascii="Times New Roman" w:hAnsi="Times New Roman" w:cs="Times New Roman"/>
        </w:rPr>
      </w:pPr>
      <w:r w:rsidRPr="00382B4B">
        <w:rPr>
          <w:rFonts w:ascii="Times New Roman" w:hAnsi="Times New Roman" w:cs="Times New Roman"/>
        </w:rPr>
        <w:t xml:space="preserve">4. All other Ordinances or parts of Ordinances inconsistent with the provisions of this Ordinance are hereby repealed to the extent of such inconsistency. </w:t>
      </w:r>
    </w:p>
    <w:p w14:paraId="6C37C282" w14:textId="77777777" w:rsidR="00382B4B" w:rsidRPr="00382B4B" w:rsidRDefault="00382B4B" w:rsidP="00382B4B">
      <w:pPr>
        <w:spacing w:after="0"/>
        <w:ind w:left="720"/>
        <w:rPr>
          <w:rFonts w:ascii="Times New Roman" w:hAnsi="Times New Roman" w:cs="Times New Roman"/>
        </w:rPr>
      </w:pPr>
    </w:p>
    <w:p w14:paraId="322DD37D" w14:textId="77777777" w:rsidR="00382B4B" w:rsidRPr="00382B4B" w:rsidRDefault="00382B4B" w:rsidP="00382B4B">
      <w:pPr>
        <w:spacing w:after="0"/>
        <w:ind w:left="720"/>
        <w:rPr>
          <w:rFonts w:ascii="Times New Roman" w:hAnsi="Times New Roman" w:cs="Times New Roman"/>
        </w:rPr>
      </w:pPr>
      <w:r w:rsidRPr="00382B4B">
        <w:rPr>
          <w:rFonts w:ascii="Times New Roman" w:hAnsi="Times New Roman" w:cs="Times New Roman"/>
        </w:rPr>
        <w:t xml:space="preserve">5. This Ordinance shall take effect immediately upon final passage and publication as required by law.   </w:t>
      </w:r>
    </w:p>
    <w:p w14:paraId="2317295F" w14:textId="77777777" w:rsidR="00382B4B" w:rsidRPr="00382B4B" w:rsidRDefault="00382B4B" w:rsidP="00382B4B">
      <w:pPr>
        <w:spacing w:after="0"/>
        <w:ind w:left="720"/>
        <w:rPr>
          <w:rFonts w:ascii="Times New Roman" w:hAnsi="Times New Roman" w:cs="Times New Roman"/>
        </w:rPr>
      </w:pPr>
    </w:p>
    <w:p w14:paraId="30D12B12" w14:textId="77777777" w:rsidR="00145EA8" w:rsidRDefault="00145EA8" w:rsidP="00382B4B">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
          <w:spacing w:val="-3"/>
          <w:kern w:val="0"/>
          <w14:ligatures w14:val="none"/>
        </w:rPr>
      </w:pPr>
    </w:p>
    <w:p w14:paraId="6ACBBCBC" w14:textId="3638819D" w:rsidR="00382B4B" w:rsidRPr="00403772" w:rsidRDefault="00382B4B" w:rsidP="00382B4B">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
          <w:spacing w:val="-3"/>
          <w:kern w:val="0"/>
          <w14:ligatures w14:val="none"/>
        </w:rPr>
      </w:pPr>
      <w:r w:rsidRPr="00403772">
        <w:rPr>
          <w:rFonts w:ascii="Times New Roman" w:eastAsia="Times New Roman" w:hAnsi="Times New Roman" w:cs="Times New Roman"/>
          <w:b/>
          <w:spacing w:val="-3"/>
          <w:kern w:val="0"/>
          <w14:ligatures w14:val="none"/>
        </w:rPr>
        <w:t>ATTEST:</w:t>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
          <w:spacing w:val="-3"/>
          <w:kern w:val="0"/>
          <w14:ligatures w14:val="none"/>
        </w:rPr>
        <w:t>TOWNSHIP OF VOORHEES</w:t>
      </w:r>
    </w:p>
    <w:p w14:paraId="251462EC" w14:textId="77777777" w:rsidR="00382B4B" w:rsidRPr="00403772" w:rsidRDefault="00382B4B" w:rsidP="00382B4B">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1A23BD7F" w14:textId="77777777" w:rsidR="00382B4B" w:rsidRPr="00403772" w:rsidRDefault="00382B4B" w:rsidP="00382B4B">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682968BB" w14:textId="77777777" w:rsidR="00382B4B" w:rsidRPr="00403772" w:rsidRDefault="00382B4B" w:rsidP="00382B4B">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403772">
        <w:rPr>
          <w:rFonts w:ascii="Times New Roman" w:eastAsia="Times New Roman" w:hAnsi="Times New Roman" w:cs="Times New Roman"/>
          <w:bCs/>
          <w:spacing w:val="-3"/>
          <w:kern w:val="0"/>
          <w14:ligatures w14:val="none"/>
        </w:rPr>
        <w:t>_____________________________</w:t>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t>____________________________</w:t>
      </w:r>
    </w:p>
    <w:p w14:paraId="17A3C599" w14:textId="77777777" w:rsidR="00382B4B" w:rsidRPr="00403772" w:rsidRDefault="00382B4B" w:rsidP="00382B4B">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403772">
        <w:rPr>
          <w:rFonts w:ascii="Times New Roman" w:eastAsia="Times New Roman" w:hAnsi="Times New Roman" w:cs="Times New Roman"/>
          <w:bCs/>
          <w:spacing w:val="-3"/>
          <w:kern w:val="0"/>
          <w14:ligatures w14:val="none"/>
        </w:rPr>
        <w:t>Dee Ober, RMC, Township Clerk</w:t>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t>By:  Michael R. Mignogna, Mayor</w:t>
      </w:r>
    </w:p>
    <w:p w14:paraId="00E03522" w14:textId="77777777" w:rsidR="00382B4B" w:rsidRPr="00403772" w:rsidRDefault="00382B4B" w:rsidP="00382B4B">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5848E32B" w14:textId="77777777" w:rsidR="00382B4B" w:rsidRPr="00403772" w:rsidRDefault="00382B4B" w:rsidP="00382B4B">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
          <w:bCs/>
          <w:spacing w:val="-3"/>
          <w:kern w:val="0"/>
          <w14:ligatures w14:val="none"/>
        </w:rPr>
      </w:pP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p>
    <w:p w14:paraId="2F2634E6" w14:textId="108E6B91" w:rsidR="00D724DA" w:rsidRPr="00D724DA" w:rsidRDefault="00D724DA" w:rsidP="00D724DA">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r w:rsidRPr="00D724DA">
        <w:rPr>
          <w:rFonts w:ascii="Times New Roman" w:eastAsia="Times New Roman" w:hAnsi="Times New Roman" w:cs="Times New Roman"/>
          <w:spacing w:val="-3"/>
          <w:kern w:val="0"/>
          <w14:ligatures w14:val="none"/>
        </w:rPr>
        <w:t xml:space="preserve">I, Dee Ober, Clerk of the Township of Voorhees, hereby certify the foregoing to be a true and correct copy of an Ordinance introduced by the Mayor and Township Committee at their meeting of </w:t>
      </w:r>
      <w:r>
        <w:rPr>
          <w:rFonts w:ascii="Times New Roman" w:eastAsia="Times New Roman" w:hAnsi="Times New Roman" w:cs="Times New Roman"/>
          <w:spacing w:val="-3"/>
          <w:kern w:val="0"/>
          <w14:ligatures w14:val="none"/>
        </w:rPr>
        <w:t>September 23</w:t>
      </w:r>
      <w:r w:rsidRPr="00D724DA">
        <w:rPr>
          <w:rFonts w:ascii="Times New Roman" w:eastAsia="Times New Roman" w:hAnsi="Times New Roman" w:cs="Times New Roman"/>
          <w:spacing w:val="-3"/>
          <w:kern w:val="0"/>
          <w14:ligatures w14:val="none"/>
        </w:rPr>
        <w:t>, 2024, held at the Voorhees Township Municipal Building.</w:t>
      </w:r>
    </w:p>
    <w:p w14:paraId="4E5CF042" w14:textId="77777777" w:rsidR="00382B4B" w:rsidRPr="00403772" w:rsidRDefault="00382B4B" w:rsidP="00382B4B">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p>
    <w:p w14:paraId="5E79F635" w14:textId="77777777" w:rsidR="00382B4B" w:rsidRPr="00403772" w:rsidRDefault="00382B4B" w:rsidP="00382B4B">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spacing w:val="-3"/>
          <w:kern w:val="0"/>
          <w14:ligatures w14:val="none"/>
        </w:rPr>
      </w:pPr>
    </w:p>
    <w:p w14:paraId="07E72E1E" w14:textId="77777777" w:rsidR="00382B4B" w:rsidRPr="00403772" w:rsidRDefault="00382B4B" w:rsidP="00382B4B">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bCs/>
          <w:spacing w:val="-3"/>
          <w:kern w:val="0"/>
          <w14:ligatures w14:val="none"/>
        </w:rPr>
      </w:pPr>
      <w:r w:rsidRPr="00403772">
        <w:rPr>
          <w:rFonts w:ascii="Times New Roman" w:eastAsia="Times New Roman" w:hAnsi="Times New Roman" w:cs="Times New Roman"/>
          <w:spacing w:val="-3"/>
          <w:kern w:val="0"/>
          <w14:ligatures w14:val="none"/>
        </w:rPr>
        <w:tab/>
      </w:r>
      <w:r w:rsidRPr="00403772">
        <w:rPr>
          <w:rFonts w:ascii="Times New Roman" w:eastAsia="Times New Roman" w:hAnsi="Times New Roman" w:cs="Times New Roman"/>
          <w:spacing w:val="-3"/>
          <w:kern w:val="0"/>
          <w14:ligatures w14:val="none"/>
        </w:rPr>
        <w:tab/>
      </w:r>
      <w:r w:rsidRPr="00403772">
        <w:rPr>
          <w:rFonts w:ascii="Times New Roman" w:eastAsia="Times New Roman" w:hAnsi="Times New Roman" w:cs="Times New Roman"/>
          <w:spacing w:val="-3"/>
          <w:kern w:val="0"/>
          <w14:ligatures w14:val="none"/>
        </w:rPr>
        <w:tab/>
      </w:r>
      <w:r w:rsidRPr="00403772">
        <w:rPr>
          <w:rFonts w:ascii="Times New Roman" w:eastAsia="Times New Roman" w:hAnsi="Times New Roman" w:cs="Times New Roman"/>
          <w:spacing w:val="-3"/>
          <w:kern w:val="0"/>
          <w14:ligatures w14:val="none"/>
        </w:rPr>
        <w:tab/>
      </w:r>
      <w:r w:rsidRPr="00403772">
        <w:rPr>
          <w:rFonts w:ascii="Times New Roman" w:eastAsia="Times New Roman" w:hAnsi="Times New Roman" w:cs="Times New Roman"/>
          <w:spacing w:val="-3"/>
          <w:kern w:val="0"/>
          <w14:ligatures w14:val="none"/>
        </w:rPr>
        <w:tab/>
      </w:r>
      <w:r w:rsidRPr="00403772">
        <w:rPr>
          <w:rFonts w:ascii="Times New Roman" w:eastAsia="Times New Roman" w:hAnsi="Times New Roman" w:cs="Times New Roman"/>
          <w:spacing w:val="-3"/>
          <w:kern w:val="0"/>
          <w14:ligatures w14:val="none"/>
        </w:rPr>
        <w:tab/>
      </w:r>
      <w:r w:rsidRPr="00403772">
        <w:rPr>
          <w:rFonts w:ascii="Times New Roman" w:eastAsia="Times New Roman" w:hAnsi="Times New Roman" w:cs="Times New Roman"/>
          <w:spacing w:val="-3"/>
          <w:kern w:val="0"/>
          <w14:ligatures w14:val="none"/>
        </w:rPr>
        <w:tab/>
      </w:r>
      <w:r w:rsidRPr="00403772">
        <w:rPr>
          <w:rFonts w:ascii="Times New Roman" w:eastAsia="Times New Roman" w:hAnsi="Times New Roman" w:cs="Times New Roman"/>
          <w:spacing w:val="-3"/>
          <w:kern w:val="0"/>
          <w14:ligatures w14:val="none"/>
        </w:rPr>
        <w:tab/>
        <w:t>________________________</w:t>
      </w:r>
      <w:r w:rsidRPr="00403772">
        <w:rPr>
          <w:rFonts w:ascii="Times New Roman" w:eastAsia="Times New Roman" w:hAnsi="Times New Roman" w:cs="Times New Roman"/>
          <w:spacing w:val="-3"/>
          <w:kern w:val="0"/>
          <w14:ligatures w14:val="none"/>
        </w:rPr>
        <w:tab/>
      </w:r>
      <w:r w:rsidRPr="00403772">
        <w:rPr>
          <w:rFonts w:ascii="Times New Roman" w:eastAsia="Times New Roman" w:hAnsi="Times New Roman" w:cs="Times New Roman"/>
          <w:spacing w:val="-3"/>
          <w:kern w:val="0"/>
          <w14:ligatures w14:val="none"/>
        </w:rPr>
        <w:tab/>
      </w:r>
      <w:r w:rsidRPr="00403772">
        <w:rPr>
          <w:rFonts w:ascii="Times New Roman" w:eastAsia="Times New Roman" w:hAnsi="Times New Roman" w:cs="Times New Roman"/>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
          <w:bCs/>
          <w:spacing w:val="-3"/>
          <w:kern w:val="0"/>
          <w14:ligatures w14:val="none"/>
        </w:rPr>
        <w:tab/>
      </w:r>
      <w:r w:rsidRPr="00403772">
        <w:rPr>
          <w:rFonts w:ascii="Times New Roman" w:eastAsia="Times New Roman" w:hAnsi="Times New Roman" w:cs="Times New Roman"/>
          <w:bCs/>
          <w:spacing w:val="-3"/>
          <w:kern w:val="0"/>
          <w14:ligatures w14:val="none"/>
        </w:rPr>
        <w:t xml:space="preserve">Dee Ober, RMC </w:t>
      </w:r>
    </w:p>
    <w:p w14:paraId="4AE0E6BA" w14:textId="77777777" w:rsidR="00382B4B" w:rsidRPr="00403772" w:rsidRDefault="00382B4B" w:rsidP="00382B4B">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bCs/>
          <w:spacing w:val="-3"/>
          <w:kern w:val="0"/>
          <w14:ligatures w14:val="none"/>
        </w:rPr>
      </w:pP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r>
      <w:r w:rsidRPr="00403772">
        <w:rPr>
          <w:rFonts w:ascii="Times New Roman" w:eastAsia="Times New Roman" w:hAnsi="Times New Roman" w:cs="Times New Roman"/>
          <w:bCs/>
          <w:spacing w:val="-3"/>
          <w:kern w:val="0"/>
          <w14:ligatures w14:val="none"/>
        </w:rPr>
        <w:tab/>
        <w:t>Township Clerk</w:t>
      </w:r>
    </w:p>
    <w:p w14:paraId="31003F65" w14:textId="77777777" w:rsidR="00382B4B" w:rsidRPr="00403772" w:rsidRDefault="00382B4B" w:rsidP="00382B4B">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bCs/>
          <w:spacing w:val="-3"/>
          <w:kern w:val="0"/>
          <w14:ligatures w14:val="none"/>
        </w:rPr>
      </w:pPr>
    </w:p>
    <w:p w14:paraId="40ADE104" w14:textId="640F969D" w:rsidR="00382B4B" w:rsidRPr="00403772" w:rsidRDefault="00382B4B" w:rsidP="00382B4B">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bCs/>
          <w:spacing w:val="-3"/>
          <w:kern w:val="0"/>
          <w14:ligatures w14:val="none"/>
        </w:rPr>
      </w:pPr>
      <w:r w:rsidRPr="00403772">
        <w:rPr>
          <w:rFonts w:ascii="Times New Roman" w:eastAsia="Times New Roman" w:hAnsi="Times New Roman" w:cs="Times New Roman"/>
          <w:bCs/>
          <w:spacing w:val="-3"/>
          <w:kern w:val="0"/>
          <w14:ligatures w14:val="none"/>
        </w:rPr>
        <w:t xml:space="preserve">INTRODUCED: </w:t>
      </w:r>
      <w:r>
        <w:rPr>
          <w:rFonts w:ascii="Times New Roman" w:eastAsia="Times New Roman" w:hAnsi="Times New Roman" w:cs="Times New Roman"/>
          <w:bCs/>
          <w:spacing w:val="-3"/>
          <w:kern w:val="0"/>
          <w14:ligatures w14:val="none"/>
        </w:rPr>
        <w:t>September 23</w:t>
      </w:r>
      <w:r w:rsidRPr="00403772">
        <w:rPr>
          <w:rFonts w:ascii="Times New Roman" w:eastAsia="Times New Roman" w:hAnsi="Times New Roman" w:cs="Times New Roman"/>
          <w:bCs/>
          <w:spacing w:val="-3"/>
          <w:kern w:val="0"/>
          <w14:ligatures w14:val="none"/>
        </w:rPr>
        <w:t>, 2024</w:t>
      </w:r>
    </w:p>
    <w:p w14:paraId="699E231A" w14:textId="550FA74D" w:rsidR="00382B4B" w:rsidRPr="00403772" w:rsidRDefault="00382B4B" w:rsidP="00382B4B">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bCs/>
          <w:spacing w:val="-3"/>
          <w:kern w:val="0"/>
          <w14:ligatures w14:val="none"/>
        </w:rPr>
      </w:pPr>
      <w:r w:rsidRPr="00403772">
        <w:rPr>
          <w:rFonts w:ascii="Times New Roman" w:eastAsia="Times New Roman" w:hAnsi="Times New Roman" w:cs="Times New Roman"/>
          <w:bCs/>
          <w:spacing w:val="-3"/>
          <w:kern w:val="0"/>
          <w14:ligatures w14:val="none"/>
        </w:rPr>
        <w:t xml:space="preserve">ADOPTED: </w:t>
      </w:r>
    </w:p>
    <w:p w14:paraId="0CFF9D23" w14:textId="55B9DCFE" w:rsidR="00694AD3" w:rsidRPr="00694AD3" w:rsidRDefault="00694AD3" w:rsidP="00694AD3">
      <w:pPr>
        <w:widowControl w:val="0"/>
        <w:autoSpaceDE w:val="0"/>
        <w:autoSpaceDN w:val="0"/>
        <w:spacing w:before="159" w:after="0" w:line="240" w:lineRule="auto"/>
        <w:ind w:left="326" w:right="17"/>
        <w:jc w:val="center"/>
        <w:rPr>
          <w:rFonts w:ascii="Times New Roman" w:eastAsia="Calibri" w:hAnsi="Times New Roman" w:cs="Times New Roman"/>
          <w:b/>
          <w:w w:val="110"/>
          <w:kern w:val="0"/>
          <w:sz w:val="24"/>
          <w:szCs w:val="24"/>
          <w:u w:val="single"/>
          <w14:ligatures w14:val="none"/>
        </w:rPr>
      </w:pPr>
      <w:r w:rsidRPr="00694AD3">
        <w:rPr>
          <w:rFonts w:ascii="Times New Roman" w:eastAsia="Calibri" w:hAnsi="Times New Roman" w:cs="Times New Roman"/>
          <w:b/>
          <w:w w:val="110"/>
          <w:kern w:val="0"/>
          <w:sz w:val="24"/>
          <w:szCs w:val="24"/>
          <w:u w:val="single"/>
          <w14:ligatures w14:val="none"/>
        </w:rPr>
        <w:lastRenderedPageBreak/>
        <w:t>EXHIBIT A</w:t>
      </w:r>
    </w:p>
    <w:p w14:paraId="453BF618" w14:textId="77777777" w:rsidR="00694AD3" w:rsidRPr="00694AD3" w:rsidRDefault="00694AD3" w:rsidP="00694AD3">
      <w:pPr>
        <w:widowControl w:val="0"/>
        <w:autoSpaceDE w:val="0"/>
        <w:autoSpaceDN w:val="0"/>
        <w:spacing w:before="159" w:after="0" w:line="240" w:lineRule="auto"/>
        <w:ind w:left="326" w:right="17"/>
        <w:jc w:val="center"/>
        <w:rPr>
          <w:rFonts w:ascii="Times New Roman" w:eastAsia="Calibri" w:hAnsi="Times New Roman" w:cs="Times New Roman"/>
          <w:b/>
          <w:kern w:val="0"/>
          <w:sz w:val="24"/>
          <w:szCs w:val="24"/>
          <w14:ligatures w14:val="none"/>
        </w:rPr>
      </w:pPr>
      <w:r w:rsidRPr="00694AD3">
        <w:rPr>
          <w:rFonts w:ascii="Times New Roman" w:eastAsia="Calibri" w:hAnsi="Times New Roman" w:cs="Times New Roman"/>
          <w:b/>
          <w:w w:val="110"/>
          <w:kern w:val="0"/>
          <w:sz w:val="24"/>
          <w:szCs w:val="24"/>
          <w14:ligatures w14:val="none"/>
        </w:rPr>
        <w:t>15’ Wide sanitary sewer easement within Lot 2.01 of Block 1.</w:t>
      </w:r>
    </w:p>
    <w:p w14:paraId="285CE145" w14:textId="77777777" w:rsidR="00694AD3" w:rsidRPr="00694AD3" w:rsidRDefault="00694AD3" w:rsidP="00694AD3">
      <w:pPr>
        <w:widowControl w:val="0"/>
        <w:autoSpaceDE w:val="0"/>
        <w:autoSpaceDN w:val="0"/>
        <w:spacing w:before="196" w:after="0" w:line="240" w:lineRule="auto"/>
        <w:ind w:left="326" w:right="14"/>
        <w:jc w:val="center"/>
        <w:rPr>
          <w:rFonts w:ascii="Times New Roman" w:eastAsia="Calibri" w:hAnsi="Times New Roman" w:cs="Times New Roman"/>
          <w:kern w:val="0"/>
          <w:sz w:val="24"/>
          <w:szCs w:val="24"/>
          <w14:ligatures w14:val="none"/>
        </w:rPr>
      </w:pPr>
      <w:r w:rsidRPr="00694AD3">
        <w:rPr>
          <w:rFonts w:ascii="Times New Roman" w:eastAsia="Calibri" w:hAnsi="Times New Roman" w:cs="Times New Roman"/>
          <w:w w:val="105"/>
          <w:kern w:val="0"/>
          <w:sz w:val="24"/>
          <w:szCs w:val="24"/>
          <w14:ligatures w14:val="none"/>
        </w:rPr>
        <w:t>Note: All references to the lots and blocks refer to the oficial tax map of the township of Voorhees for tax year 2024.</w:t>
      </w:r>
    </w:p>
    <w:p w14:paraId="0E3AD2C9" w14:textId="77777777" w:rsidR="00694AD3" w:rsidRPr="00694AD3" w:rsidRDefault="00694AD3" w:rsidP="00694AD3">
      <w:pPr>
        <w:widowControl w:val="0"/>
        <w:autoSpaceDE w:val="0"/>
        <w:autoSpaceDN w:val="0"/>
        <w:spacing w:before="179" w:after="0"/>
        <w:ind w:left="680" w:right="404"/>
        <w:rPr>
          <w:rFonts w:ascii="Times New Roman" w:eastAsia="Calibri" w:hAnsi="Times New Roman" w:cs="Times New Roman"/>
          <w:kern w:val="0"/>
          <w:sz w:val="24"/>
          <w:szCs w:val="24"/>
          <w14:ligatures w14:val="none"/>
        </w:rPr>
      </w:pPr>
      <w:r w:rsidRPr="00694AD3">
        <w:rPr>
          <w:rFonts w:ascii="Times New Roman" w:eastAsia="Calibri" w:hAnsi="Times New Roman" w:cs="Times New Roman"/>
          <w:w w:val="105"/>
          <w:kern w:val="0"/>
          <w:sz w:val="24"/>
          <w:szCs w:val="24"/>
          <w14:ligatures w14:val="none"/>
        </w:rPr>
        <w:t xml:space="preserve">Beginning at a point in the southerly </w:t>
      </w:r>
      <w:r w:rsidRPr="00694AD3">
        <w:rPr>
          <w:rFonts w:ascii="Times New Roman" w:eastAsia="Calibri" w:hAnsi="Times New Roman" w:cs="Times New Roman"/>
          <w:spacing w:val="-10"/>
          <w:w w:val="105"/>
          <w:kern w:val="0"/>
          <w:sz w:val="24"/>
          <w:szCs w:val="24"/>
          <w14:ligatures w14:val="none"/>
        </w:rPr>
        <w:t xml:space="preserve">R.O.W. </w:t>
      </w:r>
      <w:r w:rsidRPr="00694AD3">
        <w:rPr>
          <w:rFonts w:ascii="Times New Roman" w:eastAsia="Calibri" w:hAnsi="Times New Roman" w:cs="Times New Roman"/>
          <w:w w:val="105"/>
          <w:kern w:val="0"/>
          <w:sz w:val="24"/>
          <w:szCs w:val="24"/>
          <w14:ligatures w14:val="none"/>
        </w:rPr>
        <w:t>of Evesham Road and the common</w:t>
      </w:r>
      <w:r w:rsidRPr="00694AD3">
        <w:rPr>
          <w:rFonts w:ascii="Times New Roman" w:eastAsia="Calibri" w:hAnsi="Times New Roman" w:cs="Times New Roman"/>
          <w:spacing w:val="-10"/>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point</w:t>
      </w:r>
      <w:r w:rsidRPr="00694AD3">
        <w:rPr>
          <w:rFonts w:ascii="Times New Roman" w:eastAsia="Calibri" w:hAnsi="Times New Roman" w:cs="Times New Roman"/>
          <w:spacing w:val="-9"/>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with</w:t>
      </w:r>
      <w:r w:rsidRPr="00694AD3">
        <w:rPr>
          <w:rFonts w:ascii="Times New Roman" w:eastAsia="Calibri" w:hAnsi="Times New Roman" w:cs="Times New Roman"/>
          <w:spacing w:val="-14"/>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the</w:t>
      </w:r>
      <w:r w:rsidRPr="00694AD3">
        <w:rPr>
          <w:rFonts w:ascii="Times New Roman" w:eastAsia="Calibri" w:hAnsi="Times New Roman" w:cs="Times New Roman"/>
          <w:spacing w:val="-7"/>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property</w:t>
      </w:r>
      <w:r w:rsidRPr="00694AD3">
        <w:rPr>
          <w:rFonts w:ascii="Times New Roman" w:eastAsia="Calibri" w:hAnsi="Times New Roman" w:cs="Times New Roman"/>
          <w:spacing w:val="-9"/>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line</w:t>
      </w:r>
      <w:r w:rsidRPr="00694AD3">
        <w:rPr>
          <w:rFonts w:ascii="Times New Roman" w:eastAsia="Calibri" w:hAnsi="Times New Roman" w:cs="Times New Roman"/>
          <w:spacing w:val="-9"/>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between</w:t>
      </w:r>
      <w:r w:rsidRPr="00694AD3">
        <w:rPr>
          <w:rFonts w:ascii="Times New Roman" w:eastAsia="Calibri" w:hAnsi="Times New Roman" w:cs="Times New Roman"/>
          <w:spacing w:val="-13"/>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said</w:t>
      </w:r>
      <w:r w:rsidRPr="00694AD3">
        <w:rPr>
          <w:rFonts w:ascii="Times New Roman" w:eastAsia="Calibri" w:hAnsi="Times New Roman" w:cs="Times New Roman"/>
          <w:spacing w:val="-10"/>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lot</w:t>
      </w:r>
      <w:r w:rsidRPr="00694AD3">
        <w:rPr>
          <w:rFonts w:ascii="Times New Roman" w:eastAsia="Calibri" w:hAnsi="Times New Roman" w:cs="Times New Roman"/>
          <w:spacing w:val="-7"/>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2.01</w:t>
      </w:r>
      <w:r w:rsidRPr="00694AD3">
        <w:rPr>
          <w:rFonts w:ascii="Times New Roman" w:eastAsia="Calibri" w:hAnsi="Times New Roman" w:cs="Times New Roman"/>
          <w:spacing w:val="-9"/>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and</w:t>
      </w:r>
      <w:r w:rsidRPr="00694AD3">
        <w:rPr>
          <w:rFonts w:ascii="Times New Roman" w:eastAsia="Calibri" w:hAnsi="Times New Roman" w:cs="Times New Roman"/>
          <w:spacing w:val="-6"/>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lot</w:t>
      </w:r>
      <w:r w:rsidRPr="00694AD3">
        <w:rPr>
          <w:rFonts w:ascii="Times New Roman" w:eastAsia="Calibri" w:hAnsi="Times New Roman" w:cs="Times New Roman"/>
          <w:spacing w:val="-7"/>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1</w:t>
      </w:r>
      <w:r w:rsidRPr="00694AD3">
        <w:rPr>
          <w:rFonts w:ascii="Times New Roman" w:eastAsia="Calibri" w:hAnsi="Times New Roman" w:cs="Times New Roman"/>
          <w:spacing w:val="-11"/>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of</w:t>
      </w:r>
      <w:r w:rsidRPr="00694AD3">
        <w:rPr>
          <w:rFonts w:ascii="Times New Roman" w:eastAsia="Calibri" w:hAnsi="Times New Roman" w:cs="Times New Roman"/>
          <w:spacing w:val="-13"/>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block</w:t>
      </w:r>
      <w:r w:rsidRPr="00694AD3">
        <w:rPr>
          <w:rFonts w:ascii="Times New Roman" w:eastAsia="Calibri" w:hAnsi="Times New Roman" w:cs="Times New Roman"/>
          <w:spacing w:val="-7"/>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1 the following 8</w:t>
      </w:r>
      <w:r w:rsidRPr="00694AD3">
        <w:rPr>
          <w:rFonts w:ascii="Times New Roman" w:eastAsia="Calibri" w:hAnsi="Times New Roman" w:cs="Times New Roman"/>
          <w:spacing w:val="-25"/>
          <w:w w:val="105"/>
          <w:kern w:val="0"/>
          <w:sz w:val="24"/>
          <w:szCs w:val="24"/>
          <w14:ligatures w14:val="none"/>
        </w:rPr>
        <w:t xml:space="preserve"> </w:t>
      </w:r>
      <w:r w:rsidRPr="00694AD3">
        <w:rPr>
          <w:rFonts w:ascii="Times New Roman" w:eastAsia="Calibri" w:hAnsi="Times New Roman" w:cs="Times New Roman"/>
          <w:spacing w:val="-3"/>
          <w:w w:val="105"/>
          <w:kern w:val="0"/>
          <w:sz w:val="24"/>
          <w:szCs w:val="24"/>
          <w14:ligatures w14:val="none"/>
        </w:rPr>
        <w:t>courses.</w:t>
      </w:r>
    </w:p>
    <w:p w14:paraId="01B51DC6" w14:textId="77777777" w:rsidR="00694AD3" w:rsidRPr="00694AD3" w:rsidRDefault="00694AD3" w:rsidP="00694AD3">
      <w:pPr>
        <w:widowControl w:val="0"/>
        <w:numPr>
          <w:ilvl w:val="0"/>
          <w:numId w:val="2"/>
        </w:numPr>
        <w:tabs>
          <w:tab w:val="left" w:pos="679"/>
          <w:tab w:val="left" w:pos="680"/>
        </w:tabs>
        <w:autoSpaceDE w:val="0"/>
        <w:autoSpaceDN w:val="0"/>
        <w:spacing w:before="159" w:after="0" w:line="240" w:lineRule="auto"/>
        <w:ind w:right="396"/>
        <w:rPr>
          <w:rFonts w:ascii="Times New Roman" w:eastAsia="Calibri" w:hAnsi="Times New Roman" w:cs="Times New Roman"/>
          <w:kern w:val="0"/>
          <w:sz w:val="24"/>
          <w:szCs w:val="24"/>
          <w14:ligatures w14:val="none"/>
        </w:rPr>
      </w:pPr>
      <w:r w:rsidRPr="00694AD3">
        <w:rPr>
          <w:rFonts w:ascii="Times New Roman" w:eastAsia="Calibri" w:hAnsi="Times New Roman" w:cs="Times New Roman"/>
          <w:w w:val="105"/>
          <w:kern w:val="0"/>
          <w:sz w:val="24"/>
          <w:szCs w:val="24"/>
          <w14:ligatures w14:val="none"/>
        </w:rPr>
        <w:t xml:space="preserve">Thence still on said southerly </w:t>
      </w:r>
      <w:r w:rsidRPr="00694AD3">
        <w:rPr>
          <w:rFonts w:ascii="Times New Roman" w:eastAsia="Calibri" w:hAnsi="Times New Roman" w:cs="Times New Roman"/>
          <w:spacing w:val="-10"/>
          <w:w w:val="105"/>
          <w:kern w:val="0"/>
          <w:sz w:val="24"/>
          <w:szCs w:val="24"/>
          <w14:ligatures w14:val="none"/>
        </w:rPr>
        <w:t xml:space="preserve">R.O.W. </w:t>
      </w:r>
      <w:r w:rsidRPr="00694AD3">
        <w:rPr>
          <w:rFonts w:ascii="Times New Roman" w:eastAsia="Calibri" w:hAnsi="Times New Roman" w:cs="Times New Roman"/>
          <w:w w:val="105"/>
          <w:kern w:val="0"/>
          <w:sz w:val="24"/>
          <w:szCs w:val="24"/>
          <w14:ligatures w14:val="none"/>
        </w:rPr>
        <w:t xml:space="preserve">of Evesham Road following a curve </w:t>
      </w:r>
      <w:r w:rsidRPr="00694AD3">
        <w:rPr>
          <w:rFonts w:ascii="Times New Roman" w:eastAsia="Calibri" w:hAnsi="Times New Roman" w:cs="Times New Roman"/>
          <w:spacing w:val="-4"/>
          <w:w w:val="105"/>
          <w:kern w:val="0"/>
          <w:sz w:val="24"/>
          <w:szCs w:val="24"/>
          <w14:ligatures w14:val="none"/>
        </w:rPr>
        <w:t xml:space="preserve">to </w:t>
      </w:r>
      <w:r w:rsidRPr="00694AD3">
        <w:rPr>
          <w:rFonts w:ascii="Times New Roman" w:eastAsia="Calibri" w:hAnsi="Times New Roman" w:cs="Times New Roman"/>
          <w:w w:val="105"/>
          <w:kern w:val="0"/>
          <w:sz w:val="24"/>
          <w:szCs w:val="24"/>
          <w14:ligatures w14:val="none"/>
        </w:rPr>
        <w:t xml:space="preserve">the right on a radius of 813.00’ and arc length of 40.96’ to an angle point in said </w:t>
      </w:r>
      <w:r w:rsidRPr="00694AD3">
        <w:rPr>
          <w:rFonts w:ascii="Times New Roman" w:eastAsia="Calibri" w:hAnsi="Times New Roman" w:cs="Times New Roman"/>
          <w:spacing w:val="-10"/>
          <w:w w:val="105"/>
          <w:kern w:val="0"/>
          <w:sz w:val="24"/>
          <w:szCs w:val="24"/>
          <w14:ligatures w14:val="none"/>
        </w:rPr>
        <w:t>R.O.W.</w:t>
      </w:r>
    </w:p>
    <w:p w14:paraId="1C43E39D" w14:textId="77777777" w:rsidR="00694AD3" w:rsidRPr="00694AD3" w:rsidRDefault="00694AD3" w:rsidP="00694AD3">
      <w:pPr>
        <w:widowControl w:val="0"/>
        <w:numPr>
          <w:ilvl w:val="0"/>
          <w:numId w:val="2"/>
        </w:numPr>
        <w:tabs>
          <w:tab w:val="left" w:pos="679"/>
          <w:tab w:val="left" w:pos="680"/>
        </w:tabs>
        <w:autoSpaceDE w:val="0"/>
        <w:autoSpaceDN w:val="0"/>
        <w:spacing w:after="0" w:line="240" w:lineRule="auto"/>
        <w:ind w:right="715"/>
        <w:rPr>
          <w:rFonts w:ascii="Times New Roman" w:eastAsia="Calibri" w:hAnsi="Times New Roman" w:cs="Times New Roman"/>
          <w:kern w:val="0"/>
          <w:sz w:val="24"/>
          <w:szCs w:val="24"/>
          <w14:ligatures w14:val="none"/>
        </w:rPr>
      </w:pPr>
      <w:r w:rsidRPr="00694AD3">
        <w:rPr>
          <w:rFonts w:ascii="Times New Roman" w:eastAsia="Calibri" w:hAnsi="Times New Roman" w:cs="Times New Roman"/>
          <w:w w:val="110"/>
          <w:kern w:val="0"/>
          <w:sz w:val="24"/>
          <w:szCs w:val="24"/>
          <w14:ligatures w14:val="none"/>
        </w:rPr>
        <w:t>Thence</w:t>
      </w:r>
      <w:r w:rsidRPr="00694AD3">
        <w:rPr>
          <w:rFonts w:ascii="Times New Roman" w:eastAsia="Calibri" w:hAnsi="Times New Roman" w:cs="Times New Roman"/>
          <w:spacing w:val="-34"/>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N</w:t>
      </w:r>
      <w:r w:rsidRPr="00694AD3">
        <w:rPr>
          <w:rFonts w:ascii="Times New Roman" w:eastAsia="Calibri" w:hAnsi="Times New Roman" w:cs="Times New Roman"/>
          <w:spacing w:val="-37"/>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06°</w:t>
      </w:r>
      <w:r w:rsidRPr="00694AD3">
        <w:rPr>
          <w:rFonts w:ascii="Times New Roman" w:eastAsia="Calibri" w:hAnsi="Times New Roman" w:cs="Times New Roman"/>
          <w:spacing w:val="-34"/>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07’</w:t>
      </w:r>
      <w:r w:rsidRPr="00694AD3">
        <w:rPr>
          <w:rFonts w:ascii="Times New Roman" w:eastAsia="Calibri" w:hAnsi="Times New Roman" w:cs="Times New Roman"/>
          <w:spacing w:val="-42"/>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00”</w:t>
      </w:r>
      <w:r w:rsidRPr="00694AD3">
        <w:rPr>
          <w:rFonts w:ascii="Times New Roman" w:eastAsia="Calibri" w:hAnsi="Times New Roman" w:cs="Times New Roman"/>
          <w:spacing w:val="-41"/>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E</w:t>
      </w:r>
      <w:r w:rsidRPr="00694AD3">
        <w:rPr>
          <w:rFonts w:ascii="Times New Roman" w:eastAsia="Calibri" w:hAnsi="Times New Roman" w:cs="Times New Roman"/>
          <w:spacing w:val="-35"/>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4.00’</w:t>
      </w:r>
      <w:r w:rsidRPr="00694AD3">
        <w:rPr>
          <w:rFonts w:ascii="Times New Roman" w:eastAsia="Calibri" w:hAnsi="Times New Roman" w:cs="Times New Roman"/>
          <w:spacing w:val="-42"/>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along</w:t>
      </w:r>
      <w:r w:rsidRPr="00694AD3">
        <w:rPr>
          <w:rFonts w:ascii="Times New Roman" w:eastAsia="Calibri" w:hAnsi="Times New Roman" w:cs="Times New Roman"/>
          <w:spacing w:val="-35"/>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said</w:t>
      </w:r>
      <w:r w:rsidRPr="00694AD3">
        <w:rPr>
          <w:rFonts w:ascii="Times New Roman" w:eastAsia="Calibri" w:hAnsi="Times New Roman" w:cs="Times New Roman"/>
          <w:spacing w:val="-35"/>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angle</w:t>
      </w:r>
      <w:r w:rsidRPr="00694AD3">
        <w:rPr>
          <w:rFonts w:ascii="Times New Roman" w:eastAsia="Calibri" w:hAnsi="Times New Roman" w:cs="Times New Roman"/>
          <w:spacing w:val="-34"/>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point</w:t>
      </w:r>
      <w:r w:rsidRPr="00694AD3">
        <w:rPr>
          <w:rFonts w:ascii="Times New Roman" w:eastAsia="Calibri" w:hAnsi="Times New Roman" w:cs="Times New Roman"/>
          <w:spacing w:val="-36"/>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to</w:t>
      </w:r>
      <w:r w:rsidRPr="00694AD3">
        <w:rPr>
          <w:rFonts w:ascii="Times New Roman" w:eastAsia="Calibri" w:hAnsi="Times New Roman" w:cs="Times New Roman"/>
          <w:spacing w:val="-34"/>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another</w:t>
      </w:r>
      <w:r w:rsidRPr="00694AD3">
        <w:rPr>
          <w:rFonts w:ascii="Times New Roman" w:eastAsia="Calibri" w:hAnsi="Times New Roman" w:cs="Times New Roman"/>
          <w:spacing w:val="-34"/>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angle</w:t>
      </w:r>
      <w:r w:rsidRPr="00694AD3">
        <w:rPr>
          <w:rFonts w:ascii="Times New Roman" w:eastAsia="Calibri" w:hAnsi="Times New Roman" w:cs="Times New Roman"/>
          <w:spacing w:val="-35"/>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point</w:t>
      </w:r>
      <w:r w:rsidRPr="00694AD3">
        <w:rPr>
          <w:rFonts w:ascii="Times New Roman" w:eastAsia="Calibri" w:hAnsi="Times New Roman" w:cs="Times New Roman"/>
          <w:spacing w:val="-36"/>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 xml:space="preserve">in said </w:t>
      </w:r>
      <w:r w:rsidRPr="00694AD3">
        <w:rPr>
          <w:rFonts w:ascii="Times New Roman" w:eastAsia="Calibri" w:hAnsi="Times New Roman" w:cs="Times New Roman"/>
          <w:spacing w:val="-10"/>
          <w:w w:val="110"/>
          <w:kern w:val="0"/>
          <w:sz w:val="24"/>
          <w:szCs w:val="24"/>
          <w14:ligatures w14:val="none"/>
        </w:rPr>
        <w:t xml:space="preserve">R.O.W. </w:t>
      </w:r>
      <w:r w:rsidRPr="00694AD3">
        <w:rPr>
          <w:rFonts w:ascii="Times New Roman" w:eastAsia="Calibri" w:hAnsi="Times New Roman" w:cs="Times New Roman"/>
          <w:w w:val="110"/>
          <w:kern w:val="0"/>
          <w:sz w:val="24"/>
          <w:szCs w:val="24"/>
          <w14:ligatures w14:val="none"/>
        </w:rPr>
        <w:t>of Evesham</w:t>
      </w:r>
      <w:r w:rsidRPr="00694AD3">
        <w:rPr>
          <w:rFonts w:ascii="Times New Roman" w:eastAsia="Calibri" w:hAnsi="Times New Roman" w:cs="Times New Roman"/>
          <w:spacing w:val="-46"/>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Road.</w:t>
      </w:r>
    </w:p>
    <w:p w14:paraId="737FB7BB" w14:textId="77777777" w:rsidR="00694AD3" w:rsidRPr="00694AD3" w:rsidRDefault="00694AD3" w:rsidP="00694AD3">
      <w:pPr>
        <w:widowControl w:val="0"/>
        <w:numPr>
          <w:ilvl w:val="0"/>
          <w:numId w:val="2"/>
        </w:numPr>
        <w:tabs>
          <w:tab w:val="left" w:pos="679"/>
          <w:tab w:val="left" w:pos="680"/>
        </w:tabs>
        <w:autoSpaceDE w:val="0"/>
        <w:autoSpaceDN w:val="0"/>
        <w:spacing w:after="0" w:line="240" w:lineRule="auto"/>
        <w:ind w:right="632"/>
        <w:rPr>
          <w:rFonts w:ascii="Times New Roman" w:eastAsia="Calibri" w:hAnsi="Times New Roman" w:cs="Times New Roman"/>
          <w:kern w:val="0"/>
          <w:sz w:val="24"/>
          <w:szCs w:val="24"/>
          <w14:ligatures w14:val="none"/>
        </w:rPr>
      </w:pPr>
      <w:r w:rsidRPr="00694AD3">
        <w:rPr>
          <w:rFonts w:ascii="Times New Roman" w:eastAsia="Calibri" w:hAnsi="Times New Roman" w:cs="Times New Roman"/>
          <w:w w:val="105"/>
          <w:kern w:val="0"/>
          <w:sz w:val="24"/>
          <w:szCs w:val="24"/>
          <w14:ligatures w14:val="none"/>
        </w:rPr>
        <w:t>Thence</w:t>
      </w:r>
      <w:r w:rsidRPr="00694AD3">
        <w:rPr>
          <w:rFonts w:ascii="Times New Roman" w:eastAsia="Calibri" w:hAnsi="Times New Roman" w:cs="Times New Roman"/>
          <w:spacing w:val="-1"/>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still</w:t>
      </w:r>
      <w:r w:rsidRPr="00694AD3">
        <w:rPr>
          <w:rFonts w:ascii="Times New Roman" w:eastAsia="Calibri" w:hAnsi="Times New Roman" w:cs="Times New Roman"/>
          <w:spacing w:val="-4"/>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along</w:t>
      </w:r>
      <w:r w:rsidRPr="00694AD3">
        <w:rPr>
          <w:rFonts w:ascii="Times New Roman" w:eastAsia="Calibri" w:hAnsi="Times New Roman" w:cs="Times New Roman"/>
          <w:spacing w:val="-2"/>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Evesham</w:t>
      </w:r>
      <w:r w:rsidRPr="00694AD3">
        <w:rPr>
          <w:rFonts w:ascii="Times New Roman" w:eastAsia="Calibri" w:hAnsi="Times New Roman" w:cs="Times New Roman"/>
          <w:spacing w:val="-3"/>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Road S</w:t>
      </w:r>
      <w:r w:rsidRPr="00694AD3">
        <w:rPr>
          <w:rFonts w:ascii="Times New Roman" w:eastAsia="Calibri" w:hAnsi="Times New Roman" w:cs="Times New Roman"/>
          <w:spacing w:val="-5"/>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83°</w:t>
      </w:r>
      <w:r w:rsidRPr="00694AD3">
        <w:rPr>
          <w:rFonts w:ascii="Times New Roman" w:eastAsia="Calibri" w:hAnsi="Times New Roman" w:cs="Times New Roman"/>
          <w:spacing w:val="-1"/>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53’</w:t>
      </w:r>
      <w:r w:rsidRPr="00694AD3">
        <w:rPr>
          <w:rFonts w:ascii="Times New Roman" w:eastAsia="Calibri" w:hAnsi="Times New Roman" w:cs="Times New Roman"/>
          <w:spacing w:val="-16"/>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00”</w:t>
      </w:r>
      <w:r w:rsidRPr="00694AD3">
        <w:rPr>
          <w:rFonts w:ascii="Times New Roman" w:eastAsia="Calibri" w:hAnsi="Times New Roman" w:cs="Times New Roman"/>
          <w:spacing w:val="-14"/>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E</w:t>
      </w:r>
      <w:r w:rsidRPr="00694AD3">
        <w:rPr>
          <w:rFonts w:ascii="Times New Roman" w:eastAsia="Calibri" w:hAnsi="Times New Roman" w:cs="Times New Roman"/>
          <w:spacing w:val="-3"/>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209.06’</w:t>
      </w:r>
      <w:r w:rsidRPr="00694AD3">
        <w:rPr>
          <w:rFonts w:ascii="Times New Roman" w:eastAsia="Calibri" w:hAnsi="Times New Roman" w:cs="Times New Roman"/>
          <w:spacing w:val="-15"/>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to</w:t>
      </w:r>
      <w:r w:rsidRPr="00694AD3">
        <w:rPr>
          <w:rFonts w:ascii="Times New Roman" w:eastAsia="Calibri" w:hAnsi="Times New Roman" w:cs="Times New Roman"/>
          <w:spacing w:val="1"/>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a</w:t>
      </w:r>
      <w:r w:rsidRPr="00694AD3">
        <w:rPr>
          <w:rFonts w:ascii="Times New Roman" w:eastAsia="Calibri" w:hAnsi="Times New Roman" w:cs="Times New Roman"/>
          <w:spacing w:val="-3"/>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point</w:t>
      </w:r>
      <w:r w:rsidRPr="00694AD3">
        <w:rPr>
          <w:rFonts w:ascii="Times New Roman" w:eastAsia="Calibri" w:hAnsi="Times New Roman" w:cs="Times New Roman"/>
          <w:spacing w:val="-5"/>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for</w:t>
      </w:r>
      <w:r w:rsidRPr="00694AD3">
        <w:rPr>
          <w:rFonts w:ascii="Times New Roman" w:eastAsia="Calibri" w:hAnsi="Times New Roman" w:cs="Times New Roman"/>
          <w:spacing w:val="-4"/>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corner with</w:t>
      </w:r>
      <w:r w:rsidRPr="00694AD3">
        <w:rPr>
          <w:rFonts w:ascii="Times New Roman" w:eastAsia="Calibri" w:hAnsi="Times New Roman" w:cs="Times New Roman"/>
          <w:spacing w:val="-11"/>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the</w:t>
      </w:r>
      <w:r w:rsidRPr="00694AD3">
        <w:rPr>
          <w:rFonts w:ascii="Times New Roman" w:eastAsia="Calibri" w:hAnsi="Times New Roman" w:cs="Times New Roman"/>
          <w:spacing w:val="-11"/>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westerly</w:t>
      </w:r>
      <w:r w:rsidRPr="00694AD3">
        <w:rPr>
          <w:rFonts w:ascii="Times New Roman" w:eastAsia="Calibri" w:hAnsi="Times New Roman" w:cs="Times New Roman"/>
          <w:spacing w:val="-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line</w:t>
      </w:r>
      <w:r w:rsidRPr="00694AD3">
        <w:rPr>
          <w:rFonts w:ascii="Times New Roman" w:eastAsia="Calibri" w:hAnsi="Times New Roman" w:cs="Times New Roman"/>
          <w:spacing w:val="-9"/>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of</w:t>
      </w:r>
      <w:r w:rsidRPr="00694AD3">
        <w:rPr>
          <w:rFonts w:ascii="Times New Roman" w:eastAsia="Calibri" w:hAnsi="Times New Roman" w:cs="Times New Roman"/>
          <w:spacing w:val="-14"/>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Ebert</w:t>
      </w:r>
      <w:r w:rsidRPr="00694AD3">
        <w:rPr>
          <w:rFonts w:ascii="Times New Roman" w:eastAsia="Calibri" w:hAnsi="Times New Roman" w:cs="Times New Roman"/>
          <w:spacing w:val="-12"/>
          <w:w w:val="105"/>
          <w:kern w:val="0"/>
          <w:sz w:val="24"/>
          <w:szCs w:val="24"/>
          <w14:ligatures w14:val="none"/>
        </w:rPr>
        <w:t xml:space="preserve"> </w:t>
      </w:r>
      <w:r w:rsidRPr="00694AD3">
        <w:rPr>
          <w:rFonts w:ascii="Times New Roman" w:eastAsia="Calibri" w:hAnsi="Times New Roman" w:cs="Times New Roman"/>
          <w:spacing w:val="-3"/>
          <w:w w:val="105"/>
          <w:kern w:val="0"/>
          <w:sz w:val="24"/>
          <w:szCs w:val="24"/>
          <w14:ligatures w14:val="none"/>
        </w:rPr>
        <w:t>Ave.</w:t>
      </w:r>
    </w:p>
    <w:p w14:paraId="05B86C89" w14:textId="77777777" w:rsidR="00694AD3" w:rsidRPr="00694AD3" w:rsidRDefault="00694AD3" w:rsidP="00694AD3">
      <w:pPr>
        <w:widowControl w:val="0"/>
        <w:numPr>
          <w:ilvl w:val="0"/>
          <w:numId w:val="2"/>
        </w:numPr>
        <w:tabs>
          <w:tab w:val="left" w:pos="679"/>
          <w:tab w:val="left" w:pos="680"/>
        </w:tabs>
        <w:autoSpaceDE w:val="0"/>
        <w:autoSpaceDN w:val="0"/>
        <w:spacing w:after="0" w:line="240" w:lineRule="auto"/>
        <w:ind w:right="593"/>
        <w:rPr>
          <w:rFonts w:ascii="Times New Roman" w:eastAsia="Calibri" w:hAnsi="Times New Roman" w:cs="Times New Roman"/>
          <w:kern w:val="0"/>
          <w:sz w:val="24"/>
          <w:szCs w:val="24"/>
          <w14:ligatures w14:val="none"/>
        </w:rPr>
      </w:pPr>
      <w:r w:rsidRPr="00694AD3">
        <w:rPr>
          <w:rFonts w:ascii="Times New Roman" w:eastAsia="Calibri" w:hAnsi="Times New Roman" w:cs="Times New Roman"/>
          <w:w w:val="110"/>
          <w:kern w:val="0"/>
          <w:sz w:val="24"/>
          <w:szCs w:val="24"/>
          <w14:ligatures w14:val="none"/>
        </w:rPr>
        <w:t>Thence</w:t>
      </w:r>
      <w:r w:rsidRPr="00694AD3">
        <w:rPr>
          <w:rFonts w:ascii="Times New Roman" w:eastAsia="Calibri" w:hAnsi="Times New Roman" w:cs="Times New Roman"/>
          <w:spacing w:val="-35"/>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along</w:t>
      </w:r>
      <w:r w:rsidRPr="00694AD3">
        <w:rPr>
          <w:rFonts w:ascii="Times New Roman" w:eastAsia="Calibri" w:hAnsi="Times New Roman" w:cs="Times New Roman"/>
          <w:spacing w:val="-36"/>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said</w:t>
      </w:r>
      <w:r w:rsidRPr="00694AD3">
        <w:rPr>
          <w:rFonts w:ascii="Times New Roman" w:eastAsia="Calibri" w:hAnsi="Times New Roman" w:cs="Times New Roman"/>
          <w:spacing w:val="-34"/>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westerly</w:t>
      </w:r>
      <w:r w:rsidRPr="00694AD3">
        <w:rPr>
          <w:rFonts w:ascii="Times New Roman" w:eastAsia="Calibri" w:hAnsi="Times New Roman" w:cs="Times New Roman"/>
          <w:spacing w:val="-35"/>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line</w:t>
      </w:r>
      <w:r w:rsidRPr="00694AD3">
        <w:rPr>
          <w:rFonts w:ascii="Times New Roman" w:eastAsia="Calibri" w:hAnsi="Times New Roman" w:cs="Times New Roman"/>
          <w:spacing w:val="-35"/>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of</w:t>
      </w:r>
      <w:r w:rsidRPr="00694AD3">
        <w:rPr>
          <w:rFonts w:ascii="Times New Roman" w:eastAsia="Calibri" w:hAnsi="Times New Roman" w:cs="Times New Roman"/>
          <w:spacing w:val="-36"/>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Ebert</w:t>
      </w:r>
      <w:r w:rsidRPr="00694AD3">
        <w:rPr>
          <w:rFonts w:ascii="Times New Roman" w:eastAsia="Calibri" w:hAnsi="Times New Roman" w:cs="Times New Roman"/>
          <w:spacing w:val="-35"/>
          <w:w w:val="110"/>
          <w:kern w:val="0"/>
          <w:sz w:val="24"/>
          <w:szCs w:val="24"/>
          <w14:ligatures w14:val="none"/>
        </w:rPr>
        <w:t xml:space="preserve"> </w:t>
      </w:r>
      <w:r w:rsidRPr="00694AD3">
        <w:rPr>
          <w:rFonts w:ascii="Times New Roman" w:eastAsia="Calibri" w:hAnsi="Times New Roman" w:cs="Times New Roman"/>
          <w:spacing w:val="-3"/>
          <w:w w:val="110"/>
          <w:kern w:val="0"/>
          <w:sz w:val="24"/>
          <w:szCs w:val="24"/>
          <w14:ligatures w14:val="none"/>
        </w:rPr>
        <w:t>Ave</w:t>
      </w:r>
      <w:r w:rsidRPr="00694AD3">
        <w:rPr>
          <w:rFonts w:ascii="Times New Roman" w:eastAsia="Calibri" w:hAnsi="Times New Roman" w:cs="Times New Roman"/>
          <w:spacing w:val="-36"/>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S</w:t>
      </w:r>
      <w:r w:rsidRPr="00694AD3">
        <w:rPr>
          <w:rFonts w:ascii="Times New Roman" w:eastAsia="Calibri" w:hAnsi="Times New Roman" w:cs="Times New Roman"/>
          <w:spacing w:val="-35"/>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06°</w:t>
      </w:r>
      <w:r w:rsidRPr="00694AD3">
        <w:rPr>
          <w:rFonts w:ascii="Times New Roman" w:eastAsia="Calibri" w:hAnsi="Times New Roman" w:cs="Times New Roman"/>
          <w:spacing w:val="-35"/>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07’</w:t>
      </w:r>
      <w:r w:rsidRPr="00694AD3">
        <w:rPr>
          <w:rFonts w:ascii="Times New Roman" w:eastAsia="Calibri" w:hAnsi="Times New Roman" w:cs="Times New Roman"/>
          <w:spacing w:val="-43"/>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00”</w:t>
      </w:r>
      <w:r w:rsidRPr="00694AD3">
        <w:rPr>
          <w:rFonts w:ascii="Times New Roman" w:eastAsia="Calibri" w:hAnsi="Times New Roman" w:cs="Times New Roman"/>
          <w:spacing w:val="-41"/>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W</w:t>
      </w:r>
      <w:r w:rsidRPr="00694AD3">
        <w:rPr>
          <w:rFonts w:ascii="Times New Roman" w:eastAsia="Calibri" w:hAnsi="Times New Roman" w:cs="Times New Roman"/>
          <w:spacing w:val="-38"/>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15.00”</w:t>
      </w:r>
      <w:r w:rsidRPr="00694AD3">
        <w:rPr>
          <w:rFonts w:ascii="Times New Roman" w:eastAsia="Calibri" w:hAnsi="Times New Roman" w:cs="Times New Roman"/>
          <w:spacing w:val="-42"/>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to</w:t>
      </w:r>
      <w:r w:rsidRPr="00694AD3">
        <w:rPr>
          <w:rFonts w:ascii="Times New Roman" w:eastAsia="Calibri" w:hAnsi="Times New Roman" w:cs="Times New Roman"/>
          <w:spacing w:val="-33"/>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a</w:t>
      </w:r>
      <w:r w:rsidRPr="00694AD3">
        <w:rPr>
          <w:rFonts w:ascii="Times New Roman" w:eastAsia="Calibri" w:hAnsi="Times New Roman" w:cs="Times New Roman"/>
          <w:spacing w:val="-38"/>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point in</w:t>
      </w:r>
      <w:r w:rsidRPr="00694AD3">
        <w:rPr>
          <w:rFonts w:ascii="Times New Roman" w:eastAsia="Calibri" w:hAnsi="Times New Roman" w:cs="Times New Roman"/>
          <w:spacing w:val="-17"/>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the</w:t>
      </w:r>
      <w:r w:rsidRPr="00694AD3">
        <w:rPr>
          <w:rFonts w:ascii="Times New Roman" w:eastAsia="Calibri" w:hAnsi="Times New Roman" w:cs="Times New Roman"/>
          <w:spacing w:val="-16"/>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southerly</w:t>
      </w:r>
      <w:r w:rsidRPr="00694AD3">
        <w:rPr>
          <w:rFonts w:ascii="Times New Roman" w:eastAsia="Calibri" w:hAnsi="Times New Roman" w:cs="Times New Roman"/>
          <w:spacing w:val="-16"/>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line</w:t>
      </w:r>
      <w:r w:rsidRPr="00694AD3">
        <w:rPr>
          <w:rFonts w:ascii="Times New Roman" w:eastAsia="Calibri" w:hAnsi="Times New Roman" w:cs="Times New Roman"/>
          <w:spacing w:val="-18"/>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of</w:t>
      </w:r>
      <w:r w:rsidRPr="00694AD3">
        <w:rPr>
          <w:rFonts w:ascii="Times New Roman" w:eastAsia="Calibri" w:hAnsi="Times New Roman" w:cs="Times New Roman"/>
          <w:spacing w:val="-16"/>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said</w:t>
      </w:r>
      <w:r w:rsidRPr="00694AD3">
        <w:rPr>
          <w:rFonts w:ascii="Times New Roman" w:eastAsia="Calibri" w:hAnsi="Times New Roman" w:cs="Times New Roman"/>
          <w:spacing w:val="-14"/>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15’</w:t>
      </w:r>
      <w:r w:rsidRPr="00694AD3">
        <w:rPr>
          <w:rFonts w:ascii="Times New Roman" w:eastAsia="Calibri" w:hAnsi="Times New Roman" w:cs="Times New Roman"/>
          <w:spacing w:val="-27"/>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wide</w:t>
      </w:r>
      <w:r w:rsidRPr="00694AD3">
        <w:rPr>
          <w:rFonts w:ascii="Times New Roman" w:eastAsia="Calibri" w:hAnsi="Times New Roman" w:cs="Times New Roman"/>
          <w:spacing w:val="-17"/>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easement.</w:t>
      </w:r>
    </w:p>
    <w:p w14:paraId="0F2870F4" w14:textId="77777777" w:rsidR="00694AD3" w:rsidRPr="00694AD3" w:rsidRDefault="00694AD3" w:rsidP="00694AD3">
      <w:pPr>
        <w:widowControl w:val="0"/>
        <w:numPr>
          <w:ilvl w:val="0"/>
          <w:numId w:val="2"/>
        </w:numPr>
        <w:tabs>
          <w:tab w:val="left" w:pos="679"/>
          <w:tab w:val="left" w:pos="680"/>
        </w:tabs>
        <w:autoSpaceDE w:val="0"/>
        <w:autoSpaceDN w:val="0"/>
        <w:spacing w:after="0" w:line="240" w:lineRule="auto"/>
        <w:ind w:right="928"/>
        <w:rPr>
          <w:rFonts w:ascii="Times New Roman" w:eastAsia="Calibri" w:hAnsi="Times New Roman" w:cs="Times New Roman"/>
          <w:kern w:val="0"/>
          <w:sz w:val="24"/>
          <w:szCs w:val="24"/>
          <w14:ligatures w14:val="none"/>
        </w:rPr>
      </w:pPr>
      <w:r w:rsidRPr="00694AD3">
        <w:rPr>
          <w:rFonts w:ascii="Times New Roman" w:eastAsia="Calibri" w:hAnsi="Times New Roman" w:cs="Times New Roman"/>
          <w:w w:val="105"/>
          <w:kern w:val="0"/>
          <w:sz w:val="24"/>
          <w:szCs w:val="24"/>
          <w14:ligatures w14:val="none"/>
        </w:rPr>
        <w:t>Thence</w:t>
      </w:r>
      <w:r w:rsidRPr="00694AD3">
        <w:rPr>
          <w:rFonts w:ascii="Times New Roman" w:eastAsia="Calibri" w:hAnsi="Times New Roman" w:cs="Times New Roman"/>
          <w:spacing w:val="-3"/>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N</w:t>
      </w:r>
      <w:r w:rsidRPr="00694AD3">
        <w:rPr>
          <w:rFonts w:ascii="Times New Roman" w:eastAsia="Calibri" w:hAnsi="Times New Roman" w:cs="Times New Roman"/>
          <w:spacing w:val="-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83°</w:t>
      </w:r>
      <w:r w:rsidRPr="00694AD3">
        <w:rPr>
          <w:rFonts w:ascii="Times New Roman" w:eastAsia="Calibri" w:hAnsi="Times New Roman" w:cs="Times New Roman"/>
          <w:spacing w:val="-3"/>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53’</w:t>
      </w:r>
      <w:r w:rsidRPr="00694AD3">
        <w:rPr>
          <w:rFonts w:ascii="Times New Roman" w:eastAsia="Calibri" w:hAnsi="Times New Roman" w:cs="Times New Roman"/>
          <w:spacing w:val="-1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00”</w:t>
      </w:r>
      <w:r w:rsidRPr="00694AD3">
        <w:rPr>
          <w:rFonts w:ascii="Times New Roman" w:eastAsia="Calibri" w:hAnsi="Times New Roman" w:cs="Times New Roman"/>
          <w:spacing w:val="-15"/>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W</w:t>
      </w:r>
      <w:r w:rsidRPr="00694AD3">
        <w:rPr>
          <w:rFonts w:ascii="Times New Roman" w:eastAsia="Calibri" w:hAnsi="Times New Roman" w:cs="Times New Roman"/>
          <w:spacing w:val="-5"/>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209.06’</w:t>
      </w:r>
      <w:r w:rsidRPr="00694AD3">
        <w:rPr>
          <w:rFonts w:ascii="Times New Roman" w:eastAsia="Calibri" w:hAnsi="Times New Roman" w:cs="Times New Roman"/>
          <w:spacing w:val="-17"/>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along</w:t>
      </w:r>
      <w:r w:rsidRPr="00694AD3">
        <w:rPr>
          <w:rFonts w:ascii="Times New Roman" w:eastAsia="Calibri" w:hAnsi="Times New Roman" w:cs="Times New Roman"/>
          <w:spacing w:val="-4"/>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said</w:t>
      </w:r>
      <w:r w:rsidRPr="00694AD3">
        <w:rPr>
          <w:rFonts w:ascii="Times New Roman" w:eastAsia="Calibri" w:hAnsi="Times New Roman" w:cs="Times New Roman"/>
          <w:spacing w:val="-5"/>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easement</w:t>
      </w:r>
      <w:r w:rsidRPr="00694AD3">
        <w:rPr>
          <w:rFonts w:ascii="Times New Roman" w:eastAsia="Calibri" w:hAnsi="Times New Roman" w:cs="Times New Roman"/>
          <w:spacing w:val="-9"/>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running</w:t>
      </w:r>
      <w:r w:rsidRPr="00694AD3">
        <w:rPr>
          <w:rFonts w:ascii="Times New Roman" w:eastAsia="Calibri" w:hAnsi="Times New Roman" w:cs="Times New Roman"/>
          <w:spacing w:val="-3"/>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parallel</w:t>
      </w:r>
      <w:r w:rsidRPr="00694AD3">
        <w:rPr>
          <w:rFonts w:ascii="Times New Roman" w:eastAsia="Calibri" w:hAnsi="Times New Roman" w:cs="Times New Roman"/>
          <w:spacing w:val="-7"/>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with Evesham</w:t>
      </w:r>
      <w:r w:rsidRPr="00694AD3">
        <w:rPr>
          <w:rFonts w:ascii="Times New Roman" w:eastAsia="Calibri" w:hAnsi="Times New Roman" w:cs="Times New Roman"/>
          <w:spacing w:val="-9"/>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Road</w:t>
      </w:r>
      <w:r w:rsidRPr="00694AD3">
        <w:rPr>
          <w:rFonts w:ascii="Times New Roman" w:eastAsia="Calibri" w:hAnsi="Times New Roman" w:cs="Times New Roman"/>
          <w:spacing w:val="-5"/>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to</w:t>
      </w:r>
      <w:r w:rsidRPr="00694AD3">
        <w:rPr>
          <w:rFonts w:ascii="Times New Roman" w:eastAsia="Calibri" w:hAnsi="Times New Roman" w:cs="Times New Roman"/>
          <w:spacing w:val="-6"/>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an</w:t>
      </w:r>
      <w:r w:rsidRPr="00694AD3">
        <w:rPr>
          <w:rFonts w:ascii="Times New Roman" w:eastAsia="Calibri" w:hAnsi="Times New Roman" w:cs="Times New Roman"/>
          <w:spacing w:val="-11"/>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angle</w:t>
      </w:r>
      <w:r w:rsidRPr="00694AD3">
        <w:rPr>
          <w:rFonts w:ascii="Times New Roman" w:eastAsia="Calibri" w:hAnsi="Times New Roman" w:cs="Times New Roman"/>
          <w:spacing w:val="-7"/>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point</w:t>
      </w:r>
      <w:r w:rsidRPr="00694AD3">
        <w:rPr>
          <w:rFonts w:ascii="Times New Roman" w:eastAsia="Calibri" w:hAnsi="Times New Roman" w:cs="Times New Roman"/>
          <w:spacing w:val="-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in</w:t>
      </w:r>
      <w:r w:rsidRPr="00694AD3">
        <w:rPr>
          <w:rFonts w:ascii="Times New Roman" w:eastAsia="Calibri" w:hAnsi="Times New Roman" w:cs="Times New Roman"/>
          <w:spacing w:val="-12"/>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said</w:t>
      </w:r>
      <w:r w:rsidRPr="00694AD3">
        <w:rPr>
          <w:rFonts w:ascii="Times New Roman" w:eastAsia="Calibri" w:hAnsi="Times New Roman" w:cs="Times New Roman"/>
          <w:spacing w:val="-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easement.</w:t>
      </w:r>
    </w:p>
    <w:p w14:paraId="1D82086D" w14:textId="77777777" w:rsidR="00694AD3" w:rsidRPr="00694AD3" w:rsidRDefault="00694AD3" w:rsidP="00694AD3">
      <w:pPr>
        <w:widowControl w:val="0"/>
        <w:numPr>
          <w:ilvl w:val="0"/>
          <w:numId w:val="2"/>
        </w:numPr>
        <w:tabs>
          <w:tab w:val="left" w:pos="679"/>
          <w:tab w:val="left" w:pos="680"/>
        </w:tabs>
        <w:autoSpaceDE w:val="0"/>
        <w:autoSpaceDN w:val="0"/>
        <w:spacing w:after="0" w:line="256" w:lineRule="auto"/>
        <w:ind w:right="585"/>
        <w:rPr>
          <w:rFonts w:ascii="Times New Roman" w:eastAsia="Calibri" w:hAnsi="Times New Roman" w:cs="Times New Roman"/>
          <w:kern w:val="0"/>
          <w:sz w:val="24"/>
          <w:szCs w:val="24"/>
          <w14:ligatures w14:val="none"/>
        </w:rPr>
      </w:pPr>
      <w:r w:rsidRPr="00694AD3">
        <w:rPr>
          <w:rFonts w:ascii="Times New Roman" w:eastAsia="Calibri" w:hAnsi="Times New Roman" w:cs="Times New Roman"/>
          <w:w w:val="110"/>
          <w:kern w:val="0"/>
          <w:sz w:val="24"/>
          <w:szCs w:val="24"/>
          <w14:ligatures w14:val="none"/>
        </w:rPr>
        <w:t>Thence</w:t>
      </w:r>
      <w:r w:rsidRPr="00694AD3">
        <w:rPr>
          <w:rFonts w:ascii="Times New Roman" w:eastAsia="Calibri" w:hAnsi="Times New Roman" w:cs="Times New Roman"/>
          <w:spacing w:val="-30"/>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along</w:t>
      </w:r>
      <w:r w:rsidRPr="00694AD3">
        <w:rPr>
          <w:rFonts w:ascii="Times New Roman" w:eastAsia="Calibri" w:hAnsi="Times New Roman" w:cs="Times New Roman"/>
          <w:spacing w:val="-32"/>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said</w:t>
      </w:r>
      <w:r w:rsidRPr="00694AD3">
        <w:rPr>
          <w:rFonts w:ascii="Times New Roman" w:eastAsia="Calibri" w:hAnsi="Times New Roman" w:cs="Times New Roman"/>
          <w:spacing w:val="-29"/>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angle</w:t>
      </w:r>
      <w:r w:rsidRPr="00694AD3">
        <w:rPr>
          <w:rFonts w:ascii="Times New Roman" w:eastAsia="Calibri" w:hAnsi="Times New Roman" w:cs="Times New Roman"/>
          <w:spacing w:val="-30"/>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point</w:t>
      </w:r>
      <w:r w:rsidRPr="00694AD3">
        <w:rPr>
          <w:rFonts w:ascii="Times New Roman" w:eastAsia="Calibri" w:hAnsi="Times New Roman" w:cs="Times New Roman"/>
          <w:spacing w:val="-31"/>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S</w:t>
      </w:r>
      <w:r w:rsidRPr="00694AD3">
        <w:rPr>
          <w:rFonts w:ascii="Times New Roman" w:eastAsia="Calibri" w:hAnsi="Times New Roman" w:cs="Times New Roman"/>
          <w:spacing w:val="-31"/>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06°</w:t>
      </w:r>
      <w:r w:rsidRPr="00694AD3">
        <w:rPr>
          <w:rFonts w:ascii="Times New Roman" w:eastAsia="Calibri" w:hAnsi="Times New Roman" w:cs="Times New Roman"/>
          <w:spacing w:val="-30"/>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07’</w:t>
      </w:r>
      <w:r w:rsidRPr="00694AD3">
        <w:rPr>
          <w:rFonts w:ascii="Times New Roman" w:eastAsia="Calibri" w:hAnsi="Times New Roman" w:cs="Times New Roman"/>
          <w:spacing w:val="-39"/>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00”</w:t>
      </w:r>
      <w:r w:rsidRPr="00694AD3">
        <w:rPr>
          <w:rFonts w:ascii="Times New Roman" w:eastAsia="Calibri" w:hAnsi="Times New Roman" w:cs="Times New Roman"/>
          <w:spacing w:val="-38"/>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W</w:t>
      </w:r>
      <w:r w:rsidRPr="00694AD3">
        <w:rPr>
          <w:rFonts w:ascii="Times New Roman" w:eastAsia="Calibri" w:hAnsi="Times New Roman" w:cs="Times New Roman"/>
          <w:spacing w:val="-31"/>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4.00’</w:t>
      </w:r>
      <w:r w:rsidRPr="00694AD3">
        <w:rPr>
          <w:rFonts w:ascii="Times New Roman" w:eastAsia="Calibri" w:hAnsi="Times New Roman" w:cs="Times New Roman"/>
          <w:spacing w:val="-39"/>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to</w:t>
      </w:r>
      <w:r w:rsidRPr="00694AD3">
        <w:rPr>
          <w:rFonts w:ascii="Times New Roman" w:eastAsia="Calibri" w:hAnsi="Times New Roman" w:cs="Times New Roman"/>
          <w:spacing w:val="-31"/>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a</w:t>
      </w:r>
      <w:r w:rsidRPr="00694AD3">
        <w:rPr>
          <w:rFonts w:ascii="Times New Roman" w:eastAsia="Calibri" w:hAnsi="Times New Roman" w:cs="Times New Roman"/>
          <w:spacing w:val="-31"/>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point</w:t>
      </w:r>
      <w:r w:rsidRPr="00694AD3">
        <w:rPr>
          <w:rFonts w:ascii="Times New Roman" w:eastAsia="Calibri" w:hAnsi="Times New Roman" w:cs="Times New Roman"/>
          <w:spacing w:val="-31"/>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of</w:t>
      </w:r>
      <w:r w:rsidRPr="00694AD3">
        <w:rPr>
          <w:rFonts w:ascii="Times New Roman" w:eastAsia="Calibri" w:hAnsi="Times New Roman" w:cs="Times New Roman"/>
          <w:spacing w:val="-31"/>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curve</w:t>
      </w:r>
      <w:r w:rsidRPr="00694AD3">
        <w:rPr>
          <w:rFonts w:ascii="Times New Roman" w:eastAsia="Calibri" w:hAnsi="Times New Roman" w:cs="Times New Roman"/>
          <w:spacing w:val="-31"/>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in</w:t>
      </w:r>
      <w:r w:rsidRPr="00694AD3">
        <w:rPr>
          <w:rFonts w:ascii="Times New Roman" w:eastAsia="Calibri" w:hAnsi="Times New Roman" w:cs="Times New Roman"/>
          <w:spacing w:val="-31"/>
          <w:w w:val="110"/>
          <w:kern w:val="0"/>
          <w:sz w:val="24"/>
          <w:szCs w:val="24"/>
          <w14:ligatures w14:val="none"/>
        </w:rPr>
        <w:t xml:space="preserve"> </w:t>
      </w:r>
      <w:r w:rsidRPr="00694AD3">
        <w:rPr>
          <w:rFonts w:ascii="Times New Roman" w:eastAsia="Calibri" w:hAnsi="Times New Roman" w:cs="Times New Roman"/>
          <w:w w:val="110"/>
          <w:kern w:val="0"/>
          <w:sz w:val="24"/>
          <w:szCs w:val="24"/>
          <w14:ligatures w14:val="none"/>
        </w:rPr>
        <w:t>said easement.</w:t>
      </w:r>
    </w:p>
    <w:p w14:paraId="2089F186" w14:textId="77777777" w:rsidR="00694AD3" w:rsidRPr="00694AD3" w:rsidRDefault="00694AD3" w:rsidP="00694AD3">
      <w:pPr>
        <w:widowControl w:val="0"/>
        <w:numPr>
          <w:ilvl w:val="0"/>
          <w:numId w:val="2"/>
        </w:numPr>
        <w:tabs>
          <w:tab w:val="left" w:pos="679"/>
          <w:tab w:val="left" w:pos="680"/>
        </w:tabs>
        <w:autoSpaceDE w:val="0"/>
        <w:autoSpaceDN w:val="0"/>
        <w:spacing w:before="4" w:after="0" w:line="240" w:lineRule="auto"/>
        <w:ind w:right="569"/>
        <w:rPr>
          <w:rFonts w:ascii="Times New Roman" w:eastAsia="Calibri" w:hAnsi="Times New Roman" w:cs="Times New Roman"/>
          <w:kern w:val="0"/>
          <w:sz w:val="24"/>
          <w:szCs w:val="24"/>
          <w14:ligatures w14:val="none"/>
        </w:rPr>
      </w:pPr>
      <w:r w:rsidRPr="00694AD3">
        <w:rPr>
          <w:rFonts w:ascii="Times New Roman" w:eastAsia="Calibri" w:hAnsi="Times New Roman" w:cs="Times New Roman"/>
          <w:w w:val="105"/>
          <w:kern w:val="0"/>
          <w:sz w:val="24"/>
          <w:szCs w:val="24"/>
          <w14:ligatures w14:val="none"/>
        </w:rPr>
        <w:t xml:space="preserve">Thence along said curve running parallel to the ﬁrst course with a </w:t>
      </w:r>
      <w:r w:rsidRPr="00694AD3">
        <w:rPr>
          <w:rFonts w:ascii="Times New Roman" w:eastAsia="Calibri" w:hAnsi="Times New Roman" w:cs="Times New Roman"/>
          <w:spacing w:val="-3"/>
          <w:w w:val="105"/>
          <w:kern w:val="0"/>
          <w:sz w:val="24"/>
          <w:szCs w:val="24"/>
          <w14:ligatures w14:val="none"/>
        </w:rPr>
        <w:t xml:space="preserve">radius </w:t>
      </w:r>
      <w:r w:rsidRPr="00694AD3">
        <w:rPr>
          <w:rFonts w:ascii="Times New Roman" w:eastAsia="Calibri" w:hAnsi="Times New Roman" w:cs="Times New Roman"/>
          <w:w w:val="105"/>
          <w:kern w:val="0"/>
          <w:sz w:val="24"/>
          <w:szCs w:val="24"/>
          <w14:ligatures w14:val="none"/>
        </w:rPr>
        <w:t>of 798.00’</w:t>
      </w:r>
      <w:r w:rsidRPr="00694AD3">
        <w:rPr>
          <w:rFonts w:ascii="Times New Roman" w:eastAsia="Calibri" w:hAnsi="Times New Roman" w:cs="Times New Roman"/>
          <w:spacing w:val="-1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and</w:t>
      </w:r>
      <w:r w:rsidRPr="00694AD3">
        <w:rPr>
          <w:rFonts w:ascii="Times New Roman" w:eastAsia="Calibri" w:hAnsi="Times New Roman" w:cs="Times New Roman"/>
          <w:spacing w:val="-7"/>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arc</w:t>
      </w:r>
      <w:r w:rsidRPr="00694AD3">
        <w:rPr>
          <w:rFonts w:ascii="Times New Roman" w:eastAsia="Calibri" w:hAnsi="Times New Roman" w:cs="Times New Roman"/>
          <w:spacing w:val="-4"/>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length</w:t>
      </w:r>
      <w:r w:rsidRPr="00694AD3">
        <w:rPr>
          <w:rFonts w:ascii="Times New Roman" w:eastAsia="Calibri" w:hAnsi="Times New Roman" w:cs="Times New Roman"/>
          <w:spacing w:val="-6"/>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40.96’</w:t>
      </w:r>
      <w:r w:rsidRPr="00694AD3">
        <w:rPr>
          <w:rFonts w:ascii="Times New Roman" w:eastAsia="Calibri" w:hAnsi="Times New Roman" w:cs="Times New Roman"/>
          <w:spacing w:val="-1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to</w:t>
      </w:r>
      <w:r w:rsidRPr="00694AD3">
        <w:rPr>
          <w:rFonts w:ascii="Times New Roman" w:eastAsia="Calibri" w:hAnsi="Times New Roman" w:cs="Times New Roman"/>
          <w:spacing w:val="-6"/>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the</w:t>
      </w:r>
      <w:r w:rsidRPr="00694AD3">
        <w:rPr>
          <w:rFonts w:ascii="Times New Roman" w:eastAsia="Calibri" w:hAnsi="Times New Roman" w:cs="Times New Roman"/>
          <w:spacing w:val="-6"/>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said</w:t>
      </w:r>
      <w:r w:rsidRPr="00694AD3">
        <w:rPr>
          <w:rFonts w:ascii="Times New Roman" w:eastAsia="Calibri" w:hAnsi="Times New Roman" w:cs="Times New Roman"/>
          <w:spacing w:val="-11"/>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common</w:t>
      </w:r>
      <w:r w:rsidRPr="00694AD3">
        <w:rPr>
          <w:rFonts w:ascii="Times New Roman" w:eastAsia="Calibri" w:hAnsi="Times New Roman" w:cs="Times New Roman"/>
          <w:spacing w:val="-6"/>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property</w:t>
      </w:r>
      <w:r w:rsidRPr="00694AD3">
        <w:rPr>
          <w:rFonts w:ascii="Times New Roman" w:eastAsia="Calibri" w:hAnsi="Times New Roman" w:cs="Times New Roman"/>
          <w:spacing w:val="-6"/>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line</w:t>
      </w:r>
      <w:r w:rsidRPr="00694AD3">
        <w:rPr>
          <w:rFonts w:ascii="Times New Roman" w:eastAsia="Calibri" w:hAnsi="Times New Roman" w:cs="Times New Roman"/>
          <w:spacing w:val="-4"/>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between</w:t>
      </w:r>
      <w:r w:rsidRPr="00694AD3">
        <w:rPr>
          <w:rFonts w:ascii="Times New Roman" w:eastAsia="Calibri" w:hAnsi="Times New Roman" w:cs="Times New Roman"/>
          <w:spacing w:val="-6"/>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said lot</w:t>
      </w:r>
      <w:r w:rsidRPr="00694AD3">
        <w:rPr>
          <w:rFonts w:ascii="Times New Roman" w:eastAsia="Calibri" w:hAnsi="Times New Roman" w:cs="Times New Roman"/>
          <w:spacing w:val="-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2.01</w:t>
      </w:r>
      <w:r w:rsidRPr="00694AD3">
        <w:rPr>
          <w:rFonts w:ascii="Times New Roman" w:eastAsia="Calibri" w:hAnsi="Times New Roman" w:cs="Times New Roman"/>
          <w:spacing w:val="-9"/>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and</w:t>
      </w:r>
      <w:r w:rsidRPr="00694AD3">
        <w:rPr>
          <w:rFonts w:ascii="Times New Roman" w:eastAsia="Calibri" w:hAnsi="Times New Roman" w:cs="Times New Roman"/>
          <w:spacing w:val="-5"/>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lot</w:t>
      </w:r>
      <w:r w:rsidRPr="00694AD3">
        <w:rPr>
          <w:rFonts w:ascii="Times New Roman" w:eastAsia="Calibri" w:hAnsi="Times New Roman" w:cs="Times New Roman"/>
          <w:spacing w:val="-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1</w:t>
      </w:r>
      <w:r w:rsidRPr="00694AD3">
        <w:rPr>
          <w:rFonts w:ascii="Times New Roman" w:eastAsia="Calibri" w:hAnsi="Times New Roman" w:cs="Times New Roman"/>
          <w:spacing w:val="-10"/>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in</w:t>
      </w:r>
      <w:r w:rsidRPr="00694AD3">
        <w:rPr>
          <w:rFonts w:ascii="Times New Roman" w:eastAsia="Calibri" w:hAnsi="Times New Roman" w:cs="Times New Roman"/>
          <w:spacing w:val="-14"/>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block</w:t>
      </w:r>
      <w:r w:rsidRPr="00694AD3">
        <w:rPr>
          <w:rFonts w:ascii="Times New Roman" w:eastAsia="Calibri" w:hAnsi="Times New Roman" w:cs="Times New Roman"/>
          <w:spacing w:val="-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1.</w:t>
      </w:r>
    </w:p>
    <w:p w14:paraId="670376CC" w14:textId="77777777" w:rsidR="00694AD3" w:rsidRPr="00694AD3" w:rsidRDefault="00694AD3" w:rsidP="00694AD3">
      <w:pPr>
        <w:widowControl w:val="0"/>
        <w:numPr>
          <w:ilvl w:val="0"/>
          <w:numId w:val="2"/>
        </w:numPr>
        <w:tabs>
          <w:tab w:val="left" w:pos="679"/>
          <w:tab w:val="left" w:pos="680"/>
        </w:tabs>
        <w:autoSpaceDE w:val="0"/>
        <w:autoSpaceDN w:val="0"/>
        <w:spacing w:after="0" w:line="240" w:lineRule="auto"/>
        <w:ind w:right="1064"/>
        <w:rPr>
          <w:rFonts w:ascii="Times New Roman" w:eastAsia="Calibri" w:hAnsi="Times New Roman" w:cs="Times New Roman"/>
          <w:kern w:val="0"/>
          <w:sz w:val="24"/>
          <w:szCs w:val="24"/>
          <w14:ligatures w14:val="none"/>
        </w:rPr>
      </w:pPr>
      <w:r w:rsidRPr="00694AD3">
        <w:rPr>
          <w:rFonts w:ascii="Times New Roman" w:eastAsia="Calibri" w:hAnsi="Times New Roman" w:cs="Times New Roman"/>
          <w:w w:val="105"/>
          <w:kern w:val="0"/>
          <w:sz w:val="24"/>
          <w:szCs w:val="24"/>
          <w14:ligatures w14:val="none"/>
        </w:rPr>
        <w:t>Thence</w:t>
      </w:r>
      <w:r w:rsidRPr="00694AD3">
        <w:rPr>
          <w:rFonts w:ascii="Times New Roman" w:eastAsia="Calibri" w:hAnsi="Times New Roman" w:cs="Times New Roman"/>
          <w:spacing w:val="-3"/>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along</w:t>
      </w:r>
      <w:r w:rsidRPr="00694AD3">
        <w:rPr>
          <w:rFonts w:ascii="Times New Roman" w:eastAsia="Calibri" w:hAnsi="Times New Roman" w:cs="Times New Roman"/>
          <w:spacing w:val="-5"/>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said</w:t>
      </w:r>
      <w:r w:rsidRPr="00694AD3">
        <w:rPr>
          <w:rFonts w:ascii="Times New Roman" w:eastAsia="Calibri" w:hAnsi="Times New Roman" w:cs="Times New Roman"/>
          <w:spacing w:val="-2"/>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common</w:t>
      </w:r>
      <w:r w:rsidRPr="00694AD3">
        <w:rPr>
          <w:rFonts w:ascii="Times New Roman" w:eastAsia="Calibri" w:hAnsi="Times New Roman" w:cs="Times New Roman"/>
          <w:spacing w:val="-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property</w:t>
      </w:r>
      <w:r w:rsidRPr="00694AD3">
        <w:rPr>
          <w:rFonts w:ascii="Times New Roman" w:eastAsia="Calibri" w:hAnsi="Times New Roman" w:cs="Times New Roman"/>
          <w:spacing w:val="-5"/>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line 15.02’</w:t>
      </w:r>
      <w:r w:rsidRPr="00694AD3">
        <w:rPr>
          <w:rFonts w:ascii="Times New Roman" w:eastAsia="Calibri" w:hAnsi="Times New Roman" w:cs="Times New Roman"/>
          <w:spacing w:val="-17"/>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to</w:t>
      </w:r>
      <w:r w:rsidRPr="00694AD3">
        <w:rPr>
          <w:rFonts w:ascii="Times New Roman" w:eastAsia="Calibri" w:hAnsi="Times New Roman" w:cs="Times New Roman"/>
          <w:spacing w:val="-4"/>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the</w:t>
      </w:r>
      <w:r w:rsidRPr="00694AD3">
        <w:rPr>
          <w:rFonts w:ascii="Times New Roman" w:eastAsia="Calibri" w:hAnsi="Times New Roman" w:cs="Times New Roman"/>
          <w:spacing w:val="-5"/>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point</w:t>
      </w:r>
      <w:r w:rsidRPr="00694AD3">
        <w:rPr>
          <w:rFonts w:ascii="Times New Roman" w:eastAsia="Calibri" w:hAnsi="Times New Roman" w:cs="Times New Roman"/>
          <w:spacing w:val="-8"/>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and</w:t>
      </w:r>
      <w:r w:rsidRPr="00694AD3">
        <w:rPr>
          <w:rFonts w:ascii="Times New Roman" w:eastAsia="Calibri" w:hAnsi="Times New Roman" w:cs="Times New Roman"/>
          <w:spacing w:val="-3"/>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place</w:t>
      </w:r>
      <w:r w:rsidRPr="00694AD3">
        <w:rPr>
          <w:rFonts w:ascii="Times New Roman" w:eastAsia="Calibri" w:hAnsi="Times New Roman" w:cs="Times New Roman"/>
          <w:spacing w:val="-4"/>
          <w:w w:val="105"/>
          <w:kern w:val="0"/>
          <w:sz w:val="24"/>
          <w:szCs w:val="24"/>
          <w14:ligatures w14:val="none"/>
        </w:rPr>
        <w:t xml:space="preserve"> </w:t>
      </w:r>
      <w:r w:rsidRPr="00694AD3">
        <w:rPr>
          <w:rFonts w:ascii="Times New Roman" w:eastAsia="Calibri" w:hAnsi="Times New Roman" w:cs="Times New Roman"/>
          <w:w w:val="105"/>
          <w:kern w:val="0"/>
          <w:sz w:val="24"/>
          <w:szCs w:val="24"/>
          <w14:ligatures w14:val="none"/>
        </w:rPr>
        <w:t>of beginning.</w:t>
      </w:r>
    </w:p>
    <w:p w14:paraId="286F6243" w14:textId="77777777" w:rsidR="00694AD3" w:rsidRDefault="00694AD3" w:rsidP="00FB1188">
      <w:pPr>
        <w:rPr>
          <w:rFonts w:ascii="Times New Roman" w:eastAsia="Times New Roman" w:hAnsi="Times New Roman" w:cs="Times New Roman"/>
          <w:b/>
          <w:sz w:val="24"/>
          <w:szCs w:val="24"/>
        </w:rPr>
      </w:pPr>
    </w:p>
    <w:p w14:paraId="713B5A2E" w14:textId="77777777" w:rsidR="00694AD3" w:rsidRDefault="00694A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59E2C2A" w14:textId="54197F74" w:rsidR="00FB1188" w:rsidRPr="00FB1188" w:rsidRDefault="00FB1188" w:rsidP="00FB1188">
      <w:pPr>
        <w:rPr>
          <w:rFonts w:ascii="Times New Roman" w:eastAsia="Times New Roman" w:hAnsi="Times New Roman" w:cs="Times New Roman"/>
          <w:b/>
          <w:sz w:val="24"/>
          <w:szCs w:val="24"/>
        </w:rPr>
      </w:pPr>
      <w:r w:rsidRPr="00FB1188">
        <w:rPr>
          <w:rFonts w:ascii="Times New Roman" w:eastAsia="Times New Roman" w:hAnsi="Times New Roman" w:cs="Times New Roman"/>
          <w:b/>
          <w:sz w:val="24"/>
          <w:szCs w:val="24"/>
        </w:rPr>
        <w:lastRenderedPageBreak/>
        <w:t>RESOLUTION NO. 2</w:t>
      </w:r>
      <w:r w:rsidR="007647C9">
        <w:rPr>
          <w:rFonts w:ascii="Times New Roman" w:eastAsia="Times New Roman" w:hAnsi="Times New Roman" w:cs="Times New Roman"/>
          <w:b/>
          <w:sz w:val="24"/>
          <w:szCs w:val="24"/>
        </w:rPr>
        <w:t>33-24</w:t>
      </w:r>
    </w:p>
    <w:p w14:paraId="1412A96B" w14:textId="77777777" w:rsidR="00FB1188" w:rsidRPr="00FB1188" w:rsidRDefault="00FB1188" w:rsidP="00FB1188">
      <w:pPr>
        <w:rPr>
          <w:rFonts w:ascii="Times New Roman" w:eastAsia="Times New Roman" w:hAnsi="Times New Roman" w:cs="Times New Roman"/>
          <w:sz w:val="24"/>
          <w:szCs w:val="24"/>
        </w:rPr>
      </w:pPr>
    </w:p>
    <w:p w14:paraId="406CADEE" w14:textId="7631D78E" w:rsidR="005C4513" w:rsidRDefault="00FB1188" w:rsidP="005C4513">
      <w:pPr>
        <w:spacing w:after="0" w:line="240" w:lineRule="auto"/>
        <w:jc w:val="center"/>
        <w:rPr>
          <w:rFonts w:ascii="Times New Roman" w:eastAsia="Times New Roman" w:hAnsi="Times New Roman" w:cs="Times New Roman"/>
          <w:b/>
          <w:sz w:val="24"/>
          <w:szCs w:val="24"/>
        </w:rPr>
      </w:pPr>
      <w:r w:rsidRPr="00FB1188">
        <w:rPr>
          <w:rFonts w:ascii="Times New Roman" w:eastAsia="Times New Roman" w:hAnsi="Times New Roman" w:cs="Times New Roman"/>
          <w:b/>
          <w:sz w:val="24"/>
          <w:szCs w:val="24"/>
        </w:rPr>
        <w:t>READING OF 20</w:t>
      </w:r>
      <w:r w:rsidR="005C4513">
        <w:rPr>
          <w:rFonts w:ascii="Times New Roman" w:eastAsia="Times New Roman" w:hAnsi="Times New Roman" w:cs="Times New Roman"/>
          <w:b/>
          <w:sz w:val="24"/>
          <w:szCs w:val="24"/>
        </w:rPr>
        <w:t>24</w:t>
      </w:r>
      <w:r w:rsidRPr="00FB1188">
        <w:rPr>
          <w:rFonts w:ascii="Times New Roman" w:eastAsia="Times New Roman" w:hAnsi="Times New Roman" w:cs="Times New Roman"/>
          <w:b/>
          <w:sz w:val="24"/>
          <w:szCs w:val="24"/>
        </w:rPr>
        <w:t xml:space="preserve"> BUSINESS IMPROVEMENT DISTRICT </w:t>
      </w:r>
    </w:p>
    <w:p w14:paraId="2AFA2E16" w14:textId="227011EE" w:rsidR="00FB1188" w:rsidRPr="00FB1188" w:rsidRDefault="00FB1188" w:rsidP="005C4513">
      <w:pPr>
        <w:spacing w:after="0" w:line="240" w:lineRule="auto"/>
        <w:jc w:val="center"/>
        <w:rPr>
          <w:rFonts w:ascii="Times New Roman" w:eastAsia="Times New Roman" w:hAnsi="Times New Roman" w:cs="Times New Roman"/>
          <w:b/>
          <w:sz w:val="24"/>
          <w:szCs w:val="24"/>
        </w:rPr>
      </w:pPr>
      <w:r w:rsidRPr="00FB1188">
        <w:rPr>
          <w:rFonts w:ascii="Times New Roman" w:eastAsia="Times New Roman" w:hAnsi="Times New Roman" w:cs="Times New Roman"/>
          <w:b/>
          <w:sz w:val="24"/>
          <w:szCs w:val="24"/>
        </w:rPr>
        <w:t>BUDGET BY TITLE ONLY</w:t>
      </w:r>
    </w:p>
    <w:p w14:paraId="5AC6CF04" w14:textId="77777777" w:rsidR="00FB1188" w:rsidRPr="00FB1188" w:rsidRDefault="00FB1188" w:rsidP="00FB1188">
      <w:pPr>
        <w:rPr>
          <w:rFonts w:ascii="Times New Roman" w:eastAsia="Times New Roman" w:hAnsi="Times New Roman" w:cs="Times New Roman"/>
          <w:sz w:val="24"/>
          <w:szCs w:val="24"/>
        </w:rPr>
      </w:pPr>
      <w:r w:rsidRPr="00FB1188">
        <w:rPr>
          <w:rFonts w:ascii="Times New Roman" w:eastAsia="Times New Roman" w:hAnsi="Times New Roman" w:cs="Times New Roman"/>
          <w:sz w:val="24"/>
          <w:szCs w:val="24"/>
        </w:rPr>
        <w:tab/>
      </w:r>
      <w:r w:rsidRPr="00FB1188">
        <w:rPr>
          <w:rFonts w:ascii="Times New Roman" w:eastAsia="Times New Roman" w:hAnsi="Times New Roman" w:cs="Times New Roman"/>
          <w:sz w:val="24"/>
          <w:szCs w:val="24"/>
        </w:rPr>
        <w:tab/>
      </w:r>
    </w:p>
    <w:p w14:paraId="70635C16" w14:textId="443A7D69" w:rsidR="00FB1188" w:rsidRPr="00FB1188" w:rsidRDefault="00FB1188" w:rsidP="00FB1188">
      <w:pPr>
        <w:spacing w:line="360" w:lineRule="atLeast"/>
        <w:jc w:val="both"/>
        <w:rPr>
          <w:rFonts w:ascii="Times New Roman" w:eastAsia="Times New Roman" w:hAnsi="Times New Roman" w:cs="Times New Roman"/>
          <w:sz w:val="24"/>
          <w:szCs w:val="24"/>
        </w:rPr>
      </w:pPr>
      <w:r w:rsidRPr="00FB1188">
        <w:rPr>
          <w:rFonts w:ascii="Times New Roman" w:eastAsia="Times New Roman" w:hAnsi="Times New Roman" w:cs="Times New Roman"/>
          <w:sz w:val="24"/>
          <w:szCs w:val="24"/>
        </w:rPr>
        <w:tab/>
      </w:r>
      <w:r w:rsidRPr="00FB1188">
        <w:rPr>
          <w:rFonts w:ascii="Times New Roman" w:eastAsia="Times New Roman" w:hAnsi="Times New Roman" w:cs="Times New Roman"/>
          <w:b/>
          <w:sz w:val="24"/>
          <w:szCs w:val="24"/>
        </w:rPr>
        <w:t>NOW THEREFORE, BE IT RESOLVED</w:t>
      </w:r>
      <w:r w:rsidRPr="00FB1188">
        <w:rPr>
          <w:rFonts w:ascii="Times New Roman" w:eastAsia="Times New Roman" w:hAnsi="Times New Roman" w:cs="Times New Roman"/>
          <w:sz w:val="24"/>
          <w:szCs w:val="24"/>
        </w:rPr>
        <w:t xml:space="preserve"> by the Township Committee of the Township of Voorhees, County of Camden, State of New Jersey, that the 20</w:t>
      </w:r>
      <w:r w:rsidR="005C4513">
        <w:rPr>
          <w:rFonts w:ascii="Times New Roman" w:eastAsia="Times New Roman" w:hAnsi="Times New Roman" w:cs="Times New Roman"/>
          <w:sz w:val="24"/>
          <w:szCs w:val="24"/>
        </w:rPr>
        <w:t>24</w:t>
      </w:r>
      <w:r w:rsidRPr="00FB1188">
        <w:rPr>
          <w:rFonts w:ascii="Times New Roman" w:eastAsia="Times New Roman" w:hAnsi="Times New Roman" w:cs="Times New Roman"/>
          <w:sz w:val="24"/>
          <w:szCs w:val="24"/>
        </w:rPr>
        <w:t xml:space="preserve"> Business Improvement District budget shall be read by title only.</w:t>
      </w:r>
    </w:p>
    <w:p w14:paraId="468AD714" w14:textId="77777777" w:rsidR="00827793" w:rsidRDefault="00827793" w:rsidP="00827793">
      <w:pPr>
        <w:spacing w:line="360" w:lineRule="auto"/>
        <w:rPr>
          <w:rFonts w:ascii="Times New Roman" w:eastAsia="Calibri" w:hAnsi="Times New Roman" w:cs="Times New Roman"/>
          <w:kern w:val="0"/>
          <w14:ligatures w14:val="none"/>
        </w:rPr>
      </w:pPr>
    </w:p>
    <w:p w14:paraId="154272F1" w14:textId="77777777" w:rsidR="00827793" w:rsidRDefault="00827793" w:rsidP="00827793">
      <w:pPr>
        <w:spacing w:line="360" w:lineRule="auto"/>
        <w:rPr>
          <w:rFonts w:ascii="Times New Roman" w:eastAsia="Calibri" w:hAnsi="Times New Roman" w:cs="Times New Roman"/>
          <w:kern w:val="0"/>
          <w14:ligatures w14:val="none"/>
        </w:rPr>
      </w:pPr>
    </w:p>
    <w:p w14:paraId="0AF6CCC2" w14:textId="77777777" w:rsidR="00827793" w:rsidRDefault="00827793" w:rsidP="00827793">
      <w:pPr>
        <w:spacing w:line="360" w:lineRule="auto"/>
        <w:rPr>
          <w:rFonts w:ascii="Times New Roman" w:eastAsia="Calibri" w:hAnsi="Times New Roman" w:cs="Times New Roman"/>
          <w:kern w:val="0"/>
          <w14:ligatures w14:val="none"/>
        </w:rPr>
      </w:pPr>
    </w:p>
    <w:p w14:paraId="31237DA2" w14:textId="77777777" w:rsidR="00827793" w:rsidRDefault="00827793" w:rsidP="00827793">
      <w:pPr>
        <w:spacing w:line="360" w:lineRule="auto"/>
        <w:rPr>
          <w:rFonts w:ascii="Times New Roman" w:eastAsia="Calibri" w:hAnsi="Times New Roman" w:cs="Times New Roman"/>
          <w:kern w:val="0"/>
          <w14:ligatures w14:val="none"/>
        </w:rPr>
      </w:pPr>
    </w:p>
    <w:p w14:paraId="03315801" w14:textId="77777777" w:rsidR="00827793" w:rsidRDefault="00827793" w:rsidP="00827793">
      <w:pPr>
        <w:spacing w:line="360" w:lineRule="auto"/>
        <w:rPr>
          <w:rFonts w:ascii="Times New Roman" w:eastAsia="Calibri" w:hAnsi="Times New Roman" w:cs="Times New Roman"/>
          <w:kern w:val="0"/>
          <w14:ligatures w14:val="none"/>
        </w:rPr>
      </w:pPr>
    </w:p>
    <w:p w14:paraId="714AB9AE" w14:textId="77777777" w:rsidR="00827793" w:rsidRDefault="00827793" w:rsidP="00827793">
      <w:pPr>
        <w:spacing w:line="360" w:lineRule="auto"/>
        <w:rPr>
          <w:rFonts w:ascii="Times New Roman" w:eastAsia="Calibri" w:hAnsi="Times New Roman" w:cs="Times New Roman"/>
          <w:kern w:val="0"/>
          <w14:ligatures w14:val="none"/>
        </w:rPr>
      </w:pPr>
    </w:p>
    <w:p w14:paraId="670842CB" w14:textId="77777777" w:rsidR="00827793" w:rsidRDefault="00827793" w:rsidP="00827793">
      <w:pPr>
        <w:spacing w:line="360" w:lineRule="auto"/>
        <w:rPr>
          <w:rFonts w:ascii="Times New Roman" w:eastAsia="Calibri" w:hAnsi="Times New Roman" w:cs="Times New Roman"/>
          <w:kern w:val="0"/>
          <w14:ligatures w14:val="none"/>
        </w:rPr>
      </w:pPr>
    </w:p>
    <w:p w14:paraId="235A8324" w14:textId="77777777" w:rsidR="00827793" w:rsidRDefault="00827793" w:rsidP="00827793">
      <w:pPr>
        <w:spacing w:line="360" w:lineRule="auto"/>
        <w:rPr>
          <w:rFonts w:ascii="Times New Roman" w:eastAsia="Calibri" w:hAnsi="Times New Roman" w:cs="Times New Roman"/>
          <w:kern w:val="0"/>
          <w14:ligatures w14:val="none"/>
        </w:rPr>
      </w:pPr>
    </w:p>
    <w:p w14:paraId="7209CC62" w14:textId="77777777" w:rsidR="00827793" w:rsidRDefault="00827793" w:rsidP="00827793">
      <w:pPr>
        <w:spacing w:line="360" w:lineRule="auto"/>
        <w:rPr>
          <w:rFonts w:ascii="Times New Roman" w:eastAsia="Calibri" w:hAnsi="Times New Roman" w:cs="Times New Roman"/>
          <w:kern w:val="0"/>
          <w14:ligatures w14:val="none"/>
        </w:rPr>
      </w:pPr>
    </w:p>
    <w:p w14:paraId="0A0E492D" w14:textId="77777777" w:rsidR="00827793" w:rsidRDefault="00827793" w:rsidP="00827793">
      <w:pPr>
        <w:spacing w:line="360" w:lineRule="auto"/>
        <w:rPr>
          <w:rFonts w:ascii="Times New Roman" w:eastAsia="Calibri" w:hAnsi="Times New Roman" w:cs="Times New Roman"/>
          <w:kern w:val="0"/>
          <w14:ligatures w14:val="none"/>
        </w:rPr>
      </w:pPr>
    </w:p>
    <w:p w14:paraId="238C37D4" w14:textId="5327FCD3" w:rsidR="00827793" w:rsidRPr="00BE00E8" w:rsidRDefault="00827793" w:rsidP="00827793">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sidR="002C3502">
        <w:rPr>
          <w:rFonts w:ascii="Times New Roman" w:eastAsia="Calibri" w:hAnsi="Times New Roman" w:cs="Times New Roman"/>
          <w:kern w:val="0"/>
          <w14:ligatures w14:val="none"/>
        </w:rPr>
        <w:t xml:space="preserve"> TO TABLE:</w:t>
      </w:r>
      <w:r w:rsidR="00F516DC">
        <w:rPr>
          <w:rFonts w:ascii="Times New Roman" w:eastAsia="Calibri" w:hAnsi="Times New Roman" w:cs="Times New Roman"/>
          <w:kern w:val="0"/>
          <w14:ligatures w14:val="none"/>
        </w:rPr>
        <w:t xml:space="preserve"> </w:t>
      </w:r>
      <w:r w:rsidR="002C3502">
        <w:rPr>
          <w:rFonts w:ascii="Times New Roman" w:eastAsia="Calibri" w:hAnsi="Times New Roman" w:cs="Times New Roman"/>
          <w:kern w:val="0"/>
          <w14:ligatures w14:val="none"/>
        </w:rPr>
        <w:t>MS. NOCITO</w:t>
      </w:r>
      <w:r w:rsidRPr="00BE00E8">
        <w:rPr>
          <w:rFonts w:ascii="Times New Roman" w:eastAsia="Calibri" w:hAnsi="Times New Roman" w:cs="Times New Roman"/>
          <w:kern w:val="0"/>
          <w14:ligatures w14:val="none"/>
        </w:rPr>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5546804E" w14:textId="7B6C9DBB" w:rsidR="00827793" w:rsidRPr="00BE00E8" w:rsidRDefault="00827793" w:rsidP="00827793">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002C3502">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sidR="002C3502">
        <w:rPr>
          <w:rFonts w:ascii="Times New Roman" w:eastAsia="Calibri" w:hAnsi="Times New Roman" w:cs="Times New Roman"/>
          <w:kern w:val="0"/>
          <w14:ligatures w14:val="none"/>
        </w:rPr>
        <w:t>MR. RAVITZ</w:t>
      </w:r>
    </w:p>
    <w:p w14:paraId="0CB50456" w14:textId="3299A248" w:rsidR="00827793" w:rsidRPr="00BE00E8" w:rsidRDefault="00827793" w:rsidP="0082779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002C3502">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1773FC1C" w14:textId="4AF374EE" w:rsidR="00827793" w:rsidRDefault="00827793" w:rsidP="0082779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4579010C" w14:textId="3D455367" w:rsidR="002C3502" w:rsidRDefault="002C3502" w:rsidP="00827793">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MS. FETBROYT, MR. PLATT</w:t>
      </w:r>
    </w:p>
    <w:p w14:paraId="579B7FBC" w14:textId="77777777" w:rsidR="00827793" w:rsidRDefault="00827793" w:rsidP="00827793">
      <w:pPr>
        <w:spacing w:after="0" w:line="240" w:lineRule="auto"/>
        <w:rPr>
          <w:rFonts w:ascii="Times New Roman" w:eastAsia="Calibri" w:hAnsi="Times New Roman" w:cs="Times New Roman"/>
          <w:kern w:val="0"/>
          <w14:ligatures w14:val="none"/>
        </w:rPr>
      </w:pPr>
    </w:p>
    <w:p w14:paraId="038026AB" w14:textId="77777777" w:rsidR="00827793" w:rsidRPr="00BE00E8" w:rsidRDefault="00827793" w:rsidP="00827793">
      <w:pPr>
        <w:spacing w:after="0" w:line="240" w:lineRule="auto"/>
        <w:rPr>
          <w:rFonts w:ascii="Times New Roman" w:eastAsia="Calibri" w:hAnsi="Times New Roman" w:cs="Times New Roman"/>
          <w:kern w:val="0"/>
          <w14:ligatures w14:val="none"/>
        </w:rPr>
      </w:pPr>
    </w:p>
    <w:p w14:paraId="665819A7" w14:textId="77777777" w:rsidR="00827793" w:rsidRPr="00BE00E8" w:rsidRDefault="00827793" w:rsidP="00827793">
      <w:pPr>
        <w:spacing w:after="0" w:line="240" w:lineRule="auto"/>
        <w:rPr>
          <w:rFonts w:ascii="Times New Roman" w:eastAsia="Calibri" w:hAnsi="Times New Roman" w:cs="Times New Roman"/>
          <w:kern w:val="0"/>
          <w14:ligatures w14:val="none"/>
        </w:rPr>
      </w:pPr>
    </w:p>
    <w:p w14:paraId="5CDD09F6" w14:textId="1225D372" w:rsidR="00827793" w:rsidRDefault="00827793" w:rsidP="0082779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 held in the Municipal Building, 2400 Voorhees Town Center, Voorhees, NJ  08043.</w:t>
      </w:r>
    </w:p>
    <w:p w14:paraId="26D40A98" w14:textId="77777777" w:rsidR="00827793" w:rsidRDefault="00827793" w:rsidP="00827793">
      <w:pPr>
        <w:spacing w:after="0" w:line="240" w:lineRule="auto"/>
        <w:rPr>
          <w:rFonts w:ascii="Times New Roman" w:eastAsia="Calibri" w:hAnsi="Times New Roman" w:cs="Times New Roman"/>
          <w:kern w:val="0"/>
          <w14:ligatures w14:val="none"/>
        </w:rPr>
      </w:pPr>
    </w:p>
    <w:p w14:paraId="2FA73619" w14:textId="77777777" w:rsidR="00827793" w:rsidRPr="00BE00E8" w:rsidRDefault="00827793" w:rsidP="00827793">
      <w:pPr>
        <w:spacing w:after="0" w:line="240" w:lineRule="auto"/>
        <w:rPr>
          <w:rFonts w:ascii="Times New Roman" w:eastAsia="Calibri" w:hAnsi="Times New Roman" w:cs="Times New Roman"/>
          <w:kern w:val="0"/>
          <w14:ligatures w14:val="none"/>
        </w:rPr>
      </w:pPr>
    </w:p>
    <w:p w14:paraId="3CD31E7F" w14:textId="77777777" w:rsidR="00827793" w:rsidRPr="00BE00E8" w:rsidRDefault="00827793" w:rsidP="0082779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0A45B792" w14:textId="77777777" w:rsidR="00827793" w:rsidRPr="00BE00E8" w:rsidRDefault="00827793" w:rsidP="0082779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2FA00FD1" w14:textId="77777777" w:rsidR="00827793" w:rsidRPr="00BE00E8" w:rsidRDefault="00827793" w:rsidP="0082779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2ED09E92" w14:textId="77777777" w:rsidR="00FB1188" w:rsidRPr="00D3178A" w:rsidRDefault="00FB1188" w:rsidP="00FB1188">
      <w:pPr>
        <w:spacing w:line="360" w:lineRule="atLeast"/>
        <w:rPr>
          <w:rFonts w:eastAsia="Times New Roman"/>
          <w:sz w:val="24"/>
          <w:szCs w:val="24"/>
        </w:rPr>
      </w:pPr>
    </w:p>
    <w:p w14:paraId="14601425" w14:textId="2BF3CA31" w:rsidR="007647C9" w:rsidRDefault="007647C9">
      <w:pPr>
        <w:rPr>
          <w:rFonts w:eastAsia="Times New Roman"/>
          <w:b/>
          <w:bCs/>
          <w:spacing w:val="-3"/>
          <w:sz w:val="24"/>
          <w:szCs w:val="24"/>
        </w:rPr>
      </w:pPr>
      <w:r>
        <w:rPr>
          <w:rFonts w:eastAsia="Times New Roman"/>
          <w:b/>
          <w:bCs/>
          <w:spacing w:val="-3"/>
          <w:sz w:val="24"/>
          <w:szCs w:val="24"/>
        </w:rPr>
        <w:br w:type="page"/>
      </w:r>
    </w:p>
    <w:p w14:paraId="22D42B70" w14:textId="230D6791" w:rsidR="007647C9" w:rsidRPr="007647C9" w:rsidRDefault="007647C9" w:rsidP="007647C9">
      <w:pPr>
        <w:rPr>
          <w:rFonts w:ascii="Times New Roman" w:eastAsia="Times New Roman" w:hAnsi="Times New Roman" w:cs="Times New Roman"/>
          <w:b/>
          <w:sz w:val="24"/>
          <w:szCs w:val="24"/>
        </w:rPr>
      </w:pPr>
      <w:r w:rsidRPr="007647C9">
        <w:rPr>
          <w:rFonts w:ascii="Times New Roman" w:eastAsia="Times New Roman" w:hAnsi="Times New Roman" w:cs="Times New Roman"/>
          <w:b/>
          <w:sz w:val="24"/>
          <w:szCs w:val="24"/>
        </w:rPr>
        <w:lastRenderedPageBreak/>
        <w:t>RESOLUTION NO. 2</w:t>
      </w:r>
      <w:r>
        <w:rPr>
          <w:rFonts w:ascii="Times New Roman" w:eastAsia="Times New Roman" w:hAnsi="Times New Roman" w:cs="Times New Roman"/>
          <w:b/>
          <w:sz w:val="24"/>
          <w:szCs w:val="24"/>
        </w:rPr>
        <w:t>34-24</w:t>
      </w:r>
    </w:p>
    <w:p w14:paraId="58D6999D" w14:textId="77777777" w:rsidR="007647C9" w:rsidRPr="007647C9" w:rsidRDefault="007647C9" w:rsidP="007647C9">
      <w:pPr>
        <w:spacing w:line="240" w:lineRule="atLeast"/>
        <w:rPr>
          <w:rFonts w:ascii="Times New Roman" w:eastAsia="Times New Roman" w:hAnsi="Times New Roman" w:cs="Times New Roman"/>
          <w:b/>
          <w:sz w:val="24"/>
          <w:szCs w:val="24"/>
        </w:rPr>
      </w:pPr>
    </w:p>
    <w:p w14:paraId="3BD0022A" w14:textId="660A4B4C" w:rsidR="007647C9" w:rsidRPr="007647C9" w:rsidRDefault="007647C9" w:rsidP="007647C9">
      <w:pPr>
        <w:ind w:left="720"/>
        <w:rPr>
          <w:rFonts w:ascii="Times New Roman" w:eastAsia="Times New Roman" w:hAnsi="Times New Roman" w:cs="Times New Roman"/>
          <w:b/>
          <w:sz w:val="24"/>
          <w:szCs w:val="24"/>
        </w:rPr>
      </w:pPr>
      <w:r w:rsidRPr="007647C9">
        <w:rPr>
          <w:rFonts w:ascii="Times New Roman" w:eastAsia="Times New Roman" w:hAnsi="Times New Roman" w:cs="Times New Roman"/>
          <w:b/>
          <w:sz w:val="24"/>
          <w:szCs w:val="24"/>
        </w:rPr>
        <w:t>ADOPTION OF 20</w:t>
      </w:r>
      <w:r>
        <w:rPr>
          <w:rFonts w:ascii="Times New Roman" w:eastAsia="Times New Roman" w:hAnsi="Times New Roman" w:cs="Times New Roman"/>
          <w:b/>
          <w:sz w:val="24"/>
          <w:szCs w:val="24"/>
        </w:rPr>
        <w:t>24</w:t>
      </w:r>
      <w:r w:rsidRPr="007647C9">
        <w:rPr>
          <w:rFonts w:ascii="Times New Roman" w:eastAsia="Times New Roman" w:hAnsi="Times New Roman" w:cs="Times New Roman"/>
          <w:b/>
          <w:sz w:val="24"/>
          <w:szCs w:val="24"/>
        </w:rPr>
        <w:t xml:space="preserve"> BUSINESS IMPROVEMENT DISTRICT BUDGET</w:t>
      </w:r>
    </w:p>
    <w:p w14:paraId="0E1501AB" w14:textId="77777777" w:rsidR="007647C9" w:rsidRDefault="007647C9" w:rsidP="007647C9">
      <w:pPr>
        <w:rPr>
          <w:rFonts w:ascii="Times New Roman" w:eastAsia="Times New Roman" w:hAnsi="Times New Roman" w:cs="Times New Roman"/>
          <w:sz w:val="24"/>
          <w:szCs w:val="24"/>
        </w:rPr>
      </w:pPr>
    </w:p>
    <w:p w14:paraId="797F9986" w14:textId="77777777" w:rsidR="007647C9" w:rsidRDefault="007647C9" w:rsidP="007647C9">
      <w:pPr>
        <w:rPr>
          <w:rFonts w:ascii="Times New Roman" w:eastAsia="Times New Roman" w:hAnsi="Times New Roman" w:cs="Times New Roman"/>
          <w:sz w:val="24"/>
          <w:szCs w:val="24"/>
        </w:rPr>
      </w:pPr>
    </w:p>
    <w:p w14:paraId="0C132317" w14:textId="5913E066" w:rsidR="007647C9" w:rsidRPr="007647C9" w:rsidRDefault="007647C9" w:rsidP="007647C9">
      <w:pPr>
        <w:rPr>
          <w:rFonts w:ascii="Times New Roman" w:eastAsia="Times New Roman" w:hAnsi="Times New Roman" w:cs="Times New Roman"/>
          <w:sz w:val="24"/>
          <w:szCs w:val="24"/>
        </w:rPr>
      </w:pPr>
      <w:r w:rsidRPr="007647C9">
        <w:rPr>
          <w:rFonts w:ascii="Times New Roman" w:eastAsia="Times New Roman" w:hAnsi="Times New Roman" w:cs="Times New Roman"/>
          <w:sz w:val="24"/>
          <w:szCs w:val="24"/>
        </w:rPr>
        <w:tab/>
      </w:r>
      <w:r w:rsidRPr="007647C9">
        <w:rPr>
          <w:rFonts w:ascii="Times New Roman" w:eastAsia="Times New Roman" w:hAnsi="Times New Roman" w:cs="Times New Roman"/>
          <w:b/>
          <w:sz w:val="24"/>
          <w:szCs w:val="24"/>
        </w:rPr>
        <w:t>NOW THEREFORE,</w:t>
      </w:r>
      <w:r w:rsidRPr="007647C9">
        <w:rPr>
          <w:rFonts w:ascii="Times New Roman" w:eastAsia="Times New Roman" w:hAnsi="Times New Roman" w:cs="Times New Roman"/>
          <w:sz w:val="24"/>
          <w:szCs w:val="24"/>
        </w:rPr>
        <w:t xml:space="preserve"> </w:t>
      </w:r>
      <w:r w:rsidRPr="007647C9">
        <w:rPr>
          <w:rFonts w:ascii="Times New Roman" w:eastAsia="Times New Roman" w:hAnsi="Times New Roman" w:cs="Times New Roman"/>
          <w:b/>
          <w:sz w:val="24"/>
          <w:szCs w:val="24"/>
        </w:rPr>
        <w:t xml:space="preserve">BE IT RESOLVED, </w:t>
      </w:r>
      <w:r w:rsidRPr="007647C9">
        <w:rPr>
          <w:rFonts w:ascii="Times New Roman" w:eastAsia="Times New Roman" w:hAnsi="Times New Roman" w:cs="Times New Roman"/>
          <w:sz w:val="24"/>
          <w:szCs w:val="24"/>
        </w:rPr>
        <w:t>by the Township Committee of the Township of Voorhees, County of Camden, State of New Jersey, that the 20</w:t>
      </w:r>
      <w:r>
        <w:rPr>
          <w:rFonts w:ascii="Times New Roman" w:eastAsia="Times New Roman" w:hAnsi="Times New Roman" w:cs="Times New Roman"/>
          <w:sz w:val="24"/>
          <w:szCs w:val="24"/>
        </w:rPr>
        <w:t>24</w:t>
      </w:r>
      <w:r w:rsidRPr="007647C9">
        <w:rPr>
          <w:rFonts w:ascii="Times New Roman" w:eastAsia="Times New Roman" w:hAnsi="Times New Roman" w:cs="Times New Roman"/>
          <w:sz w:val="24"/>
          <w:szCs w:val="24"/>
        </w:rPr>
        <w:t xml:space="preserve"> Annual Budget prepared by the Voorhees Township Business Improvement District Advisory Board and the Advisory Board Chairperson in the amount of $</w:t>
      </w:r>
      <w:r>
        <w:rPr>
          <w:rFonts w:ascii="Times New Roman" w:eastAsia="Times New Roman" w:hAnsi="Times New Roman" w:cs="Times New Roman"/>
          <w:sz w:val="24"/>
          <w:szCs w:val="24"/>
        </w:rPr>
        <w:t>82,591.00</w:t>
      </w:r>
      <w:r w:rsidRPr="007647C9">
        <w:rPr>
          <w:rFonts w:ascii="Times New Roman" w:eastAsia="Times New Roman" w:hAnsi="Times New Roman" w:cs="Times New Roman"/>
          <w:sz w:val="24"/>
          <w:szCs w:val="24"/>
        </w:rPr>
        <w:t xml:space="preserve"> is hereby approved ("Exhibit A" attached)</w:t>
      </w:r>
      <w:r w:rsidR="005C4513">
        <w:rPr>
          <w:rFonts w:ascii="Times New Roman" w:eastAsia="Times New Roman" w:hAnsi="Times New Roman" w:cs="Times New Roman"/>
          <w:sz w:val="24"/>
          <w:szCs w:val="24"/>
        </w:rPr>
        <w:t>.</w:t>
      </w:r>
    </w:p>
    <w:p w14:paraId="11932474" w14:textId="15D234FD" w:rsidR="007647C9" w:rsidRPr="007647C9" w:rsidRDefault="007647C9" w:rsidP="007647C9">
      <w:pPr>
        <w:spacing w:line="360" w:lineRule="atLeast"/>
        <w:jc w:val="both"/>
        <w:rPr>
          <w:rFonts w:ascii="Times New Roman" w:eastAsia="Times New Roman" w:hAnsi="Times New Roman" w:cs="Times New Roman"/>
          <w:sz w:val="24"/>
          <w:szCs w:val="24"/>
        </w:rPr>
      </w:pPr>
      <w:r w:rsidRPr="007647C9">
        <w:rPr>
          <w:rFonts w:ascii="Times New Roman" w:eastAsia="Times New Roman" w:hAnsi="Times New Roman" w:cs="Times New Roman"/>
          <w:sz w:val="24"/>
          <w:szCs w:val="24"/>
        </w:rPr>
        <w:tab/>
      </w:r>
      <w:r w:rsidRPr="007647C9">
        <w:rPr>
          <w:rFonts w:ascii="Times New Roman" w:eastAsia="Times New Roman" w:hAnsi="Times New Roman" w:cs="Times New Roman"/>
          <w:b/>
          <w:sz w:val="24"/>
          <w:szCs w:val="24"/>
        </w:rPr>
        <w:t>BE IT FURTHER RESOLVED,</w:t>
      </w:r>
      <w:r w:rsidRPr="007647C9">
        <w:rPr>
          <w:rFonts w:ascii="Times New Roman" w:eastAsia="Times New Roman" w:hAnsi="Times New Roman" w:cs="Times New Roman"/>
          <w:sz w:val="24"/>
          <w:szCs w:val="24"/>
        </w:rPr>
        <w:t xml:space="preserve"> that the amount to be raised through taxation is $</w:t>
      </w:r>
      <w:r>
        <w:rPr>
          <w:rFonts w:ascii="Times New Roman" w:eastAsia="Times New Roman" w:hAnsi="Times New Roman" w:cs="Times New Roman"/>
          <w:sz w:val="24"/>
          <w:szCs w:val="24"/>
        </w:rPr>
        <w:t>82,591.00</w:t>
      </w:r>
      <w:r w:rsidRPr="007647C9">
        <w:rPr>
          <w:rFonts w:ascii="Times New Roman" w:eastAsia="Times New Roman" w:hAnsi="Times New Roman" w:cs="Times New Roman"/>
          <w:sz w:val="24"/>
          <w:szCs w:val="24"/>
        </w:rPr>
        <w:t>.</w:t>
      </w:r>
    </w:p>
    <w:p w14:paraId="54EA402B" w14:textId="77777777" w:rsidR="007647C9" w:rsidRDefault="007647C9" w:rsidP="007647C9">
      <w:pPr>
        <w:spacing w:line="360" w:lineRule="atLeast"/>
        <w:jc w:val="both"/>
        <w:rPr>
          <w:rFonts w:eastAsia="Times New Roman"/>
          <w:sz w:val="26"/>
          <w:szCs w:val="20"/>
        </w:rPr>
      </w:pPr>
    </w:p>
    <w:p w14:paraId="39AC9D25" w14:textId="77777777" w:rsidR="007647C9" w:rsidRDefault="007647C9" w:rsidP="007647C9">
      <w:pPr>
        <w:rPr>
          <w:rFonts w:eastAsia="Times New Roman"/>
          <w:sz w:val="26"/>
          <w:szCs w:val="20"/>
        </w:rPr>
      </w:pPr>
    </w:p>
    <w:p w14:paraId="3219C512" w14:textId="77777777" w:rsidR="007647C9" w:rsidRDefault="007647C9" w:rsidP="007647C9">
      <w:pPr>
        <w:spacing w:line="360" w:lineRule="auto"/>
        <w:rPr>
          <w:rFonts w:ascii="Times New Roman" w:eastAsia="Calibri" w:hAnsi="Times New Roman" w:cs="Times New Roman"/>
          <w:kern w:val="0"/>
          <w14:ligatures w14:val="none"/>
        </w:rPr>
      </w:pPr>
    </w:p>
    <w:p w14:paraId="1410DC9D" w14:textId="77777777" w:rsidR="007647C9" w:rsidRDefault="007647C9" w:rsidP="007647C9">
      <w:pPr>
        <w:spacing w:line="360" w:lineRule="auto"/>
        <w:rPr>
          <w:rFonts w:ascii="Times New Roman" w:eastAsia="Calibri" w:hAnsi="Times New Roman" w:cs="Times New Roman"/>
          <w:kern w:val="0"/>
          <w14:ligatures w14:val="none"/>
        </w:rPr>
      </w:pPr>
    </w:p>
    <w:p w14:paraId="3276BFC4" w14:textId="77777777" w:rsidR="007647C9" w:rsidRDefault="007647C9" w:rsidP="007647C9">
      <w:pPr>
        <w:spacing w:line="360" w:lineRule="auto"/>
        <w:rPr>
          <w:rFonts w:ascii="Times New Roman" w:eastAsia="Calibri" w:hAnsi="Times New Roman" w:cs="Times New Roman"/>
          <w:kern w:val="0"/>
          <w14:ligatures w14:val="none"/>
        </w:rPr>
      </w:pPr>
    </w:p>
    <w:p w14:paraId="0A0E78AE" w14:textId="77777777" w:rsidR="007647C9" w:rsidRDefault="007647C9" w:rsidP="007647C9">
      <w:pPr>
        <w:spacing w:line="360" w:lineRule="auto"/>
        <w:rPr>
          <w:rFonts w:ascii="Times New Roman" w:eastAsia="Calibri" w:hAnsi="Times New Roman" w:cs="Times New Roman"/>
          <w:kern w:val="0"/>
          <w14:ligatures w14:val="none"/>
        </w:rPr>
      </w:pPr>
    </w:p>
    <w:p w14:paraId="54C3810D" w14:textId="77777777" w:rsidR="007647C9" w:rsidRDefault="007647C9" w:rsidP="007647C9">
      <w:pPr>
        <w:spacing w:line="360" w:lineRule="auto"/>
        <w:rPr>
          <w:rFonts w:ascii="Times New Roman" w:eastAsia="Calibri" w:hAnsi="Times New Roman" w:cs="Times New Roman"/>
          <w:kern w:val="0"/>
          <w14:ligatures w14:val="none"/>
        </w:rPr>
      </w:pPr>
      <w:bookmarkStart w:id="3" w:name="_Hlk177649319"/>
    </w:p>
    <w:p w14:paraId="1C92E5EB" w14:textId="3B1DC5C0" w:rsidR="007647C9" w:rsidRPr="00BE00E8" w:rsidRDefault="007647C9" w:rsidP="007647C9">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sidR="002C3502">
        <w:rPr>
          <w:rFonts w:ascii="Times New Roman" w:eastAsia="Calibri" w:hAnsi="Times New Roman" w:cs="Times New Roman"/>
          <w:kern w:val="0"/>
          <w14:ligatures w14:val="none"/>
        </w:rPr>
        <w:t xml:space="preserve"> TO TABLE</w:t>
      </w:r>
      <w:r w:rsidRPr="00BE00E8">
        <w:rPr>
          <w:rFonts w:ascii="Times New Roman" w:eastAsia="Calibri" w:hAnsi="Times New Roman" w:cs="Times New Roman"/>
          <w:kern w:val="0"/>
          <w14:ligatures w14:val="none"/>
        </w:rPr>
        <w:t>:</w:t>
      </w:r>
      <w:r w:rsidRPr="00BE00E8">
        <w:rPr>
          <w:rFonts w:ascii="Times New Roman" w:eastAsia="Calibri" w:hAnsi="Times New Roman" w:cs="Times New Roman"/>
          <w:kern w:val="0"/>
          <w14:ligatures w14:val="none"/>
        </w:rPr>
        <w:tab/>
      </w:r>
      <w:r w:rsidR="002C3502">
        <w:rPr>
          <w:rFonts w:ascii="Times New Roman" w:eastAsia="Calibri" w:hAnsi="Times New Roman" w:cs="Times New Roman"/>
          <w:kern w:val="0"/>
          <w14:ligatures w14:val="none"/>
        </w:rPr>
        <w:t>MAYOR MIGNOGNA</w:t>
      </w:r>
      <w:r w:rsidRPr="00BE00E8">
        <w:rPr>
          <w:rFonts w:ascii="Times New Roman" w:eastAsia="Calibri" w:hAnsi="Times New Roman" w:cs="Times New Roman"/>
          <w:kern w:val="0"/>
          <w14:ligatures w14:val="none"/>
        </w:rPr>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4A8B181A" w14:textId="3F1C82F0" w:rsidR="007647C9" w:rsidRPr="00BE00E8" w:rsidRDefault="007647C9" w:rsidP="007647C9">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002C3502">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sidR="002C3502">
        <w:rPr>
          <w:rFonts w:ascii="Times New Roman" w:eastAsia="Calibri" w:hAnsi="Times New Roman" w:cs="Times New Roman"/>
          <w:kern w:val="0"/>
          <w14:ligatures w14:val="none"/>
        </w:rPr>
        <w:t>MS. NOCITO</w:t>
      </w:r>
    </w:p>
    <w:p w14:paraId="55286BF8" w14:textId="38553FD8" w:rsidR="007647C9" w:rsidRPr="00BE00E8" w:rsidRDefault="007647C9" w:rsidP="007647C9">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002C3502">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0AC2F0B9" w14:textId="77777777" w:rsidR="007647C9" w:rsidRDefault="007647C9" w:rsidP="007647C9">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5B53225D" w14:textId="6D41B5CB" w:rsidR="002C3502" w:rsidRDefault="002C3502" w:rsidP="007647C9">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bookmarkEnd w:id="3"/>
    <w:p w14:paraId="7399A4B3" w14:textId="77777777" w:rsidR="007647C9" w:rsidRDefault="007647C9" w:rsidP="007647C9">
      <w:pPr>
        <w:spacing w:after="0" w:line="240" w:lineRule="auto"/>
        <w:rPr>
          <w:rFonts w:ascii="Times New Roman" w:eastAsia="Calibri" w:hAnsi="Times New Roman" w:cs="Times New Roman"/>
          <w:kern w:val="0"/>
          <w14:ligatures w14:val="none"/>
        </w:rPr>
      </w:pPr>
    </w:p>
    <w:p w14:paraId="68504968" w14:textId="77777777" w:rsidR="007647C9" w:rsidRPr="00BE00E8" w:rsidRDefault="007647C9" w:rsidP="007647C9">
      <w:pPr>
        <w:spacing w:after="0" w:line="240" w:lineRule="auto"/>
        <w:rPr>
          <w:rFonts w:ascii="Times New Roman" w:eastAsia="Calibri" w:hAnsi="Times New Roman" w:cs="Times New Roman"/>
          <w:kern w:val="0"/>
          <w14:ligatures w14:val="none"/>
        </w:rPr>
      </w:pPr>
    </w:p>
    <w:p w14:paraId="6B1D07A6" w14:textId="77777777" w:rsidR="007647C9" w:rsidRPr="00BE00E8" w:rsidRDefault="007647C9" w:rsidP="007647C9">
      <w:pPr>
        <w:spacing w:after="0" w:line="240" w:lineRule="auto"/>
        <w:rPr>
          <w:rFonts w:ascii="Times New Roman" w:eastAsia="Calibri" w:hAnsi="Times New Roman" w:cs="Times New Roman"/>
          <w:kern w:val="0"/>
          <w14:ligatures w14:val="none"/>
        </w:rPr>
      </w:pPr>
    </w:p>
    <w:p w14:paraId="53BB6895" w14:textId="77777777" w:rsidR="007647C9" w:rsidRDefault="007647C9" w:rsidP="007647C9">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 held in the Municipal Building, 2400 Voorhees Town Center, Voorhees, NJ  08043.</w:t>
      </w:r>
    </w:p>
    <w:p w14:paraId="57A810F1" w14:textId="77777777" w:rsidR="007647C9" w:rsidRDefault="007647C9" w:rsidP="007647C9">
      <w:pPr>
        <w:spacing w:after="0" w:line="240" w:lineRule="auto"/>
        <w:rPr>
          <w:rFonts w:ascii="Times New Roman" w:eastAsia="Calibri" w:hAnsi="Times New Roman" w:cs="Times New Roman"/>
          <w:kern w:val="0"/>
          <w14:ligatures w14:val="none"/>
        </w:rPr>
      </w:pPr>
    </w:p>
    <w:p w14:paraId="659ECE35" w14:textId="77777777" w:rsidR="007647C9" w:rsidRPr="00BE00E8" w:rsidRDefault="007647C9" w:rsidP="007647C9">
      <w:pPr>
        <w:spacing w:after="0" w:line="240" w:lineRule="auto"/>
        <w:rPr>
          <w:rFonts w:ascii="Times New Roman" w:eastAsia="Calibri" w:hAnsi="Times New Roman" w:cs="Times New Roman"/>
          <w:kern w:val="0"/>
          <w14:ligatures w14:val="none"/>
        </w:rPr>
      </w:pPr>
    </w:p>
    <w:p w14:paraId="1859AD3C" w14:textId="77777777" w:rsidR="007647C9" w:rsidRPr="00BE00E8" w:rsidRDefault="007647C9" w:rsidP="007647C9">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43579271" w14:textId="77777777" w:rsidR="007647C9" w:rsidRPr="00BE00E8" w:rsidRDefault="007647C9" w:rsidP="007647C9">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1199C302" w14:textId="77777777" w:rsidR="007647C9" w:rsidRPr="00BE00E8" w:rsidRDefault="007647C9" w:rsidP="007647C9">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2E156105" w14:textId="77777777" w:rsidR="007647C9" w:rsidRDefault="007647C9" w:rsidP="007647C9">
      <w:pPr>
        <w:rPr>
          <w:rFonts w:eastAsia="Times New Roman"/>
          <w:sz w:val="26"/>
          <w:szCs w:val="20"/>
        </w:rPr>
      </w:pPr>
    </w:p>
    <w:p w14:paraId="445C3055" w14:textId="77777777" w:rsidR="00747011" w:rsidRDefault="00747011">
      <w:pPr>
        <w:rPr>
          <w:rFonts w:eastAsia="Times New Roman"/>
          <w:b/>
          <w:bCs/>
          <w:spacing w:val="-3"/>
          <w:sz w:val="24"/>
          <w:szCs w:val="24"/>
        </w:rPr>
      </w:pPr>
      <w:r>
        <w:rPr>
          <w:rFonts w:eastAsia="Times New Roman"/>
          <w:b/>
          <w:bCs/>
          <w:spacing w:val="-3"/>
          <w:sz w:val="24"/>
          <w:szCs w:val="24"/>
        </w:rPr>
        <w:br w:type="page"/>
      </w:r>
    </w:p>
    <w:tbl>
      <w:tblPr>
        <w:tblStyle w:val="TableGrid"/>
        <w:tblW w:w="10921" w:type="dxa"/>
        <w:tblInd w:w="-785" w:type="dxa"/>
        <w:tblLook w:val="04A0" w:firstRow="1" w:lastRow="0" w:firstColumn="1" w:lastColumn="0" w:noHBand="0" w:noVBand="1"/>
      </w:tblPr>
      <w:tblGrid>
        <w:gridCol w:w="6178"/>
        <w:gridCol w:w="1864"/>
        <w:gridCol w:w="1460"/>
        <w:gridCol w:w="1419"/>
      </w:tblGrid>
      <w:tr w:rsidR="00747011" w:rsidRPr="00747011" w14:paraId="5A0E8F53" w14:textId="77777777" w:rsidTr="00145EA8">
        <w:trPr>
          <w:trHeight w:val="1108"/>
        </w:trPr>
        <w:tc>
          <w:tcPr>
            <w:tcW w:w="6178" w:type="dxa"/>
            <w:noWrap/>
            <w:hideMark/>
          </w:tcPr>
          <w:p w14:paraId="3223AD91" w14:textId="77777777" w:rsidR="00747011" w:rsidRPr="00747011" w:rsidRDefault="00747011" w:rsidP="00747011">
            <w:pPr>
              <w:rPr>
                <w:b/>
                <w:bCs/>
                <w:spacing w:val="-3"/>
                <w:sz w:val="24"/>
                <w:szCs w:val="24"/>
              </w:rPr>
            </w:pPr>
            <w:r w:rsidRPr="00747011">
              <w:rPr>
                <w:b/>
                <w:bCs/>
                <w:spacing w:val="-3"/>
                <w:sz w:val="24"/>
                <w:szCs w:val="24"/>
              </w:rPr>
              <w:lastRenderedPageBreak/>
              <w:t>JOB DESCRIPTION</w:t>
            </w:r>
          </w:p>
        </w:tc>
        <w:tc>
          <w:tcPr>
            <w:tcW w:w="1864" w:type="dxa"/>
            <w:hideMark/>
          </w:tcPr>
          <w:p w14:paraId="1DC65BD6" w14:textId="77777777" w:rsidR="00747011" w:rsidRPr="00747011" w:rsidRDefault="00747011" w:rsidP="00747011">
            <w:pPr>
              <w:rPr>
                <w:b/>
                <w:bCs/>
                <w:spacing w:val="-3"/>
                <w:sz w:val="24"/>
                <w:szCs w:val="24"/>
              </w:rPr>
            </w:pPr>
            <w:r w:rsidRPr="00747011">
              <w:rPr>
                <w:b/>
                <w:bCs/>
                <w:spacing w:val="-3"/>
                <w:sz w:val="24"/>
                <w:szCs w:val="24"/>
              </w:rPr>
              <w:t>RESPONSIBLE FOR REPAIR</w:t>
            </w:r>
          </w:p>
        </w:tc>
        <w:tc>
          <w:tcPr>
            <w:tcW w:w="1460" w:type="dxa"/>
            <w:hideMark/>
          </w:tcPr>
          <w:p w14:paraId="5DBDD125" w14:textId="77777777" w:rsidR="00747011" w:rsidRPr="00747011" w:rsidRDefault="00747011" w:rsidP="00747011">
            <w:pPr>
              <w:rPr>
                <w:b/>
                <w:bCs/>
                <w:spacing w:val="-3"/>
                <w:sz w:val="24"/>
                <w:szCs w:val="24"/>
              </w:rPr>
            </w:pPr>
            <w:r w:rsidRPr="00747011">
              <w:rPr>
                <w:b/>
                <w:bCs/>
                <w:spacing w:val="-3"/>
                <w:sz w:val="24"/>
                <w:szCs w:val="24"/>
              </w:rPr>
              <w:t>COST ESTIMATE</w:t>
            </w:r>
          </w:p>
        </w:tc>
        <w:tc>
          <w:tcPr>
            <w:tcW w:w="1419" w:type="dxa"/>
            <w:hideMark/>
          </w:tcPr>
          <w:p w14:paraId="560D5F51" w14:textId="77777777" w:rsidR="00747011" w:rsidRPr="00747011" w:rsidRDefault="00747011" w:rsidP="00747011">
            <w:pPr>
              <w:rPr>
                <w:b/>
                <w:bCs/>
                <w:spacing w:val="-3"/>
                <w:sz w:val="24"/>
                <w:szCs w:val="24"/>
              </w:rPr>
            </w:pPr>
            <w:r w:rsidRPr="00747011">
              <w:rPr>
                <w:b/>
                <w:bCs/>
                <w:spacing w:val="-3"/>
                <w:sz w:val="24"/>
                <w:szCs w:val="24"/>
              </w:rPr>
              <w:t>TIMELINE</w:t>
            </w:r>
          </w:p>
        </w:tc>
      </w:tr>
      <w:tr w:rsidR="00747011" w:rsidRPr="00747011" w14:paraId="0A0A0016" w14:textId="77777777" w:rsidTr="00145EA8">
        <w:trPr>
          <w:trHeight w:val="1031"/>
        </w:trPr>
        <w:tc>
          <w:tcPr>
            <w:tcW w:w="6178" w:type="dxa"/>
            <w:hideMark/>
          </w:tcPr>
          <w:p w14:paraId="7B9D4861" w14:textId="77777777" w:rsidR="00747011" w:rsidRPr="00747011" w:rsidRDefault="00747011">
            <w:pPr>
              <w:rPr>
                <w:b/>
                <w:bCs/>
                <w:spacing w:val="-3"/>
                <w:sz w:val="24"/>
                <w:szCs w:val="24"/>
              </w:rPr>
            </w:pPr>
            <w:r w:rsidRPr="00747011">
              <w:rPr>
                <w:b/>
                <w:bCs/>
                <w:spacing w:val="-3"/>
                <w:sz w:val="24"/>
                <w:szCs w:val="24"/>
              </w:rPr>
              <w:t>Demolition of the mall area affected by the fire and related professional service fees</w:t>
            </w:r>
          </w:p>
        </w:tc>
        <w:tc>
          <w:tcPr>
            <w:tcW w:w="1864" w:type="dxa"/>
            <w:hideMark/>
          </w:tcPr>
          <w:p w14:paraId="5BEE9A49" w14:textId="77777777" w:rsidR="00747011" w:rsidRPr="00747011" w:rsidRDefault="00747011" w:rsidP="00747011">
            <w:pPr>
              <w:rPr>
                <w:b/>
                <w:bCs/>
                <w:spacing w:val="-3"/>
                <w:sz w:val="24"/>
                <w:szCs w:val="24"/>
              </w:rPr>
            </w:pPr>
            <w:r w:rsidRPr="00747011">
              <w:rPr>
                <w:b/>
                <w:bCs/>
                <w:spacing w:val="-3"/>
                <w:sz w:val="24"/>
                <w:szCs w:val="24"/>
              </w:rPr>
              <w:t>LAN Associates, Engineering, Planning, Architecture, Surveying Inc.</w:t>
            </w:r>
          </w:p>
        </w:tc>
        <w:tc>
          <w:tcPr>
            <w:tcW w:w="1460" w:type="dxa"/>
            <w:hideMark/>
          </w:tcPr>
          <w:p w14:paraId="6BA1D5D5" w14:textId="77777777" w:rsidR="00747011" w:rsidRPr="00747011" w:rsidRDefault="00747011" w:rsidP="00747011">
            <w:pPr>
              <w:rPr>
                <w:b/>
                <w:bCs/>
                <w:spacing w:val="-3"/>
                <w:sz w:val="24"/>
                <w:szCs w:val="24"/>
              </w:rPr>
            </w:pPr>
            <w:r w:rsidRPr="00747011">
              <w:rPr>
                <w:b/>
                <w:bCs/>
                <w:spacing w:val="-3"/>
                <w:sz w:val="24"/>
                <w:szCs w:val="24"/>
              </w:rPr>
              <w:t xml:space="preserve">$82,591 </w:t>
            </w:r>
          </w:p>
        </w:tc>
        <w:tc>
          <w:tcPr>
            <w:tcW w:w="1419" w:type="dxa"/>
            <w:hideMark/>
          </w:tcPr>
          <w:p w14:paraId="3A953B20" w14:textId="77777777" w:rsidR="00747011" w:rsidRPr="00747011" w:rsidRDefault="00747011">
            <w:pPr>
              <w:rPr>
                <w:b/>
                <w:bCs/>
                <w:spacing w:val="-3"/>
                <w:sz w:val="24"/>
                <w:szCs w:val="24"/>
              </w:rPr>
            </w:pPr>
            <w:r w:rsidRPr="00747011">
              <w:rPr>
                <w:b/>
                <w:bCs/>
                <w:spacing w:val="-3"/>
                <w:sz w:val="24"/>
                <w:szCs w:val="24"/>
              </w:rPr>
              <w:t>Immediate</w:t>
            </w:r>
          </w:p>
        </w:tc>
      </w:tr>
      <w:tr w:rsidR="00747011" w:rsidRPr="00747011" w14:paraId="42F3349F" w14:textId="77777777" w:rsidTr="00145EA8">
        <w:trPr>
          <w:trHeight w:val="908"/>
        </w:trPr>
        <w:tc>
          <w:tcPr>
            <w:tcW w:w="6178" w:type="dxa"/>
            <w:hideMark/>
          </w:tcPr>
          <w:p w14:paraId="3CB20E14" w14:textId="77777777" w:rsidR="00747011" w:rsidRPr="00747011" w:rsidRDefault="00747011">
            <w:pPr>
              <w:rPr>
                <w:b/>
                <w:bCs/>
                <w:spacing w:val="-3"/>
                <w:sz w:val="24"/>
                <w:szCs w:val="24"/>
              </w:rPr>
            </w:pPr>
            <w:r w:rsidRPr="00747011">
              <w:rPr>
                <w:b/>
                <w:bCs/>
                <w:spacing w:val="-3"/>
                <w:sz w:val="24"/>
                <w:szCs w:val="24"/>
              </w:rPr>
              <w:t>Total repairs:</w:t>
            </w:r>
          </w:p>
        </w:tc>
        <w:tc>
          <w:tcPr>
            <w:tcW w:w="1864" w:type="dxa"/>
            <w:hideMark/>
          </w:tcPr>
          <w:p w14:paraId="15D2F70D" w14:textId="77777777" w:rsidR="00747011" w:rsidRPr="00747011" w:rsidRDefault="00747011">
            <w:pPr>
              <w:rPr>
                <w:b/>
                <w:bCs/>
                <w:spacing w:val="-3"/>
                <w:sz w:val="24"/>
                <w:szCs w:val="24"/>
              </w:rPr>
            </w:pPr>
            <w:r w:rsidRPr="00747011">
              <w:rPr>
                <w:b/>
                <w:bCs/>
                <w:spacing w:val="-3"/>
                <w:sz w:val="24"/>
                <w:szCs w:val="24"/>
              </w:rPr>
              <w:t> </w:t>
            </w:r>
          </w:p>
        </w:tc>
        <w:tc>
          <w:tcPr>
            <w:tcW w:w="1460" w:type="dxa"/>
            <w:hideMark/>
          </w:tcPr>
          <w:p w14:paraId="595C62C5" w14:textId="77777777" w:rsidR="00747011" w:rsidRPr="00747011" w:rsidRDefault="00747011" w:rsidP="00747011">
            <w:pPr>
              <w:rPr>
                <w:b/>
                <w:bCs/>
                <w:spacing w:val="-3"/>
                <w:sz w:val="24"/>
                <w:szCs w:val="24"/>
              </w:rPr>
            </w:pPr>
            <w:r w:rsidRPr="00747011">
              <w:rPr>
                <w:b/>
                <w:bCs/>
                <w:spacing w:val="-3"/>
                <w:sz w:val="24"/>
                <w:szCs w:val="24"/>
              </w:rPr>
              <w:t xml:space="preserve">$82,591 </w:t>
            </w:r>
          </w:p>
        </w:tc>
        <w:tc>
          <w:tcPr>
            <w:tcW w:w="1419" w:type="dxa"/>
            <w:hideMark/>
          </w:tcPr>
          <w:p w14:paraId="4846107C" w14:textId="77777777" w:rsidR="00747011" w:rsidRPr="00747011" w:rsidRDefault="00747011">
            <w:pPr>
              <w:rPr>
                <w:b/>
                <w:bCs/>
                <w:spacing w:val="-3"/>
                <w:sz w:val="24"/>
                <w:szCs w:val="24"/>
              </w:rPr>
            </w:pPr>
            <w:r w:rsidRPr="00747011">
              <w:rPr>
                <w:b/>
                <w:bCs/>
                <w:spacing w:val="-3"/>
                <w:sz w:val="24"/>
                <w:szCs w:val="24"/>
              </w:rPr>
              <w:t> </w:t>
            </w:r>
          </w:p>
        </w:tc>
      </w:tr>
    </w:tbl>
    <w:p w14:paraId="42A08B19" w14:textId="0440C898" w:rsidR="007647C9" w:rsidRDefault="007647C9">
      <w:pPr>
        <w:rPr>
          <w:rFonts w:eastAsia="Times New Roman"/>
          <w:b/>
          <w:bCs/>
          <w:spacing w:val="-3"/>
          <w:sz w:val="24"/>
          <w:szCs w:val="24"/>
        </w:rPr>
      </w:pPr>
      <w:r>
        <w:rPr>
          <w:rFonts w:eastAsia="Times New Roman"/>
          <w:b/>
          <w:bCs/>
          <w:spacing w:val="-3"/>
          <w:sz w:val="24"/>
          <w:szCs w:val="24"/>
        </w:rPr>
        <w:br w:type="page"/>
      </w:r>
    </w:p>
    <w:p w14:paraId="5EA5E96E" w14:textId="68AD79B8" w:rsidR="007647C9" w:rsidRPr="004B13F9" w:rsidRDefault="007647C9" w:rsidP="007647C9">
      <w:pPr>
        <w:rPr>
          <w:rFonts w:ascii="Times New Roman" w:eastAsia="Calibri" w:hAnsi="Times New Roman" w:cs="Times New Roman"/>
          <w:b/>
          <w:bCs/>
          <w:kern w:val="0"/>
          <w14:ligatures w14:val="none"/>
        </w:rPr>
      </w:pPr>
      <w:r w:rsidRPr="004B13F9">
        <w:rPr>
          <w:rFonts w:ascii="Times New Roman" w:eastAsia="Calibri" w:hAnsi="Times New Roman" w:cs="Times New Roman"/>
          <w:b/>
          <w:bCs/>
          <w:kern w:val="0"/>
          <w14:ligatures w14:val="none"/>
        </w:rPr>
        <w:lastRenderedPageBreak/>
        <w:t xml:space="preserve">RESOLUTION NO. </w:t>
      </w:r>
      <w:r w:rsidR="0070691A">
        <w:rPr>
          <w:rFonts w:ascii="Times New Roman" w:eastAsia="Calibri" w:hAnsi="Times New Roman" w:cs="Times New Roman"/>
          <w:b/>
          <w:bCs/>
          <w:kern w:val="0"/>
          <w14:ligatures w14:val="none"/>
        </w:rPr>
        <w:t>235</w:t>
      </w:r>
      <w:r w:rsidRPr="004B13F9">
        <w:rPr>
          <w:rFonts w:ascii="Times New Roman" w:eastAsia="Calibri" w:hAnsi="Times New Roman" w:cs="Times New Roman"/>
          <w:b/>
          <w:bCs/>
          <w:kern w:val="0"/>
          <w14:ligatures w14:val="none"/>
        </w:rPr>
        <w:t>-24</w:t>
      </w:r>
    </w:p>
    <w:p w14:paraId="1DF90717" w14:textId="77777777" w:rsidR="007647C9" w:rsidRDefault="007647C9" w:rsidP="007647C9">
      <w:pPr>
        <w:rPr>
          <w:rFonts w:ascii="Times New Roman" w:eastAsia="Calibri" w:hAnsi="Times New Roman" w:cs="Times New Roman"/>
          <w:kern w:val="0"/>
          <w14:ligatures w14:val="none"/>
        </w:rPr>
      </w:pPr>
    </w:p>
    <w:p w14:paraId="7591C6EF" w14:textId="6A3058BF" w:rsidR="007647C9" w:rsidRPr="007A6720" w:rsidRDefault="007647C9" w:rsidP="007647C9">
      <w:pPr>
        <w:spacing w:after="0" w:line="240" w:lineRule="auto"/>
        <w:jc w:val="center"/>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 xml:space="preserve">RESOLUTION MEMORIALIZING AN EXECUTIVE SESSION FROM </w:t>
      </w:r>
      <w:r w:rsidR="008D7AEB">
        <w:rPr>
          <w:rFonts w:ascii="Times New Roman" w:eastAsia="Calibri" w:hAnsi="Times New Roman" w:cs="Times New Roman"/>
          <w:b/>
          <w:bCs/>
          <w:kern w:val="0"/>
          <w14:ligatures w14:val="none"/>
        </w:rPr>
        <w:t>SEPTEMBER 9</w:t>
      </w:r>
      <w:r w:rsidRPr="007A6720">
        <w:rPr>
          <w:rFonts w:ascii="Times New Roman" w:eastAsia="Calibri" w:hAnsi="Times New Roman" w:cs="Times New Roman"/>
          <w:b/>
          <w:bCs/>
          <w:kern w:val="0"/>
          <w14:ligatures w14:val="none"/>
        </w:rPr>
        <w:t>, 2024</w:t>
      </w:r>
    </w:p>
    <w:p w14:paraId="7489A6E6" w14:textId="77777777" w:rsidR="007647C9" w:rsidRPr="007A6720" w:rsidRDefault="007647C9" w:rsidP="007647C9">
      <w:pPr>
        <w:spacing w:after="0" w:line="240" w:lineRule="auto"/>
        <w:jc w:val="both"/>
        <w:rPr>
          <w:rFonts w:ascii="Times New Roman" w:eastAsia="Calibri" w:hAnsi="Times New Roman" w:cs="Times New Roman"/>
          <w:b/>
          <w:bCs/>
          <w:kern w:val="0"/>
          <w14:ligatures w14:val="none"/>
        </w:rPr>
      </w:pPr>
    </w:p>
    <w:p w14:paraId="5FD4AAEE" w14:textId="77777777" w:rsidR="007647C9" w:rsidRPr="007A6720" w:rsidRDefault="007647C9" w:rsidP="007647C9">
      <w:pPr>
        <w:spacing w:after="0" w:line="240" w:lineRule="auto"/>
        <w:jc w:val="both"/>
        <w:rPr>
          <w:rFonts w:ascii="Times New Roman" w:eastAsia="Calibri" w:hAnsi="Times New Roman" w:cs="Times New Roman"/>
          <w:b/>
          <w:bCs/>
          <w:kern w:val="0"/>
          <w14:ligatures w14:val="none"/>
        </w:rPr>
      </w:pPr>
    </w:p>
    <w:p w14:paraId="7CAE6385" w14:textId="77777777" w:rsidR="007647C9" w:rsidRPr="007A6720" w:rsidRDefault="007647C9" w:rsidP="007647C9">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WHEREAS, </w:t>
      </w:r>
      <w:r w:rsidRPr="007A6720">
        <w:rPr>
          <w:rFonts w:ascii="Times New Roman" w:eastAsia="Calibri" w:hAnsi="Times New Roman" w:cs="Times New Roman"/>
          <w:kern w:val="0"/>
          <w14:ligatures w14:val="none"/>
        </w:rPr>
        <w:t>the Open Public Meetings Act (N.J.S.A. 10:4-6 et seq.) requires all meetings of the Township of Voorhees to be held in public, except as set forth in N.J.S.A. 10:4-12(b) which provides for nine (9) types of matters that may lawfully be discussed in “Executive Session,” i.e. without the public being permitted to attend; and</w:t>
      </w:r>
    </w:p>
    <w:p w14:paraId="492CD735" w14:textId="4F043C23" w:rsidR="007647C9" w:rsidRPr="007A6720" w:rsidRDefault="007647C9" w:rsidP="007647C9">
      <w:pPr>
        <w:spacing w:after="0" w:line="360" w:lineRule="auto"/>
        <w:jc w:val="both"/>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ab/>
        <w:t xml:space="preserve">WHEREAS, </w:t>
      </w:r>
      <w:r w:rsidRPr="007A6720">
        <w:rPr>
          <w:rFonts w:ascii="Times New Roman" w:eastAsia="Calibri" w:hAnsi="Times New Roman" w:cs="Times New Roman"/>
          <w:kern w:val="0"/>
          <w14:ligatures w14:val="none"/>
        </w:rPr>
        <w:t xml:space="preserve">the Township of Voorhees has determined that certain issues set forth below are permitted by N.J.S.A. 10:4-12(b) to be discussed without the public in attendance were discussed during an Executive Session held on </w:t>
      </w:r>
      <w:r w:rsidR="008D7AEB">
        <w:rPr>
          <w:rFonts w:ascii="Times New Roman" w:eastAsia="Calibri" w:hAnsi="Times New Roman" w:cs="Times New Roman"/>
          <w:kern w:val="0"/>
          <w14:ligatures w14:val="none"/>
        </w:rPr>
        <w:t>September 9</w:t>
      </w:r>
      <w:r w:rsidRPr="007A6720">
        <w:rPr>
          <w:rFonts w:ascii="Times New Roman" w:eastAsia="Calibri" w:hAnsi="Times New Roman" w:cs="Times New Roman"/>
          <w:kern w:val="0"/>
          <w14:ligatures w14:val="none"/>
        </w:rPr>
        <w:t>, 2024, at approximately 6:</w:t>
      </w:r>
      <w:r>
        <w:rPr>
          <w:rFonts w:ascii="Times New Roman" w:eastAsia="Calibri" w:hAnsi="Times New Roman" w:cs="Times New Roman"/>
          <w:kern w:val="0"/>
          <w14:ligatures w14:val="none"/>
        </w:rPr>
        <w:t>30</w:t>
      </w:r>
      <w:r w:rsidRPr="007A6720">
        <w:rPr>
          <w:rFonts w:ascii="Times New Roman" w:eastAsia="Calibri" w:hAnsi="Times New Roman" w:cs="Times New Roman"/>
          <w:kern w:val="0"/>
          <w14:ligatures w14:val="none"/>
        </w:rPr>
        <w:t xml:space="preserve"> p.m.; and</w:t>
      </w:r>
    </w:p>
    <w:p w14:paraId="5848E9B0" w14:textId="77777777" w:rsidR="007647C9" w:rsidRPr="007A6720" w:rsidRDefault="007647C9" w:rsidP="007647C9">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WHEREAS</w:t>
      </w:r>
      <w:r w:rsidRPr="007A6720">
        <w:rPr>
          <w:rFonts w:ascii="Times New Roman" w:eastAsia="Calibri" w:hAnsi="Times New Roman" w:cs="Times New Roman"/>
          <w:kern w:val="0"/>
          <w14:ligatures w14:val="none"/>
        </w:rPr>
        <w:t>, the nine (9) exceptions to public meetings set forth in N.J.S.A. 10:4-12(b) are listed below, and the items to be privately discussed that fall within such exceptions shall be identified and written, and after each exception is a space where additional information that will disclose as much information about the discussion as possible without undermining the purpose of the exception as follows:</w:t>
      </w:r>
    </w:p>
    <w:p w14:paraId="0039F230" w14:textId="77777777" w:rsidR="007647C9" w:rsidRPr="007A6720" w:rsidRDefault="007647C9" w:rsidP="007647C9">
      <w:pPr>
        <w:spacing w:after="0" w:line="360" w:lineRule="auto"/>
        <w:jc w:val="both"/>
        <w:rPr>
          <w:rFonts w:ascii="Times New Roman" w:eastAsia="Calibri" w:hAnsi="Times New Roman" w:cs="Times New Roman"/>
          <w:b/>
          <w:bCs/>
          <w:kern w:val="0"/>
          <w14:ligatures w14:val="none"/>
        </w:rPr>
      </w:pPr>
    </w:p>
    <w:p w14:paraId="4A0CC878" w14:textId="77777777" w:rsidR="007647C9" w:rsidRPr="007A6720" w:rsidRDefault="007647C9" w:rsidP="007647C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7456" behindDoc="0" locked="1" layoutInCell="1" allowOverlap="1" wp14:anchorId="1974498F" wp14:editId="1D36AF58">
                <wp:simplePos x="0" y="0"/>
                <wp:positionH relativeFrom="column">
                  <wp:posOffset>-32385</wp:posOffset>
                </wp:positionH>
                <wp:positionV relativeFrom="paragraph">
                  <wp:posOffset>150495</wp:posOffset>
                </wp:positionV>
                <wp:extent cx="365760" cy="365760"/>
                <wp:effectExtent l="0" t="0" r="15240" b="15240"/>
                <wp:wrapSquare wrapText="bothSides"/>
                <wp:docPr id="16237418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34DDE3AD" w14:textId="77777777" w:rsidR="007647C9" w:rsidRPr="002E0D4E" w:rsidRDefault="007647C9" w:rsidP="007647C9">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4498F" id="Rectangle 17" o:spid="_x0000_s1026" style="position:absolute;left:0;text-align:left;margin-left:-2.55pt;margin-top:11.85pt;width:28.8pt;height:28.8pt;z-index:251667456;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G8DQIAACA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">
                <v:textbox>
                  <w:txbxContent>
                    <w:p w14:paraId="34DDE3AD" w14:textId="77777777" w:rsidR="007647C9" w:rsidRPr="002E0D4E" w:rsidRDefault="007647C9" w:rsidP="007647C9">
                      <w:pPr>
                        <w:jc w:val="center"/>
                        <w:rPr>
                          <w:rFonts w:ascii="Times New Roman" w:hAnsi="Times New Roman" w:cs="Times New Roman"/>
                          <w:b/>
                          <w:bCs/>
                          <w:sz w:val="28"/>
                          <w:szCs w:val="28"/>
                        </w:rPr>
                      </w:pPr>
                    </w:p>
                  </w:txbxContent>
                </v:textbox>
                <w10:wrap type="square"/>
                <w10:anchorlock/>
              </v:rect>
            </w:pict>
          </mc:Fallback>
        </mc:AlternateContent>
      </w:r>
      <w:r w:rsidRPr="007A6720">
        <w:rPr>
          <w:rFonts w:ascii="Times New Roman" w:eastAsia="Times New Roman" w:hAnsi="Times New Roman" w:cs="Times New Roman"/>
          <w:bCs/>
          <w:kern w:val="0"/>
          <w14:ligatures w14:val="none"/>
        </w:rPr>
        <w:t>“(1) Any matter which, by express provision of Federal law, State statute or rule of court shall be rendered confidential or excluded from public discussion</w:t>
      </w:r>
      <w:r w:rsidRPr="007A6720">
        <w:rPr>
          <w:rFonts w:ascii="Times New Roman" w:eastAsia="Times New Roman" w:hAnsi="Times New Roman" w:cs="Times New Roman"/>
          <w:kern w:val="0"/>
          <w14:ligatures w14:val="none"/>
        </w:rPr>
        <w:t xml:space="preserve">.”  The legal citation to the provision(s) at issue is, and the nature of the matter, described as specifically as possible without undermining the need for confidentiality is: </w:t>
      </w:r>
    </w:p>
    <w:p w14:paraId="677383CD" w14:textId="77777777" w:rsidR="007647C9" w:rsidRPr="007A6720" w:rsidRDefault="007647C9" w:rsidP="007647C9">
      <w:pPr>
        <w:tabs>
          <w:tab w:val="left" w:leader="underscore" w:pos="781"/>
        </w:tabs>
        <w:spacing w:after="0" w:line="240" w:lineRule="auto"/>
        <w:jc w:val="center"/>
        <w:rPr>
          <w:rFonts w:ascii="Times New Roman" w:eastAsia="Calibri" w:hAnsi="Times New Roman" w:cs="Times New Roman"/>
          <w:kern w:val="0"/>
          <w14:ligatures w14:val="none"/>
        </w:rPr>
      </w:pPr>
    </w:p>
    <w:p w14:paraId="55944063" w14:textId="77777777" w:rsidR="007647C9" w:rsidRPr="007A6720" w:rsidRDefault="007647C9" w:rsidP="007647C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1312" behindDoc="0" locked="1" layoutInCell="1" allowOverlap="1" wp14:anchorId="55F185E1" wp14:editId="2DA9EA72">
                <wp:simplePos x="0" y="0"/>
                <wp:positionH relativeFrom="column">
                  <wp:posOffset>-32385</wp:posOffset>
                </wp:positionH>
                <wp:positionV relativeFrom="paragraph">
                  <wp:posOffset>51435</wp:posOffset>
                </wp:positionV>
                <wp:extent cx="365760" cy="365760"/>
                <wp:effectExtent l="0" t="0" r="15240" b="15240"/>
                <wp:wrapSquare wrapText="bothSides"/>
                <wp:docPr id="2644044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652DEB9F" w14:textId="77777777" w:rsidR="007647C9" w:rsidRDefault="007647C9" w:rsidP="00764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185E1" id="Rectangle 15" o:spid="_x0000_s1027" style="position:absolute;left:0;text-align:left;margin-left:-2.55pt;margin-top:4.05pt;width:28.8pt;height:28.8pt;z-index:251661312;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">
                <v:textbox>
                  <w:txbxContent>
                    <w:p w14:paraId="652DEB9F" w14:textId="77777777" w:rsidR="007647C9" w:rsidRDefault="007647C9" w:rsidP="007647C9"/>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2) Any matter in which the release of information would impair a right to receive funds from the federal government.</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33770BE7" w14:textId="77777777" w:rsidR="007647C9" w:rsidRPr="007A6720" w:rsidRDefault="007647C9" w:rsidP="007647C9">
      <w:pPr>
        <w:tabs>
          <w:tab w:val="left" w:leader="underscore" w:pos="781"/>
        </w:tabs>
        <w:spacing w:after="0" w:line="240" w:lineRule="auto"/>
        <w:jc w:val="center"/>
        <w:rPr>
          <w:rFonts w:ascii="Times New Roman" w:eastAsia="Calibri" w:hAnsi="Times New Roman" w:cs="Times New Roman"/>
          <w:kern w:val="0"/>
          <w14:ligatures w14:val="none"/>
        </w:rPr>
      </w:pPr>
    </w:p>
    <w:p w14:paraId="79107302" w14:textId="77777777" w:rsidR="007647C9" w:rsidRPr="007A6720" w:rsidRDefault="007647C9" w:rsidP="007647C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5408" behindDoc="0" locked="1" layoutInCell="1" allowOverlap="1" wp14:anchorId="6A93EBDB" wp14:editId="47CC2599">
                <wp:simplePos x="0" y="0"/>
                <wp:positionH relativeFrom="column">
                  <wp:posOffset>-32385</wp:posOffset>
                </wp:positionH>
                <wp:positionV relativeFrom="paragraph">
                  <wp:posOffset>46355</wp:posOffset>
                </wp:positionV>
                <wp:extent cx="365760" cy="365760"/>
                <wp:effectExtent l="0" t="0" r="15240" b="15240"/>
                <wp:wrapSquare wrapText="bothSides"/>
                <wp:docPr id="12459076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782D7" id="Rectangle 13" o:spid="_x0000_s1026" style="position:absolute;margin-left:-2.55pt;margin-top:3.65pt;width:28.8pt;height:28.8pt;z-index:251665408;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">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(3) Any material the disclosure of which constitutes an unwarranted invasion of individual privacy such as any records, data, reports, recommendations, or other personal material of any educational, training, social service, medical, health, custodial, child protection, rehabilitation, legal defense, welfare, housing, relocation, insurance and similar program or institution operated by a public body pertaining to any specific individual admitted to or served by such institution or program, including but not limited to information relative to the individual's personal and family circumstances, and any material pertaining to admission, discharge, treatment, progress or condition of any individual, unless the individual concerned (or, in the case of a minor or incompetent, his guardian) shall request in writing that the same be disclosed publicly.</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0719089E" w14:textId="77777777" w:rsidR="007647C9" w:rsidRPr="007A6720" w:rsidRDefault="007647C9" w:rsidP="007647C9">
      <w:pPr>
        <w:spacing w:after="0" w:line="240" w:lineRule="auto"/>
        <w:jc w:val="both"/>
        <w:rPr>
          <w:rFonts w:ascii="Times New Roman" w:eastAsia="Calibri" w:hAnsi="Times New Roman" w:cs="Times New Roman"/>
          <w:b/>
          <w:bCs/>
          <w:kern w:val="0"/>
          <w14:ligatures w14:val="none"/>
        </w:rPr>
      </w:pPr>
    </w:p>
    <w:p w14:paraId="666C56A9" w14:textId="77777777" w:rsidR="007647C9" w:rsidRPr="007A6720" w:rsidRDefault="007647C9" w:rsidP="007647C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0288" behindDoc="0" locked="1" layoutInCell="1" allowOverlap="1" wp14:anchorId="7DCB2DC7" wp14:editId="76A82B44">
                <wp:simplePos x="0" y="0"/>
                <wp:positionH relativeFrom="column">
                  <wp:posOffset>-32385</wp:posOffset>
                </wp:positionH>
                <wp:positionV relativeFrom="paragraph">
                  <wp:posOffset>8255</wp:posOffset>
                </wp:positionV>
                <wp:extent cx="365760" cy="365760"/>
                <wp:effectExtent l="0" t="0" r="15240" b="15240"/>
                <wp:wrapSquare wrapText="bothSides"/>
                <wp:docPr id="1565253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19B93331" w14:textId="77777777" w:rsidR="007647C9" w:rsidRPr="00F953E8" w:rsidRDefault="007647C9" w:rsidP="007647C9">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B2DC7" id="Rectangle 11" o:spid="_x0000_s1028" style="position:absolute;left:0;text-align:left;margin-left:-2.55pt;margin-top:.65pt;width:28.8pt;height:28.8pt;z-index:251660288;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fv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">
                <v:textbox>
                  <w:txbxContent>
                    <w:p w14:paraId="19B93331" w14:textId="77777777" w:rsidR="007647C9" w:rsidRPr="00F953E8" w:rsidRDefault="007647C9" w:rsidP="007647C9">
                      <w:pPr>
                        <w:rPr>
                          <w:sz w:val="32"/>
                          <w:szCs w:val="32"/>
                        </w:rPr>
                      </w:pPr>
                    </w:p>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(4) Any collective bargaining agreement, or the terms and conditions of which are proposed for inclusion in any collective bargaining agreement, including the negotiation of terms and conditions with employees or representatives of employees of the public body</w:t>
      </w:r>
      <w:r w:rsidRPr="007A6720">
        <w:rPr>
          <w:rFonts w:ascii="Times New Roman" w:eastAsia="Times New Roman" w:hAnsi="Times New Roman" w:cs="Times New Roman"/>
          <w:kern w:val="0"/>
          <w14:ligatures w14:val="none"/>
        </w:rPr>
        <w:t xml:space="preserve">” The collective bargaining contract(s) discussed are between the public body and the: </w:t>
      </w:r>
    </w:p>
    <w:p w14:paraId="65457340" w14:textId="77777777" w:rsidR="007647C9" w:rsidRPr="007A6720" w:rsidRDefault="007647C9" w:rsidP="007647C9">
      <w:pPr>
        <w:widowControl w:val="0"/>
        <w:autoSpaceDE w:val="0"/>
        <w:autoSpaceDN w:val="0"/>
        <w:spacing w:after="0" w:line="240" w:lineRule="auto"/>
        <w:ind w:left="990"/>
        <w:jc w:val="both"/>
        <w:rPr>
          <w:rFonts w:ascii="Times New Roman" w:eastAsia="Times New Roman" w:hAnsi="Times New Roman" w:cs="Times New Roman"/>
          <w:b/>
          <w:i/>
          <w:kern w:val="0"/>
          <w14:ligatures w14:val="none"/>
        </w:rPr>
      </w:pPr>
    </w:p>
    <w:p w14:paraId="346340A2" w14:textId="77777777" w:rsidR="007647C9" w:rsidRPr="007A6720" w:rsidRDefault="007647C9" w:rsidP="007647C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6432" behindDoc="0" locked="1" layoutInCell="1" allowOverlap="1" wp14:anchorId="2C90D933" wp14:editId="4BE938FE">
                <wp:simplePos x="0" y="0"/>
                <wp:positionH relativeFrom="column">
                  <wp:posOffset>-32385</wp:posOffset>
                </wp:positionH>
                <wp:positionV relativeFrom="paragraph">
                  <wp:posOffset>150495</wp:posOffset>
                </wp:positionV>
                <wp:extent cx="365760" cy="365760"/>
                <wp:effectExtent l="0" t="0" r="15240" b="15240"/>
                <wp:wrapSquare wrapText="bothSides"/>
                <wp:docPr id="15182549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67814366" w14:textId="77777777" w:rsidR="007647C9" w:rsidRPr="004F52BB" w:rsidRDefault="007647C9" w:rsidP="007647C9">
                            <w:pPr>
                              <w:rPr>
                                <w:rFonts w:ascii="Times New Roman" w:hAnsi="Times New Roman"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0D933" id="Rectangle 9" o:spid="_x0000_s1029" style="position:absolute;left:0;text-align:left;margin-left:-2.55pt;margin-top:11.85pt;width:28.8pt;height:28.8pt;z-index:251666432;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ID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">
                <v:textbox>
                  <w:txbxContent>
                    <w:p w14:paraId="67814366" w14:textId="77777777" w:rsidR="007647C9" w:rsidRPr="004F52BB" w:rsidRDefault="007647C9" w:rsidP="007647C9">
                      <w:pPr>
                        <w:rPr>
                          <w:rFonts w:ascii="Times New Roman" w:hAnsi="Times New Roman" w:cs="Times New Roman"/>
                          <w:sz w:val="32"/>
                          <w:szCs w:val="32"/>
                        </w:rPr>
                      </w:pPr>
                    </w:p>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(5) Any matter involving the purchase, lease or acquisition of real property with public funds, the setting of bank rates or investment of public funds where it could adversely affect the public interest if discussion of such matters were disclosed</w:t>
      </w:r>
      <w:r w:rsidRPr="007A6720">
        <w:rPr>
          <w:rFonts w:ascii="Times New Roman" w:eastAsia="Times New Roman" w:hAnsi="Times New Roman" w:cs="Times New Roman"/>
          <w:kern w:val="0"/>
          <w14:ligatures w14:val="none"/>
        </w:rPr>
        <w:t xml:space="preserve">.”  The nature of the matter, described as specifically as possible without undermining the need for confidentiality is: </w:t>
      </w:r>
    </w:p>
    <w:p w14:paraId="5EB34D48" w14:textId="77777777" w:rsidR="007647C9" w:rsidRPr="007A6720" w:rsidRDefault="007647C9" w:rsidP="007647C9">
      <w:pPr>
        <w:widowControl w:val="0"/>
        <w:autoSpaceDE w:val="0"/>
        <w:autoSpaceDN w:val="0"/>
        <w:spacing w:after="0" w:line="240" w:lineRule="auto"/>
        <w:ind w:left="990"/>
        <w:jc w:val="both"/>
        <w:rPr>
          <w:rFonts w:ascii="Times New Roman" w:eastAsia="Times New Roman" w:hAnsi="Times New Roman" w:cs="Times New Roman"/>
          <w:b/>
          <w:bCs/>
          <w:kern w:val="0"/>
          <w14:ligatures w14:val="none"/>
        </w:rPr>
      </w:pPr>
      <w:r w:rsidRPr="007A6720">
        <w:rPr>
          <w:rFonts w:ascii="Times New Roman" w:eastAsia="Times New Roman" w:hAnsi="Times New Roman" w:cs="Times New Roman"/>
          <w:kern w:val="0"/>
          <w14:ligatures w14:val="none"/>
        </w:rPr>
        <w:t xml:space="preserve"> </w:t>
      </w:r>
    </w:p>
    <w:p w14:paraId="1FA8B978" w14:textId="77777777" w:rsidR="007647C9" w:rsidRPr="007A6720" w:rsidRDefault="007647C9" w:rsidP="007647C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4384" behindDoc="0" locked="1" layoutInCell="1" allowOverlap="1" wp14:anchorId="4D3C3C58" wp14:editId="1AE3CE2B">
                <wp:simplePos x="0" y="0"/>
                <wp:positionH relativeFrom="column">
                  <wp:posOffset>-32385</wp:posOffset>
                </wp:positionH>
                <wp:positionV relativeFrom="paragraph">
                  <wp:posOffset>150495</wp:posOffset>
                </wp:positionV>
                <wp:extent cx="365760" cy="365760"/>
                <wp:effectExtent l="0" t="0" r="15240" b="15240"/>
                <wp:wrapSquare wrapText="bothSides"/>
                <wp:docPr id="10008358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F3A21" id="Rectangle 7" o:spid="_x0000_s1026" style="position:absolute;margin-left:-2.55pt;margin-top:11.85pt;width:28.8pt;height:28.8pt;z-index:251664384;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">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(6) Any tactics and techniques utilized in protecting the safety and property of the public provided that their disclosure could impair such protection. Any investigations of violations or possible violations of the law.</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26E0032B" w14:textId="77777777" w:rsidR="007647C9" w:rsidRPr="007A6720" w:rsidRDefault="007647C9" w:rsidP="007647C9">
      <w:pPr>
        <w:spacing w:after="0" w:line="240" w:lineRule="auto"/>
        <w:jc w:val="center"/>
        <w:rPr>
          <w:rFonts w:ascii="Times New Roman" w:eastAsia="Calibri" w:hAnsi="Times New Roman" w:cs="Times New Roman"/>
          <w:b/>
          <w:bCs/>
          <w:kern w:val="0"/>
          <w14:ligatures w14:val="none"/>
        </w:rPr>
      </w:pPr>
    </w:p>
    <w:p w14:paraId="7AE6428A" w14:textId="41A0BE6B" w:rsidR="007647C9" w:rsidRPr="007A6720" w:rsidRDefault="007647C9" w:rsidP="007647C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3360" behindDoc="0" locked="1" layoutInCell="1" allowOverlap="1" wp14:anchorId="30690510" wp14:editId="47F40E8E">
                <wp:simplePos x="0" y="0"/>
                <wp:positionH relativeFrom="column">
                  <wp:posOffset>-17145</wp:posOffset>
                </wp:positionH>
                <wp:positionV relativeFrom="paragraph">
                  <wp:posOffset>-1905</wp:posOffset>
                </wp:positionV>
                <wp:extent cx="365760" cy="365760"/>
                <wp:effectExtent l="0" t="0" r="15240" b="15240"/>
                <wp:wrapSquare wrapText="bothSides"/>
                <wp:docPr id="9111441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55506ADB" w14:textId="77777777" w:rsidR="007647C9" w:rsidRPr="00530141" w:rsidRDefault="007647C9" w:rsidP="007647C9">
                            <w:pPr>
                              <w:jc w:val="center"/>
                              <w:rPr>
                                <w:rFonts w:ascii="Times New Roman" w:hAnsi="Times New Roman" w:cs="Times New Roman"/>
                                <w:sz w:val="32"/>
                                <w:szCs w:val="32"/>
                              </w:rPr>
                            </w:pPr>
                            <w:r>
                              <w:rPr>
                                <w:rFonts w:ascii="Times New Roman" w:hAnsi="Times New Roman" w:cs="Times New Roman"/>
                                <w:sz w:val="32"/>
                                <w:szCs w:val="3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90510" id="Rectangle 5" o:spid="_x0000_s1030" style="position:absolute;left:0;text-align:left;margin-left:-1.35pt;margin-top:-.15pt;width:28.8pt;height:28.8pt;z-index:251663360;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vo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">
                <v:textbox>
                  <w:txbxContent>
                    <w:p w14:paraId="55506ADB" w14:textId="77777777" w:rsidR="007647C9" w:rsidRPr="00530141" w:rsidRDefault="007647C9" w:rsidP="007647C9">
                      <w:pPr>
                        <w:jc w:val="center"/>
                        <w:rPr>
                          <w:rFonts w:ascii="Times New Roman" w:hAnsi="Times New Roman" w:cs="Times New Roman"/>
                          <w:sz w:val="32"/>
                          <w:szCs w:val="32"/>
                        </w:rPr>
                      </w:pPr>
                      <w:r>
                        <w:rPr>
                          <w:rFonts w:ascii="Times New Roman" w:hAnsi="Times New Roman" w:cs="Times New Roman"/>
                          <w:sz w:val="32"/>
                          <w:szCs w:val="32"/>
                        </w:rPr>
                        <w:t>X</w:t>
                      </w:r>
                    </w:p>
                  </w:txbxContent>
                </v:textbox>
                <w10:wrap type="square"/>
                <w10:anchorlock/>
              </v:rect>
            </w:pict>
          </mc:Fallback>
        </mc:AlternateContent>
      </w:r>
      <w:r w:rsidRPr="007A6720">
        <w:rPr>
          <w:rFonts w:ascii="Times New Roman" w:eastAsia="Calibri" w:hAnsi="Times New Roman" w:cs="Times New Roman"/>
          <w:kern w:val="0"/>
          <w14:ligatures w14:val="none"/>
        </w:rPr>
        <w:t>“</w:t>
      </w:r>
      <w:r w:rsidRPr="007A6720">
        <w:rPr>
          <w:rFonts w:ascii="Times New Roman" w:eastAsia="Calibri" w:hAnsi="Times New Roman" w:cs="Times New Roman"/>
          <w:bCs/>
          <w:kern w:val="0"/>
          <w14:ligatures w14:val="none"/>
        </w:rPr>
        <w:t>(7) Any pending or anticipated litigation or contract negotiation in which the public body is or may become a party. Any matters falling within the attorney-client privilege, to the extent that confidentiality is required in order for the attorney to exercise his ethical duties as a lawyer.</w:t>
      </w:r>
      <w:r w:rsidRPr="007A6720">
        <w:rPr>
          <w:rFonts w:ascii="Times New Roman" w:eastAsia="Calibri" w:hAnsi="Times New Roman" w:cs="Times New Roman"/>
          <w:kern w:val="0"/>
          <w14:ligatures w14:val="none"/>
        </w:rPr>
        <w:t xml:space="preserve">”  The parties to and docket numbers of each item of litigation and/or the parties to each contract discussed: </w:t>
      </w:r>
      <w:r>
        <w:rPr>
          <w:rFonts w:ascii="Times New Roman" w:eastAsia="Calibri" w:hAnsi="Times New Roman" w:cs="Times New Roman"/>
          <w:kern w:val="0"/>
          <w14:ligatures w14:val="none"/>
        </w:rPr>
        <w:t xml:space="preserve">Street lighting reimbursement: </w:t>
      </w:r>
      <w:r w:rsidR="008D7AEB">
        <w:rPr>
          <w:rFonts w:ascii="Times New Roman" w:eastAsia="Calibri" w:hAnsi="Times New Roman" w:cs="Times New Roman"/>
          <w:kern w:val="0"/>
          <w14:ligatures w14:val="none"/>
        </w:rPr>
        <w:t>Voorhees Town Center</w:t>
      </w:r>
    </w:p>
    <w:p w14:paraId="6E9391A1" w14:textId="77777777" w:rsidR="007647C9" w:rsidRPr="007A6720" w:rsidRDefault="007647C9" w:rsidP="007647C9">
      <w:pPr>
        <w:tabs>
          <w:tab w:val="left" w:leader="underscore" w:pos="781"/>
        </w:tabs>
        <w:spacing w:after="0" w:line="240" w:lineRule="auto"/>
        <w:ind w:left="990"/>
        <w:jc w:val="both"/>
        <w:rPr>
          <w:rFonts w:ascii="Times New Roman" w:eastAsia="Calibri" w:hAnsi="Times New Roman" w:cs="Times New Roman"/>
          <w:kern w:val="0"/>
          <w14:ligatures w14:val="none"/>
        </w:rPr>
      </w:pPr>
    </w:p>
    <w:p w14:paraId="2E46C41A" w14:textId="77777777" w:rsidR="007647C9" w:rsidRPr="007A6720" w:rsidRDefault="007647C9" w:rsidP="007647C9">
      <w:pPr>
        <w:tabs>
          <w:tab w:val="left" w:leader="underscore" w:pos="781"/>
        </w:tabs>
        <w:spacing w:after="0" w:line="240" w:lineRule="auto"/>
        <w:ind w:left="990"/>
        <w:jc w:val="both"/>
        <w:rPr>
          <w:rFonts w:ascii="Times New Roman" w:eastAsia="Calibri" w:hAnsi="Times New Roman" w:cs="Times New Roman"/>
          <w:bCs/>
          <w:kern w:val="0"/>
          <w14:ligatures w14:val="none"/>
        </w:rPr>
      </w:pPr>
    </w:p>
    <w:p w14:paraId="6BDDE199" w14:textId="77777777" w:rsidR="007647C9" w:rsidRPr="007A6720" w:rsidRDefault="007647C9" w:rsidP="007647C9">
      <w:pPr>
        <w:tabs>
          <w:tab w:val="left" w:leader="underscore" w:pos="781"/>
        </w:tabs>
        <w:spacing w:after="0" w:line="240" w:lineRule="auto"/>
        <w:ind w:left="990"/>
        <w:jc w:val="both"/>
        <w:rPr>
          <w:rFonts w:ascii="Times New Roman" w:eastAsia="Calibri" w:hAnsi="Times New Roman" w:cs="Times New Roman"/>
          <w:kern w:val="0"/>
          <w:u w:val="single"/>
          <w14:ligatures w14:val="none"/>
        </w:rPr>
      </w:pPr>
      <w:r w:rsidRPr="007A6720">
        <w:rPr>
          <w:rFonts w:ascii="Times New Roman" w:eastAsia="Calibri" w:hAnsi="Times New Roman" w:cs="Times New Roman"/>
          <w:bCs/>
          <w:kern w:val="0"/>
          <w14:ligatures w14:val="none"/>
        </w:rPr>
        <w:lastRenderedPageBreak/>
        <w:t xml:space="preserve">(8) Any matter involving the employment, appointment, termination of employment, terms </w:t>
      </w:r>
      <w:r w:rsidRPr="007A6720">
        <w:rPr>
          <w:rFonts w:ascii="Times New Roman" w:eastAsia="Calibri" w:hAnsi="Times New Roman" w:cs="Times New Roman"/>
          <w:bCs/>
          <w:spacing w:val="1"/>
          <w:kern w:val="0"/>
          <w14:ligatures w14:val="none"/>
        </w:rPr>
        <w:t xml:space="preserve">and conditions of employment, evaluation of the performance, promotion or disciplining </w:t>
      </w:r>
      <w:r w:rsidRPr="007A6720">
        <w:rPr>
          <w:rFonts w:ascii="Times New Roman" w:eastAsia="Calibri" w:hAnsi="Times New Roman" w:cs="Times New Roman"/>
          <w:bCs/>
          <w:spacing w:val="6"/>
          <w:kern w:val="0"/>
          <w14:ligatures w14:val="none"/>
        </w:rPr>
        <w:t xml:space="preserve">of any specific prospective public officer or employee or current public officer or </w:t>
      </w:r>
      <w:r w:rsidRPr="007A6720">
        <w:rPr>
          <w:rFonts w:ascii="Times New Roman" w:eastAsia="Calibri" w:hAnsi="Times New Roman" w:cs="Times New Roman"/>
          <w:bCs/>
          <w:spacing w:val="-4"/>
          <w:kern w:val="0"/>
          <w14:ligatures w14:val="none"/>
        </w:rPr>
        <w:t xml:space="preserve">employee employed or appointed by the public body, unless all individual employees or appointees whose rights could be adversely affected request in writing that such matter or </w:t>
      </w:r>
      <w:r w:rsidRPr="007A6720">
        <w:rPr>
          <w:rFonts w:ascii="Times New Roman" w:eastAsia="Calibri" w:hAnsi="Times New Roman" w:cs="Times New Roman"/>
          <w:bCs/>
          <w:spacing w:val="-1"/>
          <w:kern w:val="0"/>
          <w14:ligatures w14:val="none"/>
        </w:rPr>
        <w:t>matters be discussed at a public meeting</w:t>
      </w:r>
      <w:r w:rsidRPr="007A6720">
        <w:rPr>
          <w:rFonts w:ascii="Times New Roman" w:eastAsia="Calibri" w:hAnsi="Times New Roman" w:cs="Times New Roman"/>
          <w:kern w:val="0"/>
          <w14:ligatures w14:val="none"/>
        </w:rPr>
        <w:t>.”  The employee(s) and/or title(s) and nature of the discussion, described as specifically as possible without undermining the need for confidentiality are:</w:t>
      </w:r>
      <w:r w:rsidRPr="007A6720">
        <w:rPr>
          <w:rFonts w:ascii="Times New Roman" w:eastAsia="Times New Roman" w:hAnsi="Times New Roman" w:cs="Times New Roman"/>
          <w:kern w:val="0"/>
          <w14:ligatures w14:val="none"/>
        </w:rPr>
        <w:t xml:space="preserve"> </w:t>
      </w:r>
    </w:p>
    <w:p w14:paraId="3A24A7B7" w14:textId="77777777" w:rsidR="007647C9" w:rsidRPr="007A6720" w:rsidRDefault="007647C9" w:rsidP="007647C9">
      <w:pPr>
        <w:tabs>
          <w:tab w:val="left" w:leader="underscore" w:pos="781"/>
        </w:tabs>
        <w:spacing w:after="0" w:line="240" w:lineRule="auto"/>
        <w:ind w:left="990"/>
        <w:jc w:val="both"/>
        <w:rPr>
          <w:rFonts w:ascii="Times New Roman" w:eastAsia="Calibri" w:hAnsi="Times New Roman" w:cs="Times New Roman"/>
          <w:kern w:val="0"/>
          <w14:ligatures w14:val="none"/>
        </w:rPr>
      </w:pPr>
    </w:p>
    <w:p w14:paraId="2B42D825" w14:textId="77777777" w:rsidR="007647C9" w:rsidRPr="007A6720" w:rsidRDefault="007647C9" w:rsidP="007647C9">
      <w:pPr>
        <w:tabs>
          <w:tab w:val="left" w:leader="underscore" w:pos="741"/>
        </w:tabs>
        <w:spacing w:after="0" w:line="240" w:lineRule="auto"/>
        <w:ind w:left="990"/>
        <w:jc w:val="both"/>
        <w:rPr>
          <w:rFonts w:ascii="Times New Roman" w:eastAsia="Calibri" w:hAnsi="Times New Roman" w:cs="Times New Roman"/>
          <w:kern w:val="0"/>
          <w14:ligatures w14:val="none"/>
        </w:rPr>
      </w:pPr>
      <w:r>
        <w:rPr>
          <w:noProof/>
        </w:rPr>
        <mc:AlternateContent>
          <mc:Choice Requires="wps">
            <w:drawing>
              <wp:anchor distT="0" distB="0" distL="114300" distR="114300" simplePos="0" relativeHeight="251662336" behindDoc="0" locked="0" layoutInCell="1" allowOverlap="1" wp14:anchorId="78DF2BF5" wp14:editId="24A6560F">
                <wp:simplePos x="0" y="0"/>
                <wp:positionH relativeFrom="margin">
                  <wp:align>left</wp:align>
                </wp:positionH>
                <wp:positionV relativeFrom="paragraph">
                  <wp:posOffset>38735</wp:posOffset>
                </wp:positionV>
                <wp:extent cx="393700" cy="342900"/>
                <wp:effectExtent l="0" t="0" r="25400" b="19050"/>
                <wp:wrapNone/>
                <wp:docPr id="8559114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342900"/>
                        </a:xfrm>
                        <a:prstGeom prst="rect">
                          <a:avLst/>
                        </a:prstGeom>
                        <a:solidFill>
                          <a:sysClr val="window" lastClr="FFFFFF"/>
                        </a:solidFill>
                        <a:ln w="6350">
                          <a:solidFill>
                            <a:prstClr val="black"/>
                          </a:solidFill>
                        </a:ln>
                      </wps:spPr>
                      <wps:txbx>
                        <w:txbxContent>
                          <w:p w14:paraId="35F58BA3" w14:textId="77777777" w:rsidR="007647C9" w:rsidRDefault="007647C9" w:rsidP="00764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F2BF5" id="_x0000_t202" coordsize="21600,21600" o:spt="202" path="m,l,21600r21600,l21600,xe">
                <v:stroke joinstyle="miter"/>
                <v:path gradientshapeok="t" o:connecttype="rect"/>
              </v:shapetype>
              <v:shape id="Text Box 3" o:spid="_x0000_s1031" type="#_x0000_t202" style="position:absolute;left:0;text-align:left;margin-left:0;margin-top:3.05pt;width:31pt;height:2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" fillcolor="window" strokeweight=".5pt">
                <v:path arrowok="t"/>
                <v:textbox>
                  <w:txbxContent>
                    <w:p w14:paraId="35F58BA3" w14:textId="77777777" w:rsidR="007647C9" w:rsidRDefault="007647C9" w:rsidP="007647C9"/>
                  </w:txbxContent>
                </v:textbox>
                <w10:wrap anchorx="margin"/>
              </v:shape>
            </w:pict>
          </mc:Fallback>
        </mc:AlternateContent>
      </w:r>
      <w:r>
        <w:rPr>
          <w:noProof/>
        </w:rPr>
        <mc:AlternateContent>
          <mc:Choice Requires="wps">
            <w:drawing>
              <wp:anchor distT="0" distB="0" distL="0" distR="274320" simplePos="0" relativeHeight="251659264" behindDoc="0" locked="1" layoutInCell="1" allowOverlap="1" wp14:anchorId="1C404143" wp14:editId="68146993">
                <wp:simplePos x="0" y="0"/>
                <wp:positionH relativeFrom="column">
                  <wp:posOffset>-7620</wp:posOffset>
                </wp:positionH>
                <wp:positionV relativeFrom="paragraph">
                  <wp:posOffset>-1551305</wp:posOffset>
                </wp:positionV>
                <wp:extent cx="365760" cy="365760"/>
                <wp:effectExtent l="0" t="0" r="15240" b="15240"/>
                <wp:wrapSquare wrapText="bothSides"/>
                <wp:docPr id="1202480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58C0ED73" w14:textId="77777777" w:rsidR="007647C9" w:rsidRPr="00530141" w:rsidRDefault="007647C9" w:rsidP="007647C9">
                            <w:pPr>
                              <w:rPr>
                                <w:rFonts w:ascii="Times New Roman" w:hAnsi="Times New Roman"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04143" id="Rectangle 1" o:spid="_x0000_s1032" style="position:absolute;left:0;text-align:left;margin-left:-.6pt;margin-top:-122.15pt;width:28.8pt;height:28.8pt;z-index:251659264;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Dq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">
                <v:textbox>
                  <w:txbxContent>
                    <w:p w14:paraId="58C0ED73" w14:textId="77777777" w:rsidR="007647C9" w:rsidRPr="00530141" w:rsidRDefault="007647C9" w:rsidP="007647C9">
                      <w:pPr>
                        <w:rPr>
                          <w:rFonts w:ascii="Times New Roman" w:hAnsi="Times New Roman" w:cs="Times New Roman"/>
                          <w:sz w:val="32"/>
                          <w:szCs w:val="32"/>
                        </w:rPr>
                      </w:pPr>
                    </w:p>
                  </w:txbxContent>
                </v:textbox>
                <w10:wrap type="square"/>
                <w10:anchorlock/>
              </v:rect>
            </w:pict>
          </mc:Fallback>
        </mc:AlternateContent>
      </w:r>
      <w:r w:rsidRPr="007A6720">
        <w:rPr>
          <w:rFonts w:ascii="Times New Roman" w:eastAsia="Calibri" w:hAnsi="Times New Roman" w:cs="Times New Roman"/>
          <w:kern w:val="0"/>
          <w14:ligatures w14:val="none"/>
        </w:rPr>
        <w:t>“</w:t>
      </w:r>
      <w:r w:rsidRPr="007A6720">
        <w:rPr>
          <w:rFonts w:ascii="Times New Roman" w:eastAsia="Calibri" w:hAnsi="Times New Roman" w:cs="Times New Roman"/>
          <w:bCs/>
          <w:kern w:val="0"/>
          <w14:ligatures w14:val="none"/>
        </w:rPr>
        <w:t xml:space="preserve">(9) Any deliberation of a public body occurring after a public hearing that may result in the </w:t>
      </w:r>
      <w:r w:rsidRPr="007A6720">
        <w:rPr>
          <w:rFonts w:ascii="Times New Roman" w:eastAsia="Calibri" w:hAnsi="Times New Roman" w:cs="Times New Roman"/>
          <w:bCs/>
          <w:spacing w:val="1"/>
          <w:kern w:val="0"/>
          <w14:ligatures w14:val="none"/>
        </w:rPr>
        <w:t xml:space="preserve">imposition of a specific civil penalty upon the responding party or the suspension or loss </w:t>
      </w:r>
      <w:r w:rsidRPr="007A6720">
        <w:rPr>
          <w:rFonts w:ascii="Times New Roman" w:eastAsia="Calibri" w:hAnsi="Times New Roman" w:cs="Times New Roman"/>
          <w:bCs/>
          <w:kern w:val="0"/>
          <w14:ligatures w14:val="none"/>
        </w:rPr>
        <w:t>of a license or permit belonging to the responding party as a result of an act of omission for which the responding party bears responsibility.</w:t>
      </w:r>
      <w:r w:rsidRPr="007A6720">
        <w:rPr>
          <w:rFonts w:ascii="Times New Roman" w:eastAsia="Calibri" w:hAnsi="Times New Roman" w:cs="Times New Roman"/>
          <w:kern w:val="0"/>
          <w14:ligatures w14:val="none"/>
        </w:rPr>
        <w:t>”  The nature of the matter, described as specifically as possible without undermining the need for confidentiality is:</w:t>
      </w:r>
    </w:p>
    <w:p w14:paraId="3E6AD3EA" w14:textId="77777777" w:rsidR="007647C9" w:rsidRPr="007A6720" w:rsidRDefault="007647C9" w:rsidP="007647C9">
      <w:pPr>
        <w:spacing w:after="0" w:line="240" w:lineRule="auto"/>
        <w:jc w:val="center"/>
        <w:rPr>
          <w:rFonts w:ascii="Times New Roman" w:eastAsia="Calibri" w:hAnsi="Times New Roman" w:cs="Times New Roman"/>
          <w:b/>
          <w:bCs/>
          <w:kern w:val="0"/>
          <w14:ligatures w14:val="none"/>
        </w:rPr>
      </w:pPr>
    </w:p>
    <w:p w14:paraId="235094FF" w14:textId="707BF40B" w:rsidR="007647C9" w:rsidRPr="007A6720" w:rsidRDefault="007647C9" w:rsidP="007647C9">
      <w:pPr>
        <w:spacing w:after="0" w:line="360" w:lineRule="auto"/>
        <w:jc w:val="both"/>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ab/>
        <w:t xml:space="preserve">NOW, THEREFORE, BE IT RESOLVED </w:t>
      </w:r>
      <w:r w:rsidRPr="007A6720">
        <w:rPr>
          <w:rFonts w:ascii="Times New Roman" w:eastAsia="Calibri" w:hAnsi="Times New Roman" w:cs="Times New Roman"/>
          <w:kern w:val="0"/>
          <w14:ligatures w14:val="none"/>
        </w:rPr>
        <w:t xml:space="preserve">that the Township of Voorhees entered into Executive Session for </w:t>
      </w:r>
      <w:r w:rsidRPr="007A6720">
        <w:rPr>
          <w:rFonts w:ascii="Times New Roman" w:eastAsia="Calibri" w:hAnsi="Times New Roman" w:cs="Times New Roman"/>
          <w:bCs/>
          <w:kern w:val="0"/>
          <w14:ligatures w14:val="none"/>
        </w:rPr>
        <w:t>only</w:t>
      </w:r>
      <w:r w:rsidRPr="007A6720">
        <w:rPr>
          <w:rFonts w:ascii="Times New Roman" w:eastAsia="Calibri" w:hAnsi="Times New Roman" w:cs="Times New Roman"/>
          <w:kern w:val="0"/>
          <w14:ligatures w14:val="none"/>
        </w:rPr>
        <w:t xml:space="preserve"> the above stated reasons at their regular meeting caucus of </w:t>
      </w:r>
      <w:r w:rsidR="008D7AEB">
        <w:rPr>
          <w:rFonts w:ascii="Times New Roman" w:eastAsia="Calibri" w:hAnsi="Times New Roman" w:cs="Times New Roman"/>
          <w:kern w:val="0"/>
          <w14:ligatures w14:val="none"/>
        </w:rPr>
        <w:t>September 9</w:t>
      </w:r>
      <w:r w:rsidRPr="007A6720">
        <w:rPr>
          <w:rFonts w:ascii="Times New Roman" w:eastAsia="Calibri" w:hAnsi="Times New Roman" w:cs="Times New Roman"/>
          <w:kern w:val="0"/>
          <w14:ligatures w14:val="none"/>
        </w:rPr>
        <w:t xml:space="preserve">, 2024. </w:t>
      </w:r>
    </w:p>
    <w:p w14:paraId="6570BE12" w14:textId="77777777" w:rsidR="007647C9" w:rsidRPr="007A6720" w:rsidRDefault="007647C9" w:rsidP="007647C9">
      <w:pPr>
        <w:tabs>
          <w:tab w:val="left" w:pos="720"/>
        </w:tabs>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 xml:space="preserve">that the Township hereby declares that its discussion of the aforementioned subject(s) will be made public at a time when the need for confidentiality no longer exists, or the public’s interest in disclosure is greater than any privacy or governmental interest being protected from disclosure. </w:t>
      </w:r>
    </w:p>
    <w:p w14:paraId="3138A4A9" w14:textId="77777777" w:rsidR="007647C9" w:rsidRPr="007A6720" w:rsidRDefault="007647C9" w:rsidP="007647C9">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that the Township Clerk/Township Solicitor shall read aloud enough of this resolution so that members of the public in attendance can understand, as precisely as possible, the nature of the matters that were privately discussed.</w:t>
      </w:r>
    </w:p>
    <w:p w14:paraId="6511C55A" w14:textId="77777777" w:rsidR="007647C9" w:rsidRPr="007A6720" w:rsidRDefault="007647C9" w:rsidP="007647C9">
      <w:pPr>
        <w:spacing w:after="0" w:line="360" w:lineRule="auto"/>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 xml:space="preserve">that the Township Clerk, on the next business day following this meeting, shall furnish a copy of this resolution to any member of the public who requests one at the fees allowed by N.J.S.A. 47:1A-1 et seq. </w:t>
      </w:r>
    </w:p>
    <w:p w14:paraId="75CD055A" w14:textId="77777777" w:rsidR="007647C9" w:rsidRDefault="007647C9" w:rsidP="007647C9">
      <w:pPr>
        <w:rPr>
          <w:rFonts w:ascii="Times New Roman" w:eastAsia="Calibri" w:hAnsi="Times New Roman" w:cs="Times New Roman"/>
          <w:bCs/>
          <w:kern w:val="0"/>
          <w14:ligatures w14:val="none"/>
        </w:rPr>
      </w:pPr>
    </w:p>
    <w:p w14:paraId="5D578416" w14:textId="77777777" w:rsidR="00D434FF" w:rsidRDefault="00D434FF" w:rsidP="00D434FF">
      <w:pPr>
        <w:spacing w:line="360" w:lineRule="auto"/>
        <w:rPr>
          <w:rFonts w:ascii="Times New Roman" w:eastAsia="Calibri" w:hAnsi="Times New Roman" w:cs="Times New Roman"/>
          <w:kern w:val="0"/>
          <w14:ligatures w14:val="none"/>
        </w:rPr>
      </w:pPr>
    </w:p>
    <w:p w14:paraId="38DDC49A" w14:textId="77777777" w:rsidR="00D434FF" w:rsidRDefault="00D434FF" w:rsidP="00D434FF">
      <w:pPr>
        <w:spacing w:line="360" w:lineRule="auto"/>
        <w:rPr>
          <w:rFonts w:ascii="Times New Roman" w:eastAsia="Calibri" w:hAnsi="Times New Roman" w:cs="Times New Roman"/>
          <w:kern w:val="0"/>
          <w14:ligatures w14:val="none"/>
        </w:rPr>
      </w:pPr>
    </w:p>
    <w:p w14:paraId="783189EF" w14:textId="77777777" w:rsidR="008D7AEB" w:rsidRDefault="008D7AEB" w:rsidP="00D434FF">
      <w:pPr>
        <w:spacing w:line="360" w:lineRule="auto"/>
        <w:rPr>
          <w:rFonts w:ascii="Times New Roman" w:eastAsia="Calibri" w:hAnsi="Times New Roman" w:cs="Times New Roman"/>
          <w:kern w:val="0"/>
          <w14:ligatures w14:val="none"/>
        </w:rPr>
      </w:pPr>
    </w:p>
    <w:p w14:paraId="5F83A2C6" w14:textId="77777777" w:rsidR="008D7AEB" w:rsidRDefault="008D7AEB" w:rsidP="00D434FF">
      <w:pPr>
        <w:spacing w:line="360" w:lineRule="auto"/>
        <w:rPr>
          <w:rFonts w:ascii="Times New Roman" w:eastAsia="Calibri" w:hAnsi="Times New Roman" w:cs="Times New Roman"/>
          <w:kern w:val="0"/>
          <w14:ligatures w14:val="none"/>
        </w:rPr>
      </w:pPr>
    </w:p>
    <w:p w14:paraId="55C7694C" w14:textId="77777777" w:rsidR="008D7AEB" w:rsidRDefault="008D7AEB" w:rsidP="00D434FF">
      <w:pPr>
        <w:spacing w:line="360" w:lineRule="auto"/>
        <w:rPr>
          <w:rFonts w:ascii="Times New Roman" w:eastAsia="Calibri" w:hAnsi="Times New Roman" w:cs="Times New Roman"/>
          <w:kern w:val="0"/>
          <w14:ligatures w14:val="none"/>
        </w:rPr>
      </w:pPr>
      <w:bookmarkStart w:id="4" w:name="_Hlk178075866"/>
    </w:p>
    <w:p w14:paraId="5AEE62E7" w14:textId="097ED815" w:rsidR="00D434FF" w:rsidRPr="00BE00E8" w:rsidRDefault="00D434FF" w:rsidP="00D434FF">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sidR="00F47DAA">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06552E89" w14:textId="19E46194" w:rsidR="00D434FF" w:rsidRPr="00BE00E8" w:rsidRDefault="00D434FF" w:rsidP="00D434FF">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00F47DAA">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sidR="00F47DAA">
        <w:rPr>
          <w:rFonts w:ascii="Times New Roman" w:eastAsia="Calibri" w:hAnsi="Times New Roman" w:cs="Times New Roman"/>
          <w:kern w:val="0"/>
          <w14:ligatures w14:val="none"/>
        </w:rPr>
        <w:t>MAYOR MIGNOGNA</w:t>
      </w:r>
    </w:p>
    <w:p w14:paraId="0CE6DF7E" w14:textId="1046C62C" w:rsidR="00D434FF" w:rsidRPr="00BE00E8" w:rsidRDefault="00D434FF" w:rsidP="00D434FF">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00F47DAA">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10188E36" w14:textId="77777777" w:rsidR="00D434FF" w:rsidRDefault="00D434FF" w:rsidP="00D434FF">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19147241" w14:textId="337CE103" w:rsidR="00D434FF" w:rsidRDefault="00F47DAA" w:rsidP="00D434FF">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bookmarkEnd w:id="4"/>
    <w:p w14:paraId="406FE9C6" w14:textId="77777777" w:rsidR="00D434FF" w:rsidRPr="00BE00E8" w:rsidRDefault="00D434FF" w:rsidP="00D434FF">
      <w:pPr>
        <w:spacing w:after="0" w:line="240" w:lineRule="auto"/>
        <w:rPr>
          <w:rFonts w:ascii="Times New Roman" w:eastAsia="Calibri" w:hAnsi="Times New Roman" w:cs="Times New Roman"/>
          <w:kern w:val="0"/>
          <w14:ligatures w14:val="none"/>
        </w:rPr>
      </w:pPr>
    </w:p>
    <w:p w14:paraId="206839AF" w14:textId="77777777" w:rsidR="00D434FF" w:rsidRPr="00BE00E8" w:rsidRDefault="00D434FF" w:rsidP="00D434FF">
      <w:pPr>
        <w:spacing w:after="0" w:line="240" w:lineRule="auto"/>
        <w:rPr>
          <w:rFonts w:ascii="Times New Roman" w:eastAsia="Calibri" w:hAnsi="Times New Roman" w:cs="Times New Roman"/>
          <w:kern w:val="0"/>
          <w14:ligatures w14:val="none"/>
        </w:rPr>
      </w:pPr>
    </w:p>
    <w:p w14:paraId="59799F80" w14:textId="77777777" w:rsidR="00D434FF" w:rsidRDefault="00D434FF" w:rsidP="00D434FF">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 held in the Municipal Building, 2400 Voorhees Town Center, Voorhees, NJ  08043.</w:t>
      </w:r>
    </w:p>
    <w:p w14:paraId="29E8E2CB" w14:textId="77777777" w:rsidR="00D434FF" w:rsidRDefault="00D434FF" w:rsidP="00D434FF">
      <w:pPr>
        <w:spacing w:after="0" w:line="240" w:lineRule="auto"/>
        <w:rPr>
          <w:rFonts w:ascii="Times New Roman" w:eastAsia="Calibri" w:hAnsi="Times New Roman" w:cs="Times New Roman"/>
          <w:kern w:val="0"/>
          <w14:ligatures w14:val="none"/>
        </w:rPr>
      </w:pPr>
    </w:p>
    <w:p w14:paraId="665151CC" w14:textId="77777777" w:rsidR="00D434FF" w:rsidRPr="00BE00E8" w:rsidRDefault="00D434FF" w:rsidP="00D434FF">
      <w:pPr>
        <w:spacing w:after="0" w:line="240" w:lineRule="auto"/>
        <w:rPr>
          <w:rFonts w:ascii="Times New Roman" w:eastAsia="Calibri" w:hAnsi="Times New Roman" w:cs="Times New Roman"/>
          <w:kern w:val="0"/>
          <w14:ligatures w14:val="none"/>
        </w:rPr>
      </w:pPr>
    </w:p>
    <w:p w14:paraId="58BBE6F5" w14:textId="77777777" w:rsidR="00D434FF" w:rsidRPr="00BE00E8" w:rsidRDefault="00D434FF" w:rsidP="00D434FF">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3B983BC4" w14:textId="77777777" w:rsidR="00D434FF" w:rsidRPr="00BE00E8" w:rsidRDefault="00D434FF" w:rsidP="00D434FF">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5A39A438" w14:textId="77777777" w:rsidR="00D434FF" w:rsidRPr="00BE00E8" w:rsidRDefault="00D434FF" w:rsidP="00D434FF">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555350F8" w14:textId="77777777" w:rsidR="007647C9" w:rsidRDefault="007647C9" w:rsidP="007647C9">
      <w:pPr>
        <w:rPr>
          <w:rFonts w:ascii="Times New Roman" w:eastAsia="Calibri" w:hAnsi="Times New Roman" w:cs="Times New Roman"/>
          <w:bCs/>
          <w:kern w:val="0"/>
          <w14:ligatures w14:val="none"/>
        </w:rPr>
      </w:pPr>
    </w:p>
    <w:p w14:paraId="78561CEC" w14:textId="77777777" w:rsidR="007647C9" w:rsidRDefault="007647C9" w:rsidP="007647C9">
      <w:pPr>
        <w:rPr>
          <w:rFonts w:ascii="Times New Roman" w:eastAsia="Calibri" w:hAnsi="Times New Roman" w:cs="Times New Roman"/>
          <w:bCs/>
          <w:kern w:val="0"/>
          <w14:ligatures w14:val="none"/>
        </w:rPr>
      </w:pPr>
    </w:p>
    <w:p w14:paraId="1AA079FB" w14:textId="77777777" w:rsidR="007647C9" w:rsidRDefault="007647C9" w:rsidP="007647C9">
      <w:pPr>
        <w:rPr>
          <w:rFonts w:ascii="Times New Roman" w:eastAsia="Calibri" w:hAnsi="Times New Roman" w:cs="Times New Roman"/>
          <w:bCs/>
          <w:kern w:val="0"/>
          <w14:ligatures w14:val="none"/>
        </w:rPr>
      </w:pPr>
    </w:p>
    <w:p w14:paraId="16B6E28B" w14:textId="77777777" w:rsidR="00A518E8" w:rsidRPr="00A518E8" w:rsidRDefault="00A518E8" w:rsidP="00A518E8">
      <w:pPr>
        <w:spacing w:line="480" w:lineRule="auto"/>
        <w:rPr>
          <w:rFonts w:ascii="Times New Roman" w:hAnsi="Times New Roman" w:cs="Times New Roman"/>
        </w:rPr>
      </w:pPr>
      <w:r w:rsidRPr="00A518E8">
        <w:rPr>
          <w:rFonts w:ascii="Times New Roman" w:hAnsi="Times New Roman" w:cs="Times New Roman"/>
          <w:b/>
        </w:rPr>
        <w:lastRenderedPageBreak/>
        <w:t>RESOLUTION NO. 236-24</w:t>
      </w:r>
    </w:p>
    <w:p w14:paraId="011DA293" w14:textId="4C523C06" w:rsidR="00A518E8" w:rsidRPr="00A518E8" w:rsidRDefault="00A518E8" w:rsidP="00A518E8">
      <w:pPr>
        <w:spacing w:line="480" w:lineRule="auto"/>
        <w:ind w:firstLine="720"/>
        <w:rPr>
          <w:rFonts w:ascii="Times New Roman" w:hAnsi="Times New Roman" w:cs="Times New Roman"/>
        </w:rPr>
      </w:pPr>
      <w:r w:rsidRPr="00A518E8">
        <w:rPr>
          <w:rFonts w:ascii="Times New Roman" w:hAnsi="Times New Roman" w:cs="Times New Roman"/>
          <w:b/>
        </w:rPr>
        <w:t>WHEREAS</w:t>
      </w:r>
      <w:r w:rsidRPr="00A518E8">
        <w:rPr>
          <w:rFonts w:ascii="Times New Roman" w:hAnsi="Times New Roman" w:cs="Times New Roman"/>
        </w:rPr>
        <w:t>, Certain adjustments are necessary to the records of the Tax Collector.</w:t>
      </w:r>
    </w:p>
    <w:p w14:paraId="68F29E18" w14:textId="77777777" w:rsidR="00A518E8" w:rsidRPr="00A518E8" w:rsidRDefault="00A518E8" w:rsidP="00A518E8">
      <w:pPr>
        <w:spacing w:line="480" w:lineRule="auto"/>
        <w:rPr>
          <w:rFonts w:ascii="Times New Roman" w:hAnsi="Times New Roman" w:cs="Times New Roman"/>
        </w:rPr>
      </w:pPr>
      <w:r w:rsidRPr="00A518E8">
        <w:rPr>
          <w:rFonts w:ascii="Times New Roman" w:hAnsi="Times New Roman" w:cs="Times New Roman"/>
          <w:b/>
        </w:rPr>
        <w:tab/>
        <w:t>NOW, THEREFORE, BE IT RESOLVED</w:t>
      </w:r>
      <w:r w:rsidRPr="00A518E8">
        <w:rPr>
          <w:rFonts w:ascii="Times New Roman" w:hAnsi="Times New Roman" w:cs="Times New Roman"/>
        </w:rPr>
        <w:t xml:space="preserve"> by the Mayor and Township Committee of the Township of Voorhees, County of Camden, State of New Jersey that the following adjustments be approved.</w:t>
      </w:r>
    </w:p>
    <w:p w14:paraId="3EA7DD81" w14:textId="77777777" w:rsidR="00A518E8" w:rsidRPr="00A518E8" w:rsidRDefault="00A518E8" w:rsidP="00A518E8">
      <w:pPr>
        <w:spacing w:line="480" w:lineRule="auto"/>
        <w:rPr>
          <w:rFonts w:ascii="Times New Roman" w:hAnsi="Times New Roman" w:cs="Times New Roman"/>
        </w:rPr>
      </w:pPr>
    </w:p>
    <w:p w14:paraId="48E97A8D" w14:textId="77777777" w:rsidR="00A518E8" w:rsidRPr="00A518E8" w:rsidRDefault="00A518E8" w:rsidP="00A518E8">
      <w:pPr>
        <w:spacing w:line="360" w:lineRule="auto"/>
        <w:rPr>
          <w:rFonts w:ascii="Times New Roman" w:hAnsi="Times New Roman" w:cs="Times New Roman"/>
          <w:b/>
          <w:bCs/>
        </w:rPr>
      </w:pPr>
      <w:r w:rsidRPr="00A518E8">
        <w:rPr>
          <w:rFonts w:ascii="Times New Roman" w:hAnsi="Times New Roman" w:cs="Times New Roman"/>
          <w:b/>
          <w:bCs/>
        </w:rPr>
        <w:t>TAX</w:t>
      </w:r>
    </w:p>
    <w:p w14:paraId="400F4126" w14:textId="1EA22C50" w:rsidR="00A518E8" w:rsidRPr="00A518E8" w:rsidRDefault="00A518E8" w:rsidP="00A518E8">
      <w:pPr>
        <w:spacing w:line="360" w:lineRule="auto"/>
        <w:rPr>
          <w:rFonts w:ascii="Times New Roman" w:hAnsi="Times New Roman" w:cs="Times New Roman"/>
        </w:rPr>
      </w:pPr>
      <w:r w:rsidRPr="00A518E8">
        <w:rPr>
          <w:rFonts w:ascii="Times New Roman" w:hAnsi="Times New Roman" w:cs="Times New Roman"/>
          <w:b/>
          <w:u w:val="single"/>
        </w:rPr>
        <w:t>OWNER</w:t>
      </w:r>
      <w:r w:rsidRPr="00A518E8">
        <w:rPr>
          <w:rFonts w:ascii="Times New Roman" w:hAnsi="Times New Roman" w:cs="Times New Roman"/>
          <w:b/>
        </w:rPr>
        <w:tab/>
      </w:r>
      <w:r w:rsidRPr="00A518E8">
        <w:rPr>
          <w:rFonts w:ascii="Times New Roman" w:hAnsi="Times New Roman" w:cs="Times New Roman"/>
          <w:b/>
        </w:rPr>
        <w:tab/>
      </w:r>
      <w:r w:rsidRPr="00A518E8">
        <w:rPr>
          <w:rFonts w:ascii="Times New Roman" w:hAnsi="Times New Roman" w:cs="Times New Roman"/>
          <w:b/>
          <w:u w:val="single"/>
        </w:rPr>
        <w:t xml:space="preserve">BLOCK/LOT </w:t>
      </w:r>
      <w:r w:rsidRPr="00A518E8">
        <w:rPr>
          <w:rFonts w:ascii="Times New Roman" w:hAnsi="Times New Roman" w:cs="Times New Roman"/>
          <w:b/>
        </w:rPr>
        <w:t xml:space="preserve">       </w:t>
      </w:r>
      <w:r w:rsidR="00B24354">
        <w:rPr>
          <w:rFonts w:ascii="Times New Roman" w:hAnsi="Times New Roman" w:cs="Times New Roman"/>
          <w:b/>
        </w:rPr>
        <w:t xml:space="preserve">       </w:t>
      </w:r>
      <w:r w:rsidRPr="00A518E8">
        <w:rPr>
          <w:rFonts w:ascii="Times New Roman" w:hAnsi="Times New Roman" w:cs="Times New Roman"/>
          <w:b/>
          <w:u w:val="single"/>
        </w:rPr>
        <w:t>AMOUNT</w:t>
      </w:r>
      <w:r w:rsidRPr="00A518E8">
        <w:rPr>
          <w:rFonts w:ascii="Times New Roman" w:hAnsi="Times New Roman" w:cs="Times New Roman"/>
          <w:b/>
        </w:rPr>
        <w:t xml:space="preserve">          </w:t>
      </w:r>
      <w:r w:rsidRPr="00A518E8">
        <w:rPr>
          <w:rFonts w:ascii="Times New Roman" w:hAnsi="Times New Roman" w:cs="Times New Roman"/>
          <w:b/>
          <w:u w:val="single"/>
        </w:rPr>
        <w:t>REASON</w:t>
      </w:r>
      <w:r w:rsidRPr="00A518E8">
        <w:rPr>
          <w:rFonts w:ascii="Times New Roman" w:hAnsi="Times New Roman" w:cs="Times New Roman"/>
          <w:b/>
        </w:rPr>
        <w:tab/>
        <w:t xml:space="preserve"> </w:t>
      </w:r>
      <w:r w:rsidRPr="00A518E8">
        <w:rPr>
          <w:rFonts w:ascii="Times New Roman" w:hAnsi="Times New Roman" w:cs="Times New Roman"/>
          <w:b/>
        </w:rPr>
        <w:tab/>
      </w:r>
      <w:r w:rsidRPr="00A518E8">
        <w:rPr>
          <w:rFonts w:ascii="Times New Roman" w:hAnsi="Times New Roman" w:cs="Times New Roman"/>
          <w:b/>
          <w:u w:val="single"/>
        </w:rPr>
        <w:t>REFUND</w:t>
      </w:r>
    </w:p>
    <w:p w14:paraId="2443250D" w14:textId="77777777" w:rsidR="00A518E8" w:rsidRPr="00A518E8" w:rsidRDefault="00A518E8" w:rsidP="00240482">
      <w:pPr>
        <w:spacing w:after="0" w:line="240" w:lineRule="auto"/>
        <w:rPr>
          <w:rFonts w:ascii="Times New Roman" w:hAnsi="Times New Roman" w:cs="Times New Roman"/>
        </w:rPr>
      </w:pPr>
      <w:r w:rsidRPr="00A518E8">
        <w:rPr>
          <w:rFonts w:ascii="Times New Roman" w:hAnsi="Times New Roman" w:cs="Times New Roman"/>
        </w:rPr>
        <w:t>KEY RENTALS</w:t>
      </w:r>
      <w:r w:rsidRPr="00A518E8">
        <w:rPr>
          <w:rFonts w:ascii="Times New Roman" w:hAnsi="Times New Roman" w:cs="Times New Roman"/>
        </w:rPr>
        <w:tab/>
        <w:t>150.02/2/C1612</w:t>
      </w:r>
      <w:r w:rsidRPr="00A518E8">
        <w:rPr>
          <w:rFonts w:ascii="Times New Roman" w:hAnsi="Times New Roman" w:cs="Times New Roman"/>
        </w:rPr>
        <w:tab/>
      </w:r>
      <w:r w:rsidRPr="00A518E8">
        <w:rPr>
          <w:rFonts w:ascii="Times New Roman" w:hAnsi="Times New Roman" w:cs="Times New Roman"/>
        </w:rPr>
        <w:tab/>
        <w:t>$  1,074.55</w:t>
      </w:r>
      <w:r w:rsidRPr="00A518E8">
        <w:rPr>
          <w:rFonts w:ascii="Times New Roman" w:hAnsi="Times New Roman" w:cs="Times New Roman"/>
        </w:rPr>
        <w:tab/>
        <w:t>DUP PAYMENT       KEY RENTALS LLC</w:t>
      </w:r>
    </w:p>
    <w:p w14:paraId="546B9B0A" w14:textId="77777777" w:rsidR="00240482" w:rsidRDefault="00240482" w:rsidP="00240482">
      <w:pPr>
        <w:spacing w:after="0" w:line="240" w:lineRule="auto"/>
        <w:rPr>
          <w:rFonts w:ascii="Times New Roman" w:hAnsi="Times New Roman" w:cs="Times New Roman"/>
        </w:rPr>
      </w:pPr>
    </w:p>
    <w:p w14:paraId="3EF119D2" w14:textId="3F27A181" w:rsidR="00A518E8" w:rsidRPr="00A518E8" w:rsidRDefault="00240482" w:rsidP="00240482">
      <w:pPr>
        <w:spacing w:after="0" w:line="240" w:lineRule="auto"/>
        <w:rPr>
          <w:rFonts w:ascii="Times New Roman" w:hAnsi="Times New Roman" w:cs="Times New Roman"/>
        </w:rPr>
      </w:pPr>
      <w:r>
        <w:rPr>
          <w:rFonts w:ascii="Times New Roman" w:hAnsi="Times New Roman" w:cs="Times New Roman"/>
        </w:rPr>
        <w:t>1</w:t>
      </w:r>
      <w:r w:rsidR="00A518E8" w:rsidRPr="00A518E8">
        <w:rPr>
          <w:rFonts w:ascii="Times New Roman" w:hAnsi="Times New Roman" w:cs="Times New Roman"/>
        </w:rPr>
        <w:t>086 DUMONT LLC</w:t>
      </w:r>
      <w:r w:rsidR="00A518E8" w:rsidRPr="00A518E8">
        <w:rPr>
          <w:rFonts w:ascii="Times New Roman" w:hAnsi="Times New Roman" w:cs="Times New Roman"/>
        </w:rPr>
        <w:tab/>
        <w:t>161/26</w:t>
      </w:r>
      <w:r w:rsidR="00A518E8" w:rsidRPr="00A518E8">
        <w:rPr>
          <w:rFonts w:ascii="Times New Roman" w:hAnsi="Times New Roman" w:cs="Times New Roman"/>
        </w:rPr>
        <w:tab/>
      </w:r>
      <w:r w:rsidR="00A518E8" w:rsidRPr="00A518E8">
        <w:rPr>
          <w:rFonts w:ascii="Times New Roman" w:hAnsi="Times New Roman" w:cs="Times New Roman"/>
        </w:rPr>
        <w:tab/>
      </w:r>
      <w:r w:rsidR="00A518E8" w:rsidRPr="00A518E8">
        <w:rPr>
          <w:rFonts w:ascii="Times New Roman" w:hAnsi="Times New Roman" w:cs="Times New Roman"/>
        </w:rPr>
        <w:tab/>
        <w:t>$</w:t>
      </w:r>
      <w:r>
        <w:rPr>
          <w:rFonts w:ascii="Times New Roman" w:hAnsi="Times New Roman" w:cs="Times New Roman"/>
        </w:rPr>
        <w:t xml:space="preserve"> </w:t>
      </w:r>
      <w:r w:rsidR="00A518E8" w:rsidRPr="00A518E8">
        <w:rPr>
          <w:rFonts w:ascii="Times New Roman" w:hAnsi="Times New Roman" w:cs="Times New Roman"/>
        </w:rPr>
        <w:t>33,116.41</w:t>
      </w:r>
      <w:r w:rsidR="00A518E8" w:rsidRPr="00A518E8">
        <w:rPr>
          <w:rFonts w:ascii="Times New Roman" w:hAnsi="Times New Roman" w:cs="Times New Roman"/>
        </w:rPr>
        <w:tab/>
        <w:t>TAX APPEAL    HCR MANORCARE INC</w:t>
      </w:r>
    </w:p>
    <w:p w14:paraId="42786CAC" w14:textId="77777777" w:rsidR="00A518E8" w:rsidRDefault="00A518E8" w:rsidP="00A518E8">
      <w:pPr>
        <w:spacing w:line="480" w:lineRule="auto"/>
      </w:pPr>
    </w:p>
    <w:p w14:paraId="040EA009" w14:textId="77777777" w:rsidR="00BF795A" w:rsidRDefault="00BF795A" w:rsidP="00BF795A">
      <w:pPr>
        <w:spacing w:line="360" w:lineRule="auto"/>
        <w:rPr>
          <w:rFonts w:ascii="Times New Roman" w:eastAsia="Calibri" w:hAnsi="Times New Roman" w:cs="Times New Roman"/>
          <w:kern w:val="0"/>
          <w14:ligatures w14:val="none"/>
        </w:rPr>
      </w:pPr>
    </w:p>
    <w:p w14:paraId="5F3A5D7B" w14:textId="77777777" w:rsidR="00BF795A" w:rsidRDefault="00BF795A" w:rsidP="00BF795A">
      <w:pPr>
        <w:spacing w:line="360" w:lineRule="auto"/>
        <w:rPr>
          <w:rFonts w:ascii="Times New Roman" w:eastAsia="Calibri" w:hAnsi="Times New Roman" w:cs="Times New Roman"/>
          <w:kern w:val="0"/>
          <w14:ligatures w14:val="none"/>
        </w:rPr>
      </w:pPr>
    </w:p>
    <w:p w14:paraId="5C4A8994" w14:textId="77777777" w:rsidR="00BF795A" w:rsidRDefault="00BF795A" w:rsidP="00BF795A">
      <w:pPr>
        <w:spacing w:line="360" w:lineRule="auto"/>
        <w:rPr>
          <w:rFonts w:ascii="Times New Roman" w:eastAsia="Calibri" w:hAnsi="Times New Roman" w:cs="Times New Roman"/>
          <w:kern w:val="0"/>
          <w14:ligatures w14:val="none"/>
        </w:rPr>
      </w:pPr>
    </w:p>
    <w:p w14:paraId="1FD62590" w14:textId="77777777" w:rsidR="00BF795A" w:rsidRDefault="00BF795A" w:rsidP="00BF795A">
      <w:pPr>
        <w:spacing w:line="360" w:lineRule="auto"/>
        <w:rPr>
          <w:rFonts w:ascii="Times New Roman" w:eastAsia="Calibri" w:hAnsi="Times New Roman" w:cs="Times New Roman"/>
          <w:kern w:val="0"/>
          <w14:ligatures w14:val="none"/>
        </w:rPr>
      </w:pPr>
    </w:p>
    <w:p w14:paraId="20FF23B0" w14:textId="77777777" w:rsidR="00F47DAA" w:rsidRDefault="00F47DAA" w:rsidP="00F47DAA">
      <w:pPr>
        <w:spacing w:line="360" w:lineRule="auto"/>
        <w:rPr>
          <w:rFonts w:ascii="Times New Roman" w:eastAsia="Calibri" w:hAnsi="Times New Roman" w:cs="Times New Roman"/>
          <w:kern w:val="0"/>
          <w14:ligatures w14:val="none"/>
        </w:rPr>
      </w:pPr>
    </w:p>
    <w:p w14:paraId="7708E430" w14:textId="77777777"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2B2700B2" w14:textId="77777777"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12527EDD" w14:textId="77777777" w:rsidR="00F47DAA" w:rsidRPr="00BE00E8"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01D9A1BB" w14:textId="77777777" w:rsidR="00F47DAA"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151E3450" w14:textId="77777777" w:rsidR="00F47DAA" w:rsidRDefault="00F47DAA" w:rsidP="00F47D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740302A8" w14:textId="77777777" w:rsidR="00BF795A" w:rsidRDefault="00BF795A" w:rsidP="00BF795A">
      <w:pPr>
        <w:spacing w:after="0" w:line="240" w:lineRule="auto"/>
        <w:rPr>
          <w:rFonts w:ascii="Times New Roman" w:eastAsia="Calibri" w:hAnsi="Times New Roman" w:cs="Times New Roman"/>
          <w:kern w:val="0"/>
          <w14:ligatures w14:val="none"/>
        </w:rPr>
      </w:pPr>
    </w:p>
    <w:p w14:paraId="3289D819" w14:textId="77777777" w:rsidR="00BF795A" w:rsidRPr="00BE00E8" w:rsidRDefault="00BF795A" w:rsidP="00BF795A">
      <w:pPr>
        <w:spacing w:after="0" w:line="240" w:lineRule="auto"/>
        <w:rPr>
          <w:rFonts w:ascii="Times New Roman" w:eastAsia="Calibri" w:hAnsi="Times New Roman" w:cs="Times New Roman"/>
          <w:kern w:val="0"/>
          <w14:ligatures w14:val="none"/>
        </w:rPr>
      </w:pPr>
    </w:p>
    <w:p w14:paraId="6D3414AA" w14:textId="77777777" w:rsidR="00BF795A" w:rsidRPr="00BE00E8" w:rsidRDefault="00BF795A" w:rsidP="00BF795A">
      <w:pPr>
        <w:spacing w:after="0" w:line="240" w:lineRule="auto"/>
        <w:rPr>
          <w:rFonts w:ascii="Times New Roman" w:eastAsia="Calibri" w:hAnsi="Times New Roman" w:cs="Times New Roman"/>
          <w:kern w:val="0"/>
          <w14:ligatures w14:val="none"/>
        </w:rPr>
      </w:pPr>
    </w:p>
    <w:p w14:paraId="0209B8F2" w14:textId="77777777" w:rsidR="00BF795A" w:rsidRDefault="00BF795A" w:rsidP="00BF795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 held in the Municipal Building, 2400 Voorhees Town Center, Voorhees, NJ  08043.</w:t>
      </w:r>
    </w:p>
    <w:p w14:paraId="4A08C0B4" w14:textId="77777777" w:rsidR="00BF795A" w:rsidRDefault="00BF795A" w:rsidP="00BF795A">
      <w:pPr>
        <w:spacing w:after="0" w:line="240" w:lineRule="auto"/>
        <w:rPr>
          <w:rFonts w:ascii="Times New Roman" w:eastAsia="Calibri" w:hAnsi="Times New Roman" w:cs="Times New Roman"/>
          <w:kern w:val="0"/>
          <w14:ligatures w14:val="none"/>
        </w:rPr>
      </w:pPr>
    </w:p>
    <w:p w14:paraId="4CD59A5A" w14:textId="77777777" w:rsidR="00BF795A" w:rsidRPr="00BE00E8" w:rsidRDefault="00BF795A" w:rsidP="00BF795A">
      <w:pPr>
        <w:spacing w:after="0" w:line="240" w:lineRule="auto"/>
        <w:rPr>
          <w:rFonts w:ascii="Times New Roman" w:eastAsia="Calibri" w:hAnsi="Times New Roman" w:cs="Times New Roman"/>
          <w:kern w:val="0"/>
          <w14:ligatures w14:val="none"/>
        </w:rPr>
      </w:pPr>
    </w:p>
    <w:p w14:paraId="398F3AD3" w14:textId="77777777" w:rsidR="00BF795A" w:rsidRPr="00BE00E8" w:rsidRDefault="00BF795A" w:rsidP="00BF795A">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46D0791C" w14:textId="77777777" w:rsidR="00BF795A" w:rsidRPr="00BE00E8" w:rsidRDefault="00BF795A" w:rsidP="00BF795A">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46C2F373" w14:textId="77777777" w:rsidR="00BF795A" w:rsidRPr="00BE00E8" w:rsidRDefault="00BF795A" w:rsidP="00BF795A">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16FCD54F" w14:textId="7C8FEEEB" w:rsidR="007647C9" w:rsidRPr="007647C9" w:rsidRDefault="007647C9">
      <w:pPr>
        <w:rPr>
          <w:rFonts w:ascii="Times New Roman" w:eastAsia="Times New Roman" w:hAnsi="Times New Roman" w:cs="Times New Roman"/>
        </w:rPr>
      </w:pPr>
      <w:r w:rsidRPr="007647C9">
        <w:rPr>
          <w:rFonts w:ascii="Times New Roman" w:eastAsia="Times New Roman" w:hAnsi="Times New Roman" w:cs="Times New Roman"/>
        </w:rPr>
        <w:br w:type="page"/>
      </w:r>
    </w:p>
    <w:p w14:paraId="079E4009" w14:textId="56B7F696" w:rsidR="00BF795A" w:rsidRPr="00ED104B" w:rsidRDefault="00BF795A" w:rsidP="00BF795A">
      <w:pPr>
        <w:tabs>
          <w:tab w:val="left" w:pos="288"/>
          <w:tab w:val="left" w:pos="1440"/>
          <w:tab w:val="left" w:pos="2592"/>
          <w:tab w:val="left" w:pos="3744"/>
          <w:tab w:val="left" w:pos="4896"/>
          <w:tab w:val="left" w:pos="6048"/>
          <w:tab w:val="left" w:pos="7200"/>
          <w:tab w:val="left" w:pos="8352"/>
          <w:tab w:val="left" w:pos="9504"/>
          <w:tab w:val="left" w:pos="10656"/>
        </w:tabs>
        <w:suppressAutoHyphens/>
        <w:rPr>
          <w:rFonts w:ascii="Times New Roman" w:hAnsi="Times New Roman"/>
          <w:b/>
        </w:rPr>
      </w:pPr>
      <w:r w:rsidRPr="00ED104B">
        <w:rPr>
          <w:rFonts w:ascii="Times New Roman" w:hAnsi="Times New Roman"/>
          <w:b/>
        </w:rPr>
        <w:lastRenderedPageBreak/>
        <w:t>RESOLUTION NO.</w:t>
      </w:r>
      <w:r w:rsidR="0070691A">
        <w:rPr>
          <w:rFonts w:ascii="Times New Roman" w:hAnsi="Times New Roman"/>
          <w:b/>
        </w:rPr>
        <w:t xml:space="preserve"> 237-24</w:t>
      </w:r>
    </w:p>
    <w:p w14:paraId="5D0B4F97" w14:textId="77777777" w:rsidR="00BF795A" w:rsidRPr="00ED104B" w:rsidRDefault="00BF795A" w:rsidP="00BF795A">
      <w:pPr>
        <w:pStyle w:val="EndnoteText"/>
        <w:tabs>
          <w:tab w:val="center" w:pos="5040"/>
        </w:tabs>
        <w:suppressAutoHyphens/>
        <w:rPr>
          <w:rFonts w:ascii="Times New Roman" w:hAnsi="Times New Roman"/>
          <w:sz w:val="22"/>
          <w:szCs w:val="22"/>
        </w:rPr>
      </w:pPr>
    </w:p>
    <w:p w14:paraId="15F94826" w14:textId="77777777" w:rsidR="00BF795A" w:rsidRPr="00ED104B" w:rsidRDefault="00BF795A" w:rsidP="00BF795A">
      <w:pPr>
        <w:pStyle w:val="EndnoteText"/>
        <w:tabs>
          <w:tab w:val="center" w:pos="5040"/>
        </w:tabs>
        <w:suppressAutoHyphens/>
        <w:rPr>
          <w:rFonts w:ascii="Times New Roman" w:hAnsi="Times New Roman"/>
          <w:sz w:val="22"/>
          <w:szCs w:val="22"/>
        </w:rPr>
      </w:pPr>
    </w:p>
    <w:p w14:paraId="77F80F38" w14:textId="77777777" w:rsidR="00B22C5F" w:rsidRDefault="00BF795A" w:rsidP="00BF795A">
      <w:pPr>
        <w:pStyle w:val="EndnoteText"/>
        <w:tabs>
          <w:tab w:val="center" w:pos="5040"/>
        </w:tabs>
        <w:suppressAutoHyphens/>
        <w:jc w:val="center"/>
        <w:rPr>
          <w:rFonts w:ascii="Times New Roman" w:hAnsi="Times New Roman"/>
          <w:b/>
          <w:sz w:val="22"/>
          <w:szCs w:val="22"/>
        </w:rPr>
      </w:pPr>
      <w:r w:rsidRPr="00ED104B">
        <w:rPr>
          <w:rFonts w:ascii="Times New Roman" w:hAnsi="Times New Roman"/>
          <w:b/>
          <w:sz w:val="22"/>
          <w:szCs w:val="22"/>
        </w:rPr>
        <w:t>A RESOLUTION A</w:t>
      </w:r>
      <w:r>
        <w:rPr>
          <w:rFonts w:ascii="Times New Roman" w:hAnsi="Times New Roman"/>
          <w:b/>
          <w:sz w:val="22"/>
          <w:szCs w:val="22"/>
        </w:rPr>
        <w:t xml:space="preserve">UTHORIZING THE TOWNSHIP OF VOORHEES TO ACCEPT </w:t>
      </w:r>
    </w:p>
    <w:p w14:paraId="22A77DDA" w14:textId="77777777" w:rsidR="00B22C5F" w:rsidRDefault="00BF795A" w:rsidP="00BF795A">
      <w:pPr>
        <w:pStyle w:val="EndnoteText"/>
        <w:tabs>
          <w:tab w:val="center" w:pos="5040"/>
        </w:tabs>
        <w:suppressAutoHyphens/>
        <w:jc w:val="center"/>
        <w:rPr>
          <w:rFonts w:ascii="Times New Roman" w:hAnsi="Times New Roman"/>
          <w:b/>
          <w:sz w:val="22"/>
          <w:szCs w:val="22"/>
        </w:rPr>
      </w:pPr>
      <w:r>
        <w:rPr>
          <w:rFonts w:ascii="Times New Roman" w:hAnsi="Times New Roman"/>
          <w:b/>
          <w:sz w:val="22"/>
          <w:szCs w:val="22"/>
        </w:rPr>
        <w:t>A GRANT FROM THE</w:t>
      </w:r>
      <w:r w:rsidRPr="00ED104B">
        <w:rPr>
          <w:rFonts w:ascii="Times New Roman" w:hAnsi="Times New Roman"/>
          <w:b/>
          <w:sz w:val="22"/>
          <w:szCs w:val="22"/>
        </w:rPr>
        <w:t xml:space="preserve"> STATE</w:t>
      </w:r>
      <w:r>
        <w:rPr>
          <w:rFonts w:ascii="Times New Roman" w:hAnsi="Times New Roman"/>
          <w:b/>
          <w:sz w:val="22"/>
          <w:szCs w:val="22"/>
        </w:rPr>
        <w:t xml:space="preserve"> </w:t>
      </w:r>
      <w:r w:rsidRPr="00ED104B">
        <w:rPr>
          <w:rFonts w:ascii="Times New Roman" w:hAnsi="Times New Roman"/>
          <w:b/>
          <w:sz w:val="22"/>
          <w:szCs w:val="22"/>
        </w:rPr>
        <w:t xml:space="preserve">OF NEW JERSEY </w:t>
      </w:r>
      <w:r>
        <w:rPr>
          <w:rFonts w:ascii="Times New Roman" w:hAnsi="Times New Roman"/>
          <w:b/>
          <w:sz w:val="22"/>
          <w:szCs w:val="22"/>
        </w:rPr>
        <w:t>DEPARTMENT OF LAW AND PUBLIC SAFETY, OFFICE OF THE ATTORNEY GENERAL, IN THE AMOU</w:t>
      </w:r>
      <w:r w:rsidRPr="0014112D">
        <w:rPr>
          <w:rFonts w:ascii="Times New Roman" w:hAnsi="Times New Roman"/>
          <w:b/>
          <w:sz w:val="22"/>
          <w:szCs w:val="22"/>
        </w:rPr>
        <w:t xml:space="preserve">NT OF $67,725, </w:t>
      </w:r>
    </w:p>
    <w:p w14:paraId="5A176F5A" w14:textId="77777777" w:rsidR="00B22C5F" w:rsidRDefault="00BF795A" w:rsidP="00BF795A">
      <w:pPr>
        <w:pStyle w:val="EndnoteText"/>
        <w:tabs>
          <w:tab w:val="center" w:pos="5040"/>
        </w:tabs>
        <w:suppressAutoHyphens/>
        <w:jc w:val="center"/>
        <w:rPr>
          <w:rFonts w:ascii="Times New Roman" w:hAnsi="Times New Roman"/>
          <w:b/>
          <w:sz w:val="22"/>
          <w:szCs w:val="22"/>
        </w:rPr>
      </w:pPr>
      <w:r w:rsidRPr="0014112D">
        <w:rPr>
          <w:rFonts w:ascii="Times New Roman" w:hAnsi="Times New Roman"/>
          <w:b/>
          <w:sz w:val="22"/>
          <w:szCs w:val="22"/>
        </w:rPr>
        <w:t>UNDER</w:t>
      </w:r>
      <w:r>
        <w:rPr>
          <w:rFonts w:ascii="Times New Roman" w:hAnsi="Times New Roman"/>
          <w:b/>
          <w:sz w:val="22"/>
          <w:szCs w:val="22"/>
        </w:rPr>
        <w:t xml:space="preserve"> THE FY2025 SAFE AND SECURE COMMUNITIES PROGRAM, SUBAWARD </w:t>
      </w:r>
    </w:p>
    <w:p w14:paraId="54D0E78D" w14:textId="77777777" w:rsidR="00B22C5F" w:rsidRDefault="00BF795A" w:rsidP="00BF795A">
      <w:pPr>
        <w:pStyle w:val="EndnoteText"/>
        <w:tabs>
          <w:tab w:val="center" w:pos="5040"/>
        </w:tabs>
        <w:suppressAutoHyphens/>
        <w:jc w:val="center"/>
        <w:rPr>
          <w:rFonts w:ascii="Times New Roman" w:hAnsi="Times New Roman"/>
          <w:b/>
          <w:sz w:val="22"/>
          <w:szCs w:val="22"/>
        </w:rPr>
      </w:pPr>
      <w:r>
        <w:rPr>
          <w:rFonts w:ascii="Times New Roman" w:hAnsi="Times New Roman"/>
          <w:b/>
          <w:sz w:val="22"/>
          <w:szCs w:val="22"/>
        </w:rPr>
        <w:t>GRANT</w:t>
      </w:r>
      <w:r w:rsidR="00B22C5F">
        <w:rPr>
          <w:rFonts w:ascii="Times New Roman" w:hAnsi="Times New Roman"/>
          <w:b/>
          <w:sz w:val="22"/>
          <w:szCs w:val="22"/>
        </w:rPr>
        <w:t xml:space="preserve"> </w:t>
      </w:r>
      <w:r>
        <w:rPr>
          <w:rFonts w:ascii="Times New Roman" w:hAnsi="Times New Roman"/>
          <w:b/>
          <w:sz w:val="22"/>
          <w:szCs w:val="22"/>
        </w:rPr>
        <w:t xml:space="preserve">NO. 25-0434, AND AUTHORIZING MAYOR MICHAEL MIGNOGNA AND </w:t>
      </w:r>
    </w:p>
    <w:p w14:paraId="2FD4A77B" w14:textId="77777777" w:rsidR="00B22C5F" w:rsidRDefault="00BF795A" w:rsidP="00BF795A">
      <w:pPr>
        <w:pStyle w:val="EndnoteText"/>
        <w:tabs>
          <w:tab w:val="center" w:pos="5040"/>
        </w:tabs>
        <w:suppressAutoHyphens/>
        <w:jc w:val="center"/>
        <w:rPr>
          <w:rFonts w:ascii="Times New Roman" w:hAnsi="Times New Roman"/>
          <w:b/>
          <w:sz w:val="22"/>
          <w:szCs w:val="22"/>
        </w:rPr>
      </w:pPr>
      <w:r>
        <w:rPr>
          <w:rFonts w:ascii="Times New Roman" w:hAnsi="Times New Roman"/>
          <w:b/>
          <w:sz w:val="22"/>
          <w:szCs w:val="22"/>
        </w:rPr>
        <w:t xml:space="preserve">POLICE CHIEF LOUIS BORDI TO EXECUTE, AND THE TOWNSHIP CLERK </w:t>
      </w:r>
    </w:p>
    <w:p w14:paraId="2E1BDB0A" w14:textId="6D4FF771" w:rsidR="00BF795A" w:rsidRPr="00ED104B" w:rsidRDefault="00BF795A" w:rsidP="00BF795A">
      <w:pPr>
        <w:pStyle w:val="EndnoteText"/>
        <w:tabs>
          <w:tab w:val="center" w:pos="5040"/>
        </w:tabs>
        <w:suppressAutoHyphens/>
        <w:jc w:val="center"/>
        <w:rPr>
          <w:rFonts w:ascii="Times New Roman" w:hAnsi="Times New Roman"/>
          <w:b/>
          <w:sz w:val="22"/>
          <w:szCs w:val="22"/>
        </w:rPr>
      </w:pPr>
      <w:r>
        <w:rPr>
          <w:rFonts w:ascii="Times New Roman" w:hAnsi="Times New Roman"/>
          <w:b/>
          <w:sz w:val="22"/>
          <w:szCs w:val="22"/>
        </w:rPr>
        <w:t>TO ATTEST TO, A SUBAWARD GRANT, AND ANY AND ALL DOCUMENTS IN CONNECTION WITH THIS GRANT</w:t>
      </w:r>
    </w:p>
    <w:p w14:paraId="7DAEC7A6" w14:textId="77777777" w:rsidR="00BF795A" w:rsidRDefault="00BF795A" w:rsidP="00BF795A">
      <w:pPr>
        <w:suppressAutoHyphens/>
        <w:rPr>
          <w:rFonts w:ascii="Times New Roman" w:hAnsi="Times New Roman"/>
        </w:rPr>
      </w:pPr>
    </w:p>
    <w:p w14:paraId="352E3446" w14:textId="77777777" w:rsidR="00BF795A" w:rsidRPr="00ED104B" w:rsidRDefault="00BF795A" w:rsidP="00BF795A">
      <w:pPr>
        <w:suppressAutoHyphens/>
        <w:rPr>
          <w:rFonts w:ascii="Times New Roman" w:hAnsi="Times New Roman"/>
        </w:rPr>
      </w:pPr>
    </w:p>
    <w:p w14:paraId="48983CC4" w14:textId="77777777" w:rsidR="00BF795A" w:rsidRDefault="00BF795A" w:rsidP="00BF795A">
      <w:pPr>
        <w:tabs>
          <w:tab w:val="left" w:pos="720"/>
        </w:tabs>
        <w:suppressAutoHyphens/>
        <w:spacing w:line="480" w:lineRule="auto"/>
        <w:rPr>
          <w:rFonts w:ascii="Times New Roman" w:hAnsi="Times New Roman"/>
        </w:rPr>
      </w:pPr>
      <w:r w:rsidRPr="00ED104B">
        <w:rPr>
          <w:rFonts w:ascii="Times New Roman" w:hAnsi="Times New Roman"/>
        </w:rPr>
        <w:tab/>
      </w:r>
      <w:r>
        <w:rPr>
          <w:rFonts w:ascii="Times New Roman" w:hAnsi="Times New Roman"/>
          <w:b/>
        </w:rPr>
        <w:t>BE IT RESOLVED</w:t>
      </w:r>
      <w:r w:rsidRPr="00ED104B">
        <w:rPr>
          <w:rFonts w:ascii="Times New Roman" w:hAnsi="Times New Roman"/>
        </w:rPr>
        <w:t xml:space="preserve">, </w:t>
      </w:r>
      <w:r>
        <w:rPr>
          <w:rFonts w:ascii="Times New Roman" w:hAnsi="Times New Roman"/>
        </w:rPr>
        <w:t xml:space="preserve">by </w:t>
      </w:r>
      <w:r w:rsidRPr="00ED104B">
        <w:rPr>
          <w:rFonts w:ascii="Times New Roman" w:hAnsi="Times New Roman"/>
        </w:rPr>
        <w:t xml:space="preserve">the </w:t>
      </w:r>
      <w:r>
        <w:rPr>
          <w:rFonts w:ascii="Times New Roman" w:hAnsi="Times New Roman"/>
        </w:rPr>
        <w:t>Voorhees Township Mayor and Township Committee, in the County of Camden, and State of New Jersey, as follows:</w:t>
      </w:r>
    </w:p>
    <w:p w14:paraId="13601528" w14:textId="77777777" w:rsidR="00BF795A" w:rsidRDefault="00BF795A" w:rsidP="00B22C5F">
      <w:pPr>
        <w:numPr>
          <w:ilvl w:val="0"/>
          <w:numId w:val="1"/>
        </w:numPr>
        <w:tabs>
          <w:tab w:val="left" w:pos="720"/>
        </w:tabs>
        <w:suppressAutoHyphens/>
        <w:spacing w:after="0" w:line="240" w:lineRule="auto"/>
        <w:rPr>
          <w:rFonts w:ascii="Times New Roman" w:hAnsi="Times New Roman"/>
        </w:rPr>
      </w:pPr>
      <w:r>
        <w:rPr>
          <w:rFonts w:ascii="Times New Roman" w:hAnsi="Times New Roman"/>
        </w:rPr>
        <w:t xml:space="preserve">Voorhees Township </w:t>
      </w:r>
      <w:r w:rsidRPr="00ED104B">
        <w:rPr>
          <w:rFonts w:ascii="Times New Roman" w:hAnsi="Times New Roman"/>
        </w:rPr>
        <w:t>is</w:t>
      </w:r>
      <w:r>
        <w:rPr>
          <w:rFonts w:ascii="Times New Roman" w:hAnsi="Times New Roman"/>
        </w:rPr>
        <w:t xml:space="preserve"> authorized to accept a subaward grant from the State of New Jersey, Office of the Attorney General, Department of Law and Public Safety, in the amount of </w:t>
      </w:r>
      <w:r w:rsidRPr="0046716D">
        <w:rPr>
          <w:rFonts w:ascii="Times New Roman" w:hAnsi="Times New Roman"/>
        </w:rPr>
        <w:t>$67,725,</w:t>
      </w:r>
      <w:r>
        <w:rPr>
          <w:rFonts w:ascii="Times New Roman" w:hAnsi="Times New Roman"/>
        </w:rPr>
        <w:t xml:space="preserve"> </w:t>
      </w:r>
      <w:r w:rsidRPr="00BB72D0">
        <w:rPr>
          <w:rFonts w:ascii="Times New Roman" w:hAnsi="Times New Roman"/>
        </w:rPr>
        <w:t xml:space="preserve">under the Safe and Secure Communities Program Grant No. 25-0434 with a Local Match of $550,571 for a total project cost of $618,296. </w:t>
      </w:r>
    </w:p>
    <w:p w14:paraId="035C8E39" w14:textId="77777777" w:rsidR="00B22C5F" w:rsidRDefault="00B22C5F" w:rsidP="00B22C5F">
      <w:pPr>
        <w:tabs>
          <w:tab w:val="left" w:pos="720"/>
        </w:tabs>
        <w:suppressAutoHyphens/>
        <w:spacing w:after="0" w:line="240" w:lineRule="auto"/>
        <w:ind w:left="1080"/>
        <w:rPr>
          <w:rFonts w:ascii="Times New Roman" w:hAnsi="Times New Roman"/>
        </w:rPr>
      </w:pPr>
    </w:p>
    <w:p w14:paraId="4709C654" w14:textId="5BD2CCC0" w:rsidR="00B22C5F" w:rsidRPr="00B22C5F" w:rsidRDefault="00BF795A" w:rsidP="00B22C5F">
      <w:pPr>
        <w:numPr>
          <w:ilvl w:val="0"/>
          <w:numId w:val="1"/>
        </w:numPr>
        <w:tabs>
          <w:tab w:val="left" w:pos="720"/>
        </w:tabs>
        <w:suppressAutoHyphens/>
        <w:spacing w:after="0" w:line="240" w:lineRule="auto"/>
        <w:rPr>
          <w:rFonts w:ascii="Times New Roman" w:hAnsi="Times New Roman"/>
        </w:rPr>
      </w:pPr>
      <w:r>
        <w:rPr>
          <w:rFonts w:ascii="Times New Roman" w:hAnsi="Times New Roman"/>
        </w:rPr>
        <w:t>Mayor Michael Mignogna and Chief Louis Bordi are authorized to execute, and the Township Clerk to attest to, a Subgrant Award in connection with this grant, and any and all documents in connection with this grant.</w:t>
      </w:r>
    </w:p>
    <w:p w14:paraId="126EFDC2" w14:textId="77777777" w:rsidR="00B22C5F" w:rsidRDefault="00B22C5F" w:rsidP="00B22C5F">
      <w:pPr>
        <w:tabs>
          <w:tab w:val="left" w:pos="720"/>
        </w:tabs>
        <w:suppressAutoHyphens/>
        <w:spacing w:after="0" w:line="240" w:lineRule="auto"/>
        <w:ind w:left="1080"/>
        <w:rPr>
          <w:rFonts w:ascii="Times New Roman" w:hAnsi="Times New Roman"/>
        </w:rPr>
      </w:pPr>
    </w:p>
    <w:p w14:paraId="07499002" w14:textId="77777777" w:rsidR="00BF795A" w:rsidRDefault="00BF795A" w:rsidP="00B22C5F">
      <w:pPr>
        <w:numPr>
          <w:ilvl w:val="0"/>
          <w:numId w:val="1"/>
        </w:numPr>
        <w:tabs>
          <w:tab w:val="left" w:pos="720"/>
        </w:tabs>
        <w:suppressAutoHyphens/>
        <w:spacing w:after="0" w:line="240" w:lineRule="auto"/>
        <w:rPr>
          <w:rFonts w:ascii="Times New Roman" w:hAnsi="Times New Roman"/>
        </w:rPr>
      </w:pPr>
      <w:r>
        <w:rPr>
          <w:rFonts w:ascii="Times New Roman" w:hAnsi="Times New Roman"/>
        </w:rPr>
        <w:t>The Township of Voorhees is accepting this grant of funds for the purpose described in the application.</w:t>
      </w:r>
    </w:p>
    <w:p w14:paraId="0C8865BE" w14:textId="77777777" w:rsidR="00B22C5F" w:rsidRDefault="00B22C5F" w:rsidP="00B22C5F">
      <w:pPr>
        <w:tabs>
          <w:tab w:val="left" w:pos="720"/>
        </w:tabs>
        <w:suppressAutoHyphens/>
        <w:spacing w:after="0" w:line="240" w:lineRule="auto"/>
        <w:ind w:left="1080"/>
        <w:rPr>
          <w:rFonts w:ascii="Times New Roman" w:hAnsi="Times New Roman"/>
        </w:rPr>
      </w:pPr>
    </w:p>
    <w:p w14:paraId="2C264869" w14:textId="77777777" w:rsidR="00BF795A" w:rsidRDefault="00BF795A" w:rsidP="00B22C5F">
      <w:pPr>
        <w:numPr>
          <w:ilvl w:val="0"/>
          <w:numId w:val="1"/>
        </w:numPr>
        <w:tabs>
          <w:tab w:val="left" w:pos="720"/>
        </w:tabs>
        <w:suppressAutoHyphens/>
        <w:spacing w:after="0" w:line="240" w:lineRule="auto"/>
        <w:rPr>
          <w:rFonts w:ascii="Times New Roman" w:hAnsi="Times New Roman"/>
        </w:rPr>
      </w:pPr>
      <w:r>
        <w:rPr>
          <w:rFonts w:ascii="Times New Roman" w:hAnsi="Times New Roman"/>
        </w:rPr>
        <w:t>The Subaward Period is: 02/22/2025 - 02/21/2026.</w:t>
      </w:r>
    </w:p>
    <w:p w14:paraId="78CF99FB" w14:textId="77777777" w:rsidR="00B22C5F" w:rsidRDefault="00B22C5F" w:rsidP="00B22C5F">
      <w:pPr>
        <w:tabs>
          <w:tab w:val="left" w:pos="720"/>
        </w:tabs>
        <w:suppressAutoHyphens/>
        <w:spacing w:after="0" w:line="240" w:lineRule="auto"/>
        <w:rPr>
          <w:rFonts w:ascii="Times New Roman" w:hAnsi="Times New Roman"/>
        </w:rPr>
      </w:pPr>
    </w:p>
    <w:p w14:paraId="53B4BA03" w14:textId="77777777" w:rsidR="00BF795A" w:rsidRPr="00ED104B" w:rsidRDefault="00BF795A" w:rsidP="00B22C5F">
      <w:pPr>
        <w:numPr>
          <w:ilvl w:val="0"/>
          <w:numId w:val="1"/>
        </w:numPr>
        <w:tabs>
          <w:tab w:val="left" w:pos="720"/>
        </w:tabs>
        <w:suppressAutoHyphens/>
        <w:spacing w:after="0" w:line="240" w:lineRule="auto"/>
        <w:rPr>
          <w:rFonts w:ascii="Times New Roman" w:hAnsi="Times New Roman"/>
        </w:rPr>
      </w:pPr>
      <w:r>
        <w:rPr>
          <w:rFonts w:ascii="Times New Roman" w:hAnsi="Times New Roman"/>
        </w:rPr>
        <w:t xml:space="preserve">A certified copy of this Resolution shall be provided by the Township Clerk to the Office of the Attorney General, Department of Law and Public Safety. </w:t>
      </w:r>
    </w:p>
    <w:p w14:paraId="1520F6DF" w14:textId="6D7507CC" w:rsidR="008D7AEB" w:rsidRDefault="00BF795A" w:rsidP="00BF795A">
      <w:pPr>
        <w:tabs>
          <w:tab w:val="left" w:pos="720"/>
        </w:tabs>
        <w:suppressAutoHyphens/>
        <w:spacing w:line="480" w:lineRule="auto"/>
        <w:rPr>
          <w:rFonts w:ascii="Times New Roman" w:hAnsi="Times New Roman"/>
        </w:rPr>
      </w:pPr>
      <w:r w:rsidRPr="00ED104B">
        <w:rPr>
          <w:rFonts w:ascii="Times New Roman" w:hAnsi="Times New Roman"/>
        </w:rPr>
        <w:tab/>
      </w:r>
    </w:p>
    <w:p w14:paraId="15B7ED7C" w14:textId="77777777" w:rsidR="00B22C5F" w:rsidRDefault="00B22C5F" w:rsidP="001C37FA">
      <w:pPr>
        <w:spacing w:line="360" w:lineRule="auto"/>
        <w:rPr>
          <w:rFonts w:ascii="Times New Roman" w:eastAsia="Calibri" w:hAnsi="Times New Roman" w:cs="Times New Roman"/>
          <w:kern w:val="0"/>
          <w14:ligatures w14:val="none"/>
        </w:rPr>
      </w:pPr>
    </w:p>
    <w:p w14:paraId="46816CFA" w14:textId="77777777" w:rsidR="00B22C5F" w:rsidRDefault="00B22C5F" w:rsidP="001C37FA">
      <w:pPr>
        <w:spacing w:line="360" w:lineRule="auto"/>
        <w:rPr>
          <w:rFonts w:ascii="Times New Roman" w:eastAsia="Calibri" w:hAnsi="Times New Roman" w:cs="Times New Roman"/>
          <w:kern w:val="0"/>
          <w14:ligatures w14:val="none"/>
        </w:rPr>
      </w:pPr>
    </w:p>
    <w:p w14:paraId="2C5C4476" w14:textId="77777777" w:rsidR="00F47DAA" w:rsidRDefault="00F47DAA" w:rsidP="00F47DAA">
      <w:pPr>
        <w:spacing w:line="360" w:lineRule="auto"/>
        <w:rPr>
          <w:rFonts w:ascii="Times New Roman" w:eastAsia="Calibri" w:hAnsi="Times New Roman" w:cs="Times New Roman"/>
          <w:kern w:val="0"/>
          <w14:ligatures w14:val="none"/>
        </w:rPr>
      </w:pPr>
    </w:p>
    <w:p w14:paraId="6ABB3F8D" w14:textId="77777777"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2C81F883" w14:textId="77777777"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11278FD6" w14:textId="77777777" w:rsidR="00F47DAA" w:rsidRPr="00BE00E8"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35C5BAD7" w14:textId="77777777" w:rsidR="00F47DAA"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7D9DA97C" w14:textId="77777777" w:rsidR="00F47DAA" w:rsidRDefault="00F47DAA" w:rsidP="00F47D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204A2E91" w14:textId="77777777" w:rsidR="001C37FA" w:rsidRPr="00BE00E8" w:rsidRDefault="001C37FA" w:rsidP="001C37FA">
      <w:pPr>
        <w:spacing w:after="0" w:line="240" w:lineRule="auto"/>
        <w:rPr>
          <w:rFonts w:ascii="Times New Roman" w:eastAsia="Calibri" w:hAnsi="Times New Roman" w:cs="Times New Roman"/>
          <w:kern w:val="0"/>
          <w14:ligatures w14:val="none"/>
        </w:rPr>
      </w:pPr>
    </w:p>
    <w:p w14:paraId="58E94485" w14:textId="77777777" w:rsidR="001C37FA" w:rsidRPr="00BE00E8" w:rsidRDefault="001C37FA" w:rsidP="001C37FA">
      <w:pPr>
        <w:spacing w:after="0" w:line="240" w:lineRule="auto"/>
        <w:rPr>
          <w:rFonts w:ascii="Times New Roman" w:eastAsia="Calibri" w:hAnsi="Times New Roman" w:cs="Times New Roman"/>
          <w:kern w:val="0"/>
          <w14:ligatures w14:val="none"/>
        </w:rPr>
      </w:pPr>
    </w:p>
    <w:p w14:paraId="07F685FA" w14:textId="77777777" w:rsidR="001C37FA" w:rsidRDefault="001C37FA" w:rsidP="001C37F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 held in the Municipal Building, 2400 Voorhees Town Center, Voorhees, NJ  08043.</w:t>
      </w:r>
    </w:p>
    <w:p w14:paraId="177E6B44" w14:textId="77777777" w:rsidR="001C37FA" w:rsidRDefault="001C37FA" w:rsidP="001C37FA">
      <w:pPr>
        <w:spacing w:after="0" w:line="240" w:lineRule="auto"/>
        <w:rPr>
          <w:rFonts w:ascii="Times New Roman" w:eastAsia="Calibri" w:hAnsi="Times New Roman" w:cs="Times New Roman"/>
          <w:kern w:val="0"/>
          <w14:ligatures w14:val="none"/>
        </w:rPr>
      </w:pPr>
    </w:p>
    <w:p w14:paraId="67E5BFF4" w14:textId="77777777" w:rsidR="001C37FA" w:rsidRPr="00BE00E8" w:rsidRDefault="001C37FA" w:rsidP="001C37FA">
      <w:pPr>
        <w:spacing w:after="0" w:line="240" w:lineRule="auto"/>
        <w:rPr>
          <w:rFonts w:ascii="Times New Roman" w:eastAsia="Calibri" w:hAnsi="Times New Roman" w:cs="Times New Roman"/>
          <w:kern w:val="0"/>
          <w14:ligatures w14:val="none"/>
        </w:rPr>
      </w:pPr>
    </w:p>
    <w:p w14:paraId="7401F2F1" w14:textId="77777777" w:rsidR="001C37FA" w:rsidRPr="00BE00E8" w:rsidRDefault="001C37FA" w:rsidP="001C37FA">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09D1F8B2" w14:textId="77777777" w:rsidR="001C37FA" w:rsidRPr="00BE00E8" w:rsidRDefault="001C37FA" w:rsidP="001C37FA">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573E82EE" w14:textId="77777777" w:rsidR="001C37FA" w:rsidRPr="00BE00E8" w:rsidRDefault="001C37FA" w:rsidP="001C37FA">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68DAD180" w14:textId="77777777" w:rsidR="001C37FA" w:rsidRDefault="001C37FA" w:rsidP="00BF795A">
      <w:pPr>
        <w:suppressAutoHyphens/>
        <w:jc w:val="center"/>
        <w:rPr>
          <w:rFonts w:ascii="Times New Roman" w:hAnsi="Times New Roman"/>
          <w:b/>
        </w:rPr>
      </w:pPr>
    </w:p>
    <w:p w14:paraId="00224933" w14:textId="77777777" w:rsidR="008D7AEB" w:rsidRDefault="008D7AEB" w:rsidP="00BF795A">
      <w:pPr>
        <w:suppressAutoHyphens/>
        <w:jc w:val="center"/>
        <w:rPr>
          <w:rFonts w:ascii="Times New Roman" w:hAnsi="Times New Roman"/>
          <w:b/>
        </w:rPr>
      </w:pPr>
    </w:p>
    <w:p w14:paraId="556302CA" w14:textId="77777777" w:rsidR="008D7AEB" w:rsidRDefault="008D7AEB">
      <w:pPr>
        <w:rPr>
          <w:rFonts w:ascii="Times New Roman" w:hAnsi="Times New Roman"/>
          <w:b/>
        </w:rPr>
      </w:pPr>
      <w:r>
        <w:rPr>
          <w:rFonts w:ascii="Times New Roman" w:hAnsi="Times New Roman"/>
          <w:b/>
        </w:rPr>
        <w:br w:type="page"/>
      </w:r>
    </w:p>
    <w:p w14:paraId="5E21E49A" w14:textId="6225FB36" w:rsidR="00BF795A" w:rsidRDefault="00BF795A" w:rsidP="008D7AEB">
      <w:pPr>
        <w:suppressAutoHyphens/>
        <w:spacing w:after="0" w:line="240" w:lineRule="auto"/>
        <w:jc w:val="center"/>
        <w:rPr>
          <w:rFonts w:ascii="Times New Roman" w:hAnsi="Times New Roman"/>
          <w:b/>
        </w:rPr>
      </w:pPr>
      <w:r>
        <w:rPr>
          <w:rFonts w:ascii="Times New Roman" w:hAnsi="Times New Roman"/>
          <w:b/>
        </w:rPr>
        <w:lastRenderedPageBreak/>
        <w:t>STATE OF NEW JERSEY</w:t>
      </w:r>
    </w:p>
    <w:p w14:paraId="554BD304" w14:textId="77777777" w:rsidR="00BF795A" w:rsidRDefault="00BF795A" w:rsidP="008D7AEB">
      <w:pPr>
        <w:suppressAutoHyphens/>
        <w:spacing w:after="0" w:line="240" w:lineRule="auto"/>
        <w:jc w:val="center"/>
        <w:rPr>
          <w:rFonts w:ascii="Times New Roman" w:hAnsi="Times New Roman"/>
          <w:b/>
        </w:rPr>
      </w:pPr>
      <w:r>
        <w:rPr>
          <w:rFonts w:ascii="Times New Roman" w:hAnsi="Times New Roman"/>
          <w:b/>
        </w:rPr>
        <w:t>OFFICE OF THE ATTORNEY GENERAL</w:t>
      </w:r>
    </w:p>
    <w:p w14:paraId="58EB2FF2" w14:textId="77777777" w:rsidR="00BF795A" w:rsidRDefault="00BF795A" w:rsidP="008D7AEB">
      <w:pPr>
        <w:suppressAutoHyphens/>
        <w:spacing w:after="0" w:line="240" w:lineRule="auto"/>
        <w:jc w:val="center"/>
        <w:rPr>
          <w:rFonts w:ascii="Times New Roman" w:hAnsi="Times New Roman"/>
          <w:b/>
        </w:rPr>
      </w:pPr>
      <w:r>
        <w:rPr>
          <w:rFonts w:ascii="Times New Roman" w:hAnsi="Times New Roman"/>
          <w:b/>
        </w:rPr>
        <w:t>DEPARTMENT OF LAW AND PUBLIC SAFETY</w:t>
      </w:r>
    </w:p>
    <w:p w14:paraId="519B3B8B" w14:textId="77777777" w:rsidR="00BF795A" w:rsidRDefault="00BF795A" w:rsidP="00BF795A">
      <w:pPr>
        <w:suppressAutoHyphens/>
        <w:jc w:val="center"/>
        <w:rPr>
          <w:rFonts w:ascii="Times New Roman" w:hAnsi="Times New Roman"/>
          <w:b/>
        </w:rPr>
      </w:pPr>
    </w:p>
    <w:p w14:paraId="4B481B29" w14:textId="77777777" w:rsidR="00BF795A" w:rsidRDefault="00BF795A" w:rsidP="00BF795A">
      <w:pPr>
        <w:suppressAutoHyphens/>
        <w:jc w:val="center"/>
        <w:rPr>
          <w:rFonts w:ascii="Times New Roman" w:hAnsi="Times New Roman"/>
          <w:b/>
        </w:rPr>
      </w:pPr>
    </w:p>
    <w:p w14:paraId="2846E1AB" w14:textId="77777777" w:rsidR="00BF795A" w:rsidRDefault="00BF795A" w:rsidP="00BF795A">
      <w:pPr>
        <w:suppressAutoHyphens/>
        <w:jc w:val="center"/>
        <w:rPr>
          <w:rFonts w:ascii="Times New Roman" w:hAnsi="Times New Roman"/>
          <w:b/>
          <w:u w:val="single"/>
        </w:rPr>
      </w:pPr>
      <w:r>
        <w:rPr>
          <w:rFonts w:ascii="Times New Roman" w:hAnsi="Times New Roman"/>
          <w:b/>
          <w:u w:val="single"/>
        </w:rPr>
        <w:t>CERTIFICATION OF RECORDING OFFICER</w:t>
      </w:r>
    </w:p>
    <w:p w14:paraId="424C1491" w14:textId="77777777" w:rsidR="00BF795A" w:rsidRDefault="00BF795A" w:rsidP="00BF795A">
      <w:pPr>
        <w:suppressAutoHyphens/>
        <w:jc w:val="center"/>
        <w:rPr>
          <w:rFonts w:ascii="Times New Roman" w:hAnsi="Times New Roman"/>
        </w:rPr>
      </w:pPr>
    </w:p>
    <w:p w14:paraId="7BBDE865" w14:textId="77777777" w:rsidR="00BF795A" w:rsidRDefault="00BF795A" w:rsidP="00BF795A">
      <w:pPr>
        <w:suppressAutoHyphens/>
        <w:rPr>
          <w:rFonts w:ascii="Times New Roman" w:hAnsi="Times New Roman"/>
        </w:rPr>
      </w:pPr>
    </w:p>
    <w:p w14:paraId="3F897635" w14:textId="77777777" w:rsidR="00BF795A" w:rsidRDefault="00BF795A" w:rsidP="00BF795A">
      <w:pPr>
        <w:suppressAutoHyphens/>
        <w:spacing w:line="480" w:lineRule="auto"/>
        <w:rPr>
          <w:rFonts w:ascii="Times New Roman" w:hAnsi="Times New Roman"/>
        </w:rPr>
      </w:pPr>
      <w:r>
        <w:rPr>
          <w:rFonts w:ascii="Times New Roman" w:hAnsi="Times New Roman"/>
        </w:rPr>
        <w:tab/>
        <w:t>This is to certify that the foregoing Resolution is a true and correct copy of a resolution which was duly and regularly introduced and finally adopted at the meeting of the Voorhees Township Mayor and Township Committee held on the 26th day of February, 2024 and duly recorded in my office; that all requirements of law pertaining to the conduct of said meeting and the passage of this resolution were observed; and that I am duly authorized to execute this certificate.</w:t>
      </w:r>
    </w:p>
    <w:p w14:paraId="1788B17D" w14:textId="77777777" w:rsidR="00BF795A" w:rsidRDefault="00BF795A" w:rsidP="00BF795A">
      <w:pPr>
        <w:suppressAutoHyphens/>
        <w:spacing w:line="480" w:lineRule="auto"/>
        <w:rPr>
          <w:rFonts w:ascii="Times New Roman" w:hAnsi="Times New Roman"/>
        </w:rPr>
      </w:pPr>
    </w:p>
    <w:p w14:paraId="720DC0E7" w14:textId="3894C0A9" w:rsidR="00BF795A" w:rsidRDefault="00BF795A" w:rsidP="00BF795A">
      <w:pPr>
        <w:suppressAutoHyphens/>
        <w:spacing w:line="480" w:lineRule="auto"/>
        <w:rPr>
          <w:rFonts w:ascii="Times New Roman" w:hAnsi="Times New Roman"/>
        </w:rPr>
      </w:pPr>
      <w:r>
        <w:rPr>
          <w:rFonts w:ascii="Times New Roman" w:hAnsi="Times New Roman"/>
        </w:rPr>
        <w:t>DATED this _______ day of _____</w:t>
      </w:r>
      <w:r w:rsidR="008D7AEB">
        <w:rPr>
          <w:rFonts w:ascii="Times New Roman" w:hAnsi="Times New Roman"/>
        </w:rPr>
        <w:t>__________</w:t>
      </w:r>
      <w:r>
        <w:rPr>
          <w:rFonts w:ascii="Times New Roman" w:hAnsi="Times New Roman"/>
        </w:rPr>
        <w:t>___, 2024</w:t>
      </w:r>
    </w:p>
    <w:p w14:paraId="14AE5C7A" w14:textId="77777777" w:rsidR="00BF795A" w:rsidRDefault="00BF795A" w:rsidP="00BF795A">
      <w:pPr>
        <w:suppressAutoHyphens/>
        <w:spacing w:line="480" w:lineRule="auto"/>
        <w:rPr>
          <w:rFonts w:ascii="Times New Roman" w:hAnsi="Times New Roman"/>
        </w:rPr>
      </w:pPr>
    </w:p>
    <w:p w14:paraId="001E5FDC" w14:textId="77777777" w:rsidR="00BF795A" w:rsidRDefault="00BF795A" w:rsidP="00BF795A">
      <w:pPr>
        <w:suppressAutoHyphens/>
        <w:spacing w:line="480" w:lineRule="auto"/>
        <w:rPr>
          <w:rFonts w:ascii="Times New Roman" w:hAnsi="Times New Roman"/>
        </w:rPr>
      </w:pPr>
      <w:r>
        <w:rPr>
          <w:rFonts w:ascii="Times New Roman" w:hAnsi="Times New Roman"/>
        </w:rPr>
        <w:t>SEAL</w:t>
      </w:r>
    </w:p>
    <w:p w14:paraId="28501C7E" w14:textId="77777777" w:rsidR="00BF795A" w:rsidRDefault="00BF795A" w:rsidP="00BF795A">
      <w:pPr>
        <w:suppressAutoHyphens/>
        <w:spacing w:line="480" w:lineRule="auto"/>
        <w:rPr>
          <w:rFonts w:ascii="Times New Roman" w:hAnsi="Times New Roman"/>
        </w:rPr>
      </w:pPr>
    </w:p>
    <w:p w14:paraId="2461CFA4" w14:textId="77777777" w:rsidR="00BF795A" w:rsidRDefault="00BF795A" w:rsidP="00BF795A">
      <w:pPr>
        <w:suppressAutoHyphens/>
        <w:spacing w:line="480" w:lineRule="auto"/>
        <w:rPr>
          <w:rFonts w:ascii="Times New Roman" w:hAnsi="Times New Roman"/>
        </w:rPr>
      </w:pPr>
    </w:p>
    <w:p w14:paraId="57677B7A" w14:textId="77777777" w:rsidR="00BF795A" w:rsidRPr="002554AA" w:rsidRDefault="00BF795A" w:rsidP="00BF795A">
      <w:pPr>
        <w:suppressAutoHyphens/>
        <w:rPr>
          <w:rFonts w:ascii="Times New Roman" w:hAnsi="Times New Roman"/>
        </w:rPr>
      </w:pPr>
      <w:r w:rsidRPr="002554AA">
        <w:rPr>
          <w:rFonts w:ascii="Times New Roman" w:hAnsi="Times New Roman"/>
          <w:u w:val="single"/>
        </w:rPr>
        <w:tab/>
      </w:r>
      <w:r w:rsidRPr="002554AA">
        <w:rPr>
          <w:rFonts w:ascii="Times New Roman" w:hAnsi="Times New Roman"/>
          <w:u w:val="single"/>
        </w:rPr>
        <w:tab/>
      </w:r>
      <w:r w:rsidRPr="002554AA">
        <w:rPr>
          <w:rFonts w:ascii="Times New Roman" w:hAnsi="Times New Roman"/>
          <w:u w:val="single"/>
        </w:rPr>
        <w:tab/>
      </w:r>
      <w:r w:rsidRPr="002554AA">
        <w:rPr>
          <w:rFonts w:ascii="Times New Roman" w:hAnsi="Times New Roman"/>
          <w:u w:val="single"/>
        </w:rPr>
        <w:tab/>
      </w:r>
      <w:r w:rsidRPr="002554AA">
        <w:rPr>
          <w:rFonts w:ascii="Times New Roman" w:hAnsi="Times New Roman"/>
          <w:u w:val="single"/>
        </w:rPr>
        <w:tab/>
      </w:r>
      <w:r w:rsidRPr="002554AA">
        <w:rPr>
          <w:rFonts w:ascii="Times New Roman" w:hAnsi="Times New Roman"/>
        </w:rPr>
        <w:tab/>
      </w:r>
      <w:r w:rsidRPr="002554AA">
        <w:rPr>
          <w:rFonts w:ascii="Times New Roman" w:hAnsi="Times New Roman"/>
        </w:rPr>
        <w:tab/>
      </w:r>
      <w:r w:rsidRPr="002554AA">
        <w:rPr>
          <w:rFonts w:ascii="Times New Roman" w:hAnsi="Times New Roman"/>
          <w:u w:val="single"/>
        </w:rPr>
        <w:tab/>
      </w:r>
      <w:r>
        <w:rPr>
          <w:rFonts w:ascii="Times New Roman" w:hAnsi="Times New Roman"/>
          <w:u w:val="single"/>
        </w:rPr>
        <w:t>Municipal Clerk</w:t>
      </w:r>
      <w:r w:rsidRPr="002554AA">
        <w:rPr>
          <w:rFonts w:ascii="Times New Roman" w:hAnsi="Times New Roman"/>
          <w:u w:val="single"/>
        </w:rPr>
        <w:tab/>
      </w:r>
    </w:p>
    <w:p w14:paraId="37F8DA4D" w14:textId="77777777" w:rsidR="00BF795A" w:rsidRDefault="00BF795A" w:rsidP="00BF795A">
      <w:pPr>
        <w:suppressAutoHyphens/>
        <w:rPr>
          <w:rFonts w:ascii="Times New Roman" w:hAnsi="Times New Roman"/>
          <w:b/>
        </w:rPr>
      </w:pPr>
      <w:r>
        <w:rPr>
          <w:rFonts w:ascii="Times New Roman" w:hAnsi="Times New Roman"/>
          <w:b/>
        </w:rPr>
        <w:t>Signature of Certifying Officer</w:t>
      </w:r>
      <w:r>
        <w:rPr>
          <w:rFonts w:ascii="Times New Roman" w:hAnsi="Times New Roman"/>
          <w:b/>
        </w:rPr>
        <w:tab/>
      </w:r>
      <w:r>
        <w:rPr>
          <w:rFonts w:ascii="Times New Roman" w:hAnsi="Times New Roman"/>
          <w:b/>
        </w:rPr>
        <w:tab/>
      </w:r>
      <w:r>
        <w:rPr>
          <w:rFonts w:ascii="Times New Roman" w:hAnsi="Times New Roman"/>
          <w:b/>
        </w:rPr>
        <w:tab/>
        <w:t>Title</w:t>
      </w:r>
    </w:p>
    <w:p w14:paraId="60DB93C9" w14:textId="77777777" w:rsidR="00BF795A" w:rsidRPr="002554AA" w:rsidRDefault="00BF795A" w:rsidP="00BF795A">
      <w:pPr>
        <w:suppressAutoHyphens/>
        <w:rPr>
          <w:rFonts w:ascii="Times New Roman" w:hAnsi="Times New Roman"/>
        </w:rPr>
      </w:pPr>
    </w:p>
    <w:p w14:paraId="62C181B9" w14:textId="77777777" w:rsidR="00BF795A" w:rsidRPr="002554AA" w:rsidRDefault="00BF795A" w:rsidP="00BF795A">
      <w:pPr>
        <w:suppressAutoHyphens/>
        <w:rPr>
          <w:rFonts w:ascii="Times New Roman" w:hAnsi="Times New Roman"/>
        </w:rPr>
      </w:pPr>
    </w:p>
    <w:p w14:paraId="349A9224" w14:textId="77777777" w:rsidR="00BF795A" w:rsidRPr="002554AA" w:rsidRDefault="00BF795A" w:rsidP="00BF795A">
      <w:pPr>
        <w:suppressAutoHyphens/>
        <w:rPr>
          <w:rFonts w:ascii="Times New Roman" w:hAnsi="Times New Roman"/>
        </w:rPr>
      </w:pPr>
    </w:p>
    <w:p w14:paraId="28E53331" w14:textId="77777777" w:rsidR="00BF795A" w:rsidRPr="002554AA" w:rsidRDefault="00BF795A" w:rsidP="00BF795A">
      <w:pPr>
        <w:suppressAutoHyphens/>
        <w:rPr>
          <w:rFonts w:ascii="Times New Roman" w:hAnsi="Times New Roman"/>
          <w:u w:val="single"/>
        </w:rPr>
      </w:pPr>
      <w:r w:rsidRPr="002554AA">
        <w:rPr>
          <w:rFonts w:ascii="Times New Roman" w:hAnsi="Times New Roman"/>
          <w:u w:val="single"/>
        </w:rPr>
        <w:tab/>
      </w:r>
      <w:r>
        <w:rPr>
          <w:rFonts w:ascii="Times New Roman" w:hAnsi="Times New Roman"/>
          <w:u w:val="single"/>
        </w:rPr>
        <w:t>Dee Ober</w:t>
      </w:r>
      <w:r>
        <w:rPr>
          <w:rFonts w:ascii="Times New Roman" w:hAnsi="Times New Roman"/>
          <w:u w:val="single"/>
        </w:rPr>
        <w:tab/>
      </w:r>
      <w:r w:rsidRPr="002554AA">
        <w:rPr>
          <w:rFonts w:ascii="Times New Roman" w:hAnsi="Times New Roman"/>
          <w:u w:val="single"/>
        </w:rPr>
        <w:tab/>
      </w:r>
      <w:r w:rsidRPr="002554AA">
        <w:rPr>
          <w:rFonts w:ascii="Times New Roman" w:hAnsi="Times New Roman"/>
          <w:u w:val="single"/>
        </w:rPr>
        <w:tab/>
      </w:r>
    </w:p>
    <w:p w14:paraId="7BE9968B" w14:textId="77777777" w:rsidR="00BF795A" w:rsidRPr="002554AA" w:rsidRDefault="00BF795A" w:rsidP="00BF795A">
      <w:pPr>
        <w:suppressAutoHyphens/>
        <w:rPr>
          <w:rFonts w:ascii="Times New Roman" w:hAnsi="Times New Roman"/>
          <w:b/>
        </w:rPr>
      </w:pPr>
      <w:r>
        <w:rPr>
          <w:rFonts w:ascii="Times New Roman" w:hAnsi="Times New Roman"/>
          <w:b/>
        </w:rPr>
        <w:t>Name of Certifying Officer</w:t>
      </w:r>
    </w:p>
    <w:p w14:paraId="443AE508" w14:textId="77777777" w:rsidR="002A07D2" w:rsidRDefault="002A07D2">
      <w:pPr>
        <w:rPr>
          <w:rFonts w:ascii="Times New Roman" w:eastAsia="Times New Roman" w:hAnsi="Times New Roman" w:cs="Times New Roman"/>
        </w:rPr>
      </w:pPr>
      <w:r>
        <w:rPr>
          <w:rFonts w:ascii="Times New Roman" w:eastAsia="Times New Roman" w:hAnsi="Times New Roman" w:cs="Times New Roman"/>
        </w:rPr>
        <w:br w:type="page"/>
      </w:r>
    </w:p>
    <w:p w14:paraId="6ABEA466" w14:textId="440CF077" w:rsidR="00C27E37" w:rsidRPr="00C27E37" w:rsidRDefault="00C27E37" w:rsidP="00C27E37">
      <w:pPr>
        <w:spacing w:line="256" w:lineRule="auto"/>
        <w:rPr>
          <w:rFonts w:ascii="Times New Roman" w:eastAsia="Calibri" w:hAnsi="Times New Roman" w:cs="Times New Roman"/>
          <w:b/>
          <w:bCs/>
          <w:kern w:val="0"/>
          <w14:ligatures w14:val="none"/>
        </w:rPr>
      </w:pPr>
      <w:bookmarkStart w:id="5" w:name="_Hlk177650867"/>
      <w:r w:rsidRPr="00A91327">
        <w:rPr>
          <w:rFonts w:ascii="Times New Roman" w:eastAsia="Calibri" w:hAnsi="Times New Roman" w:cs="Times New Roman"/>
          <w:b/>
          <w:bCs/>
          <w:kern w:val="0"/>
          <w14:ligatures w14:val="none"/>
        </w:rPr>
        <w:lastRenderedPageBreak/>
        <w:t xml:space="preserve">RESOLUTION NO. </w:t>
      </w:r>
      <w:r w:rsidR="00264234" w:rsidRPr="00A91327">
        <w:rPr>
          <w:rFonts w:ascii="Times New Roman" w:eastAsia="Calibri" w:hAnsi="Times New Roman" w:cs="Times New Roman"/>
          <w:b/>
          <w:bCs/>
          <w:kern w:val="0"/>
          <w14:ligatures w14:val="none"/>
        </w:rPr>
        <w:t>2</w:t>
      </w:r>
      <w:r w:rsidRPr="00A91327">
        <w:rPr>
          <w:rFonts w:ascii="Times New Roman" w:eastAsia="Calibri" w:hAnsi="Times New Roman" w:cs="Times New Roman"/>
          <w:b/>
          <w:bCs/>
          <w:kern w:val="0"/>
          <w14:ligatures w14:val="none"/>
        </w:rPr>
        <w:t>38-24</w:t>
      </w:r>
    </w:p>
    <w:p w14:paraId="2EB5BBB1" w14:textId="77777777" w:rsidR="00C27E37" w:rsidRPr="00C27E37" w:rsidRDefault="00C27E37" w:rsidP="00C27E37">
      <w:pPr>
        <w:spacing w:line="256" w:lineRule="auto"/>
        <w:rPr>
          <w:rFonts w:ascii="Times New Roman" w:eastAsia="Calibri" w:hAnsi="Times New Roman" w:cs="Times New Roman"/>
          <w:kern w:val="0"/>
          <w14:ligatures w14:val="none"/>
        </w:rPr>
      </w:pPr>
    </w:p>
    <w:p w14:paraId="0CEE3897" w14:textId="4FCC8CAE" w:rsidR="00C27E37" w:rsidRPr="00C27E37" w:rsidRDefault="00C27E37" w:rsidP="00C27E37">
      <w:pPr>
        <w:spacing w:after="0" w:line="240" w:lineRule="auto"/>
        <w:jc w:val="center"/>
        <w:rPr>
          <w:rFonts w:ascii="Times New Roman" w:eastAsia="Calibri" w:hAnsi="Times New Roman" w:cs="Times New Roman"/>
          <w:b/>
          <w:bCs/>
          <w:kern w:val="0"/>
          <w14:ligatures w14:val="none"/>
        </w:rPr>
      </w:pPr>
      <w:r w:rsidRPr="00C27E37">
        <w:rPr>
          <w:rFonts w:ascii="Times New Roman" w:eastAsia="Calibri" w:hAnsi="Times New Roman" w:cs="Times New Roman"/>
          <w:b/>
          <w:bCs/>
          <w:kern w:val="0"/>
          <w14:ligatures w14:val="none"/>
        </w:rPr>
        <w:t>AUTHORIZING A SETTLEMENT OF A REVERSE TAX APPEAL</w:t>
      </w:r>
      <w:r>
        <w:rPr>
          <w:rFonts w:ascii="Times New Roman" w:eastAsia="Calibri" w:hAnsi="Times New Roman" w:cs="Times New Roman"/>
          <w:b/>
          <w:bCs/>
          <w:kern w:val="0"/>
          <w14:ligatures w14:val="none"/>
        </w:rPr>
        <w:t xml:space="preserve"> </w:t>
      </w:r>
    </w:p>
    <w:p w14:paraId="046FC30E" w14:textId="72665FBA" w:rsidR="00C27E37" w:rsidRPr="00C27E37" w:rsidRDefault="00C27E37" w:rsidP="00C27E37">
      <w:pPr>
        <w:widowControl w:val="0"/>
        <w:spacing w:after="0" w:line="240" w:lineRule="auto"/>
        <w:jc w:val="center"/>
        <w:rPr>
          <w:rFonts w:ascii="Times New Roman" w:eastAsia="Times New Roman" w:hAnsi="Times New Roman" w:cs="Times New Roman"/>
          <w:b/>
          <w:noProof/>
          <w:color w:val="000000"/>
          <w:kern w:val="0"/>
          <w14:ligatures w14:val="none"/>
        </w:rPr>
      </w:pPr>
      <w:r w:rsidRPr="00C27E37">
        <w:rPr>
          <w:rFonts w:ascii="Times New Roman" w:eastAsia="Times New Roman" w:hAnsi="Times New Roman" w:cs="Times New Roman"/>
          <w:b/>
          <w:noProof/>
          <w:color w:val="000000"/>
          <w:kern w:val="0"/>
          <w14:ligatures w14:val="none"/>
        </w:rPr>
        <w:t xml:space="preserve">FOR </w:t>
      </w:r>
      <w:r>
        <w:rPr>
          <w:rFonts w:ascii="Times New Roman" w:eastAsia="Times New Roman" w:hAnsi="Times New Roman" w:cs="Times New Roman"/>
          <w:b/>
          <w:noProof/>
          <w:color w:val="000000"/>
          <w:kern w:val="0"/>
          <w14:ligatures w14:val="none"/>
        </w:rPr>
        <w:t>SFA 1020 LAUREL OAK ROAD, LLC</w:t>
      </w:r>
      <w:r w:rsidRPr="00C27E37">
        <w:rPr>
          <w:rFonts w:ascii="Times New Roman" w:eastAsia="Times New Roman" w:hAnsi="Times New Roman" w:cs="Times New Roman"/>
          <w:b/>
          <w:noProof/>
          <w:color w:val="000000"/>
          <w:kern w:val="0"/>
          <w14:ligatures w14:val="none"/>
        </w:rPr>
        <w:t xml:space="preserve">, BLOCK </w:t>
      </w:r>
      <w:r>
        <w:rPr>
          <w:rFonts w:ascii="Times New Roman" w:eastAsia="Times New Roman" w:hAnsi="Times New Roman" w:cs="Times New Roman"/>
          <w:b/>
          <w:noProof/>
          <w:color w:val="000000"/>
          <w:kern w:val="0"/>
          <w14:ligatures w14:val="none"/>
        </w:rPr>
        <w:t>198</w:t>
      </w:r>
      <w:r w:rsidRPr="00C27E37">
        <w:rPr>
          <w:rFonts w:ascii="Times New Roman" w:eastAsia="Times New Roman" w:hAnsi="Times New Roman" w:cs="Times New Roman"/>
          <w:b/>
          <w:noProof/>
          <w:color w:val="000000"/>
          <w:kern w:val="0"/>
          <w14:ligatures w14:val="none"/>
        </w:rPr>
        <w:t xml:space="preserve">; LOT </w:t>
      </w:r>
      <w:r>
        <w:rPr>
          <w:rFonts w:ascii="Times New Roman" w:eastAsia="Times New Roman" w:hAnsi="Times New Roman" w:cs="Times New Roman"/>
          <w:b/>
          <w:noProof/>
          <w:color w:val="000000"/>
          <w:kern w:val="0"/>
          <w14:ligatures w14:val="none"/>
        </w:rPr>
        <w:t>10.02</w:t>
      </w:r>
    </w:p>
    <w:p w14:paraId="4E9A9A45" w14:textId="77777777" w:rsidR="00C27E37" w:rsidRPr="00C27E37" w:rsidRDefault="00C27E37" w:rsidP="00C27E37">
      <w:pPr>
        <w:widowControl w:val="0"/>
        <w:suppressAutoHyphens/>
        <w:spacing w:after="0" w:line="240" w:lineRule="atLeast"/>
        <w:jc w:val="center"/>
        <w:rPr>
          <w:rFonts w:ascii="Times New Roman" w:eastAsia="Times New Roman" w:hAnsi="Times New Roman" w:cs="Times New Roman"/>
          <w:b/>
          <w:noProof/>
          <w:color w:val="000000"/>
          <w:kern w:val="0"/>
          <w14:ligatures w14:val="none"/>
        </w:rPr>
      </w:pPr>
    </w:p>
    <w:p w14:paraId="1C1D2D06" w14:textId="77777777" w:rsidR="00C27E37" w:rsidRPr="00C27E37" w:rsidRDefault="00C27E37" w:rsidP="00C27E37">
      <w:pPr>
        <w:spacing w:after="0" w:line="360" w:lineRule="auto"/>
        <w:rPr>
          <w:rFonts w:ascii="Times New Roman" w:eastAsia="Calibri" w:hAnsi="Times New Roman" w:cs="Times New Roman"/>
          <w:kern w:val="0"/>
          <w14:ligatures w14:val="none"/>
        </w:rPr>
      </w:pPr>
      <w:r w:rsidRPr="00C27E37">
        <w:rPr>
          <w:rFonts w:ascii="Times New Roman" w:eastAsia="Calibri" w:hAnsi="Times New Roman" w:cs="Times New Roman"/>
          <w:b/>
          <w:kern w:val="0"/>
          <w14:ligatures w14:val="none"/>
        </w:rPr>
        <w:tab/>
        <w:t xml:space="preserve">WHEREAS, </w:t>
      </w:r>
      <w:r w:rsidRPr="00C27E37">
        <w:rPr>
          <w:rFonts w:ascii="Times New Roman" w:eastAsia="Calibri" w:hAnsi="Times New Roman" w:cs="Times New Roman"/>
          <w:kern w:val="0"/>
          <w14:ligatures w14:val="none"/>
        </w:rPr>
        <w:t xml:space="preserve">the Township of Voorhees (“Township” and/or “Voorhees”) determined that it is in the best interests to retain the services of Special Counsel to assist the Township in prosecution of real estate tax appeals for the Township (Affirmative Appeals) regarding certain properties believed to be substantially under-assessed; and </w:t>
      </w:r>
    </w:p>
    <w:p w14:paraId="2654FE7F" w14:textId="3DAFEA03" w:rsidR="00C27E37" w:rsidRPr="00C27E37" w:rsidRDefault="00C27E37" w:rsidP="00C27E37">
      <w:pPr>
        <w:widowControl w:val="0"/>
        <w:spacing w:after="0" w:line="360" w:lineRule="auto"/>
        <w:ind w:firstLine="720"/>
        <w:jc w:val="both"/>
        <w:rPr>
          <w:rFonts w:ascii="Times New Roman" w:eastAsia="Times New Roman" w:hAnsi="Times New Roman" w:cs="Times New Roman"/>
          <w:bCs/>
          <w:noProof/>
          <w:color w:val="000000"/>
          <w:kern w:val="0"/>
          <w14:ligatures w14:val="none"/>
        </w:rPr>
      </w:pPr>
      <w:r w:rsidRPr="00C27E37">
        <w:rPr>
          <w:rFonts w:ascii="Times New Roman" w:eastAsia="Times New Roman" w:hAnsi="Times New Roman" w:cs="Times New Roman"/>
          <w:b/>
          <w:noProof/>
          <w:color w:val="000000"/>
          <w:kern w:val="0"/>
          <w14:ligatures w14:val="none"/>
        </w:rPr>
        <w:t xml:space="preserve">WHEREAS, </w:t>
      </w:r>
      <w:r w:rsidRPr="00C27E37">
        <w:rPr>
          <w:rFonts w:ascii="Times New Roman" w:eastAsia="Times New Roman" w:hAnsi="Times New Roman" w:cs="Times New Roman"/>
          <w:bCs/>
          <w:noProof/>
          <w:color w:val="000000"/>
          <w:kern w:val="0"/>
          <w14:ligatures w14:val="none"/>
        </w:rPr>
        <w:t xml:space="preserve">on </w:t>
      </w:r>
      <w:r>
        <w:rPr>
          <w:rFonts w:ascii="Times New Roman" w:eastAsia="Times New Roman" w:hAnsi="Times New Roman" w:cs="Times New Roman"/>
          <w:bCs/>
          <w:noProof/>
          <w:color w:val="000000"/>
          <w:kern w:val="0"/>
          <w14:ligatures w14:val="none"/>
        </w:rPr>
        <w:t>May 13</w:t>
      </w:r>
      <w:r w:rsidRPr="00C27E37">
        <w:rPr>
          <w:rFonts w:ascii="Times New Roman" w:eastAsia="Times New Roman" w:hAnsi="Times New Roman" w:cs="Times New Roman"/>
          <w:bCs/>
          <w:noProof/>
          <w:color w:val="000000"/>
          <w:kern w:val="0"/>
          <w14:ligatures w14:val="none"/>
        </w:rPr>
        <w:t>, 202</w:t>
      </w:r>
      <w:r>
        <w:rPr>
          <w:rFonts w:ascii="Times New Roman" w:eastAsia="Times New Roman" w:hAnsi="Times New Roman" w:cs="Times New Roman"/>
          <w:bCs/>
          <w:noProof/>
          <w:color w:val="000000"/>
          <w:kern w:val="0"/>
          <w14:ligatures w14:val="none"/>
        </w:rPr>
        <w:t>4</w:t>
      </w:r>
      <w:r w:rsidRPr="00C27E37">
        <w:rPr>
          <w:rFonts w:ascii="Times New Roman" w:eastAsia="Times New Roman" w:hAnsi="Times New Roman" w:cs="Times New Roman"/>
          <w:bCs/>
          <w:noProof/>
          <w:color w:val="000000"/>
          <w:kern w:val="0"/>
          <w14:ligatures w14:val="none"/>
        </w:rPr>
        <w:t xml:space="preserve">, Voorhees Township Committee approved Resolution </w:t>
      </w:r>
    </w:p>
    <w:p w14:paraId="25B41446" w14:textId="33D535F4" w:rsidR="00C27E37" w:rsidRPr="00C27E37" w:rsidRDefault="00C27E37" w:rsidP="00C27E37">
      <w:pPr>
        <w:widowControl w:val="0"/>
        <w:spacing w:after="0" w:line="360" w:lineRule="auto"/>
        <w:jc w:val="both"/>
        <w:rPr>
          <w:rFonts w:ascii="Times New Roman" w:eastAsia="Times New Roman" w:hAnsi="Times New Roman" w:cs="Times New Roman"/>
          <w:b/>
          <w:noProof/>
          <w:color w:val="000000"/>
          <w:kern w:val="0"/>
          <w14:ligatures w14:val="none"/>
        </w:rPr>
      </w:pPr>
      <w:r w:rsidRPr="00C27E37">
        <w:rPr>
          <w:rFonts w:ascii="Times New Roman" w:eastAsia="Times New Roman" w:hAnsi="Times New Roman" w:cs="Times New Roman"/>
          <w:bCs/>
          <w:noProof/>
          <w:color w:val="000000"/>
          <w:kern w:val="0"/>
          <w14:ligatures w14:val="none"/>
        </w:rPr>
        <w:t>#</w:t>
      </w:r>
      <w:r>
        <w:rPr>
          <w:rFonts w:ascii="Times New Roman" w:eastAsia="Times New Roman" w:hAnsi="Times New Roman" w:cs="Times New Roman"/>
          <w:bCs/>
          <w:noProof/>
          <w:color w:val="000000"/>
          <w:kern w:val="0"/>
          <w14:ligatures w14:val="none"/>
        </w:rPr>
        <w:t>140-</w:t>
      </w:r>
      <w:r w:rsidRPr="00C27E37">
        <w:rPr>
          <w:rFonts w:ascii="Times New Roman" w:eastAsia="Times New Roman" w:hAnsi="Times New Roman" w:cs="Times New Roman"/>
          <w:bCs/>
          <w:noProof/>
          <w:color w:val="000000"/>
          <w:kern w:val="0"/>
          <w14:ligatures w14:val="none"/>
        </w:rPr>
        <w:t>2</w:t>
      </w:r>
      <w:r>
        <w:rPr>
          <w:rFonts w:ascii="Times New Roman" w:eastAsia="Times New Roman" w:hAnsi="Times New Roman" w:cs="Times New Roman"/>
          <w:bCs/>
          <w:noProof/>
          <w:color w:val="000000"/>
          <w:kern w:val="0"/>
          <w14:ligatures w14:val="none"/>
        </w:rPr>
        <w:t>4</w:t>
      </w:r>
      <w:r w:rsidRPr="00C27E37">
        <w:rPr>
          <w:rFonts w:ascii="Times New Roman" w:eastAsia="Times New Roman" w:hAnsi="Times New Roman" w:cs="Times New Roman"/>
          <w:bCs/>
          <w:noProof/>
          <w:color w:val="000000"/>
          <w:kern w:val="0"/>
          <w14:ligatures w14:val="none"/>
        </w:rPr>
        <w:t xml:space="preserve"> authorizing a contract for Reverse Tax Appeals to Blau and Blau; and</w:t>
      </w:r>
    </w:p>
    <w:p w14:paraId="087A7582" w14:textId="68532CE3" w:rsidR="00C27E37" w:rsidRPr="00C27E37" w:rsidRDefault="00C27E37" w:rsidP="00C27E37">
      <w:pPr>
        <w:spacing w:after="0" w:line="360" w:lineRule="auto"/>
        <w:jc w:val="both"/>
        <w:rPr>
          <w:rFonts w:ascii="Times New Roman" w:eastAsia="Calibri" w:hAnsi="Times New Roman" w:cs="Times New Roman"/>
          <w:kern w:val="0"/>
          <w14:ligatures w14:val="none"/>
        </w:rPr>
      </w:pPr>
      <w:r w:rsidRPr="00C27E37">
        <w:rPr>
          <w:rFonts w:ascii="Times New Roman" w:eastAsia="Calibri" w:hAnsi="Times New Roman" w:cs="Times New Roman"/>
          <w:kern w:val="0"/>
          <w14:ligatures w14:val="none"/>
        </w:rPr>
        <w:tab/>
      </w:r>
      <w:r w:rsidRPr="00C27E37">
        <w:rPr>
          <w:rFonts w:ascii="Times New Roman" w:eastAsia="Calibri" w:hAnsi="Times New Roman" w:cs="Times New Roman"/>
          <w:b/>
          <w:kern w:val="0"/>
          <w14:ligatures w14:val="none"/>
        </w:rPr>
        <w:t>WHEREAS, t</w:t>
      </w:r>
      <w:r w:rsidRPr="00C27E37">
        <w:rPr>
          <w:rFonts w:ascii="Times New Roman" w:eastAsia="Calibri" w:hAnsi="Times New Roman" w:cs="Times New Roman"/>
          <w:kern w:val="0"/>
          <w14:ligatures w14:val="none"/>
        </w:rPr>
        <w:t xml:space="preserve">he Township filed affirmative tax appeals with regard to a certain property known on the tax map as Block </w:t>
      </w:r>
      <w:r>
        <w:rPr>
          <w:rFonts w:ascii="Times New Roman" w:eastAsia="Calibri" w:hAnsi="Times New Roman" w:cs="Times New Roman"/>
          <w:kern w:val="0"/>
          <w14:ligatures w14:val="none"/>
        </w:rPr>
        <w:t>198</w:t>
      </w:r>
      <w:r w:rsidRPr="00C27E37">
        <w:rPr>
          <w:rFonts w:ascii="Times New Roman" w:eastAsia="Calibri" w:hAnsi="Times New Roman" w:cs="Times New Roman"/>
          <w:kern w:val="0"/>
          <w14:ligatures w14:val="none"/>
        </w:rPr>
        <w:t xml:space="preserve"> Lot </w:t>
      </w:r>
      <w:r>
        <w:rPr>
          <w:rFonts w:ascii="Times New Roman" w:eastAsia="Calibri" w:hAnsi="Times New Roman" w:cs="Times New Roman"/>
          <w:kern w:val="0"/>
          <w14:ligatures w14:val="none"/>
        </w:rPr>
        <w:t>10.02</w:t>
      </w:r>
      <w:r w:rsidRPr="00C27E37">
        <w:rPr>
          <w:rFonts w:ascii="Times New Roman" w:eastAsia="Calibri" w:hAnsi="Times New Roman" w:cs="Times New Roman"/>
          <w:kern w:val="0"/>
          <w14:ligatures w14:val="none"/>
        </w:rPr>
        <w:t>, with a street address of 10</w:t>
      </w:r>
      <w:r>
        <w:rPr>
          <w:rFonts w:ascii="Times New Roman" w:eastAsia="Calibri" w:hAnsi="Times New Roman" w:cs="Times New Roman"/>
          <w:kern w:val="0"/>
          <w14:ligatures w14:val="none"/>
        </w:rPr>
        <w:t>20 Laurel Oak</w:t>
      </w:r>
      <w:r w:rsidRPr="00C27E37">
        <w:rPr>
          <w:rFonts w:ascii="Times New Roman" w:eastAsia="Calibri" w:hAnsi="Times New Roman" w:cs="Times New Roman"/>
          <w:kern w:val="0"/>
          <w14:ligatures w14:val="none"/>
        </w:rPr>
        <w:t xml:space="preserve"> Road (“Property”); and</w:t>
      </w:r>
    </w:p>
    <w:p w14:paraId="5CFAB8EB" w14:textId="0FC78FDD" w:rsidR="00C27E37" w:rsidRPr="00C27E37" w:rsidRDefault="00C27E37" w:rsidP="00C27E37">
      <w:pPr>
        <w:spacing w:after="0" w:line="360" w:lineRule="auto"/>
        <w:jc w:val="both"/>
        <w:rPr>
          <w:rFonts w:ascii="Times New Roman" w:eastAsia="Calibri" w:hAnsi="Times New Roman" w:cs="Times New Roman"/>
          <w:kern w:val="0"/>
          <w14:ligatures w14:val="none"/>
        </w:rPr>
      </w:pPr>
      <w:r w:rsidRPr="00C27E37">
        <w:rPr>
          <w:rFonts w:ascii="Times New Roman" w:eastAsia="Calibri" w:hAnsi="Times New Roman" w:cs="Times New Roman"/>
          <w:kern w:val="0"/>
          <w14:ligatures w14:val="none"/>
        </w:rPr>
        <w:tab/>
      </w:r>
      <w:r w:rsidRPr="00C27E37">
        <w:rPr>
          <w:rFonts w:ascii="Times New Roman" w:eastAsia="Calibri" w:hAnsi="Times New Roman" w:cs="Times New Roman"/>
          <w:b/>
          <w:kern w:val="0"/>
          <w14:ligatures w14:val="none"/>
        </w:rPr>
        <w:t xml:space="preserve">WHEREAS, </w:t>
      </w:r>
      <w:r w:rsidRPr="007F49E8">
        <w:rPr>
          <w:rFonts w:ascii="Times New Roman" w:eastAsia="Calibri" w:hAnsi="Times New Roman" w:cs="Times New Roman"/>
          <w:kern w:val="0"/>
          <w14:ligatures w14:val="none"/>
        </w:rPr>
        <w:t>Special Tax Appeal Counsel recommended a settlement which will increase the  assessment from $</w:t>
      </w:r>
      <w:r w:rsidR="001C37FA" w:rsidRPr="007F49E8">
        <w:rPr>
          <w:rFonts w:ascii="Times New Roman" w:eastAsia="Calibri" w:hAnsi="Times New Roman" w:cs="Times New Roman"/>
          <w:kern w:val="0"/>
          <w14:ligatures w14:val="none"/>
        </w:rPr>
        <w:t>4,575</w:t>
      </w:r>
      <w:r w:rsidR="007F49E8" w:rsidRPr="007F49E8">
        <w:rPr>
          <w:rFonts w:ascii="Times New Roman" w:eastAsia="Calibri" w:hAnsi="Times New Roman" w:cs="Times New Roman"/>
          <w:kern w:val="0"/>
          <w14:ligatures w14:val="none"/>
        </w:rPr>
        <w:t>,800.00</w:t>
      </w:r>
      <w:r w:rsidRPr="007F49E8">
        <w:rPr>
          <w:rFonts w:ascii="Times New Roman" w:eastAsia="Calibri" w:hAnsi="Times New Roman" w:cs="Times New Roman"/>
          <w:kern w:val="0"/>
          <w14:ligatures w14:val="none"/>
        </w:rPr>
        <w:t xml:space="preserve"> to $</w:t>
      </w:r>
      <w:r w:rsidR="007F49E8" w:rsidRPr="007F49E8">
        <w:rPr>
          <w:rFonts w:ascii="Times New Roman" w:eastAsia="Calibri" w:hAnsi="Times New Roman" w:cs="Times New Roman"/>
          <w:kern w:val="0"/>
          <w14:ligatures w14:val="none"/>
        </w:rPr>
        <w:t>5,725,000.00</w:t>
      </w:r>
      <w:r w:rsidRPr="007F49E8">
        <w:rPr>
          <w:rFonts w:ascii="Times New Roman" w:eastAsia="Calibri" w:hAnsi="Times New Roman" w:cs="Times New Roman"/>
          <w:kern w:val="0"/>
          <w14:ligatures w14:val="none"/>
        </w:rPr>
        <w:t xml:space="preserve"> for 20</w:t>
      </w:r>
      <w:r w:rsidR="007F49E8" w:rsidRPr="007F49E8">
        <w:rPr>
          <w:rFonts w:ascii="Times New Roman" w:eastAsia="Calibri" w:hAnsi="Times New Roman" w:cs="Times New Roman"/>
          <w:kern w:val="0"/>
          <w14:ligatures w14:val="none"/>
        </w:rPr>
        <w:t>20</w:t>
      </w:r>
      <w:r w:rsidRPr="007F49E8">
        <w:rPr>
          <w:rFonts w:ascii="Times New Roman" w:eastAsia="Calibri" w:hAnsi="Times New Roman" w:cs="Times New Roman"/>
          <w:kern w:val="0"/>
          <w14:ligatures w14:val="none"/>
        </w:rPr>
        <w:t>, which will result in an increase in taxes in the amount of $47,</w:t>
      </w:r>
      <w:r w:rsidR="007F49E8" w:rsidRPr="007F49E8">
        <w:rPr>
          <w:rFonts w:ascii="Times New Roman" w:eastAsia="Calibri" w:hAnsi="Times New Roman" w:cs="Times New Roman"/>
          <w:kern w:val="0"/>
          <w14:ligatures w14:val="none"/>
        </w:rPr>
        <w:t>002</w:t>
      </w:r>
      <w:r w:rsidRPr="007F49E8">
        <w:rPr>
          <w:rFonts w:ascii="Times New Roman" w:eastAsia="Calibri" w:hAnsi="Times New Roman" w:cs="Times New Roman"/>
          <w:kern w:val="0"/>
          <w14:ligatures w14:val="none"/>
        </w:rPr>
        <w:t>.</w:t>
      </w:r>
      <w:r w:rsidR="007F49E8" w:rsidRPr="007F49E8">
        <w:rPr>
          <w:rFonts w:ascii="Times New Roman" w:eastAsia="Calibri" w:hAnsi="Times New Roman" w:cs="Times New Roman"/>
          <w:kern w:val="0"/>
          <w14:ligatures w14:val="none"/>
        </w:rPr>
        <w:t>28</w:t>
      </w:r>
      <w:r w:rsidRPr="007F49E8">
        <w:rPr>
          <w:rFonts w:ascii="Times New Roman" w:eastAsia="Calibri" w:hAnsi="Times New Roman" w:cs="Times New Roman"/>
          <w:kern w:val="0"/>
          <w14:ligatures w14:val="none"/>
        </w:rPr>
        <w:t>; and</w:t>
      </w:r>
    </w:p>
    <w:p w14:paraId="1994EE28" w14:textId="77777777" w:rsidR="00C27E37" w:rsidRPr="00C27E37" w:rsidRDefault="00C27E37" w:rsidP="00C27E37">
      <w:pPr>
        <w:spacing w:after="0" w:line="360" w:lineRule="auto"/>
        <w:jc w:val="both"/>
        <w:rPr>
          <w:rFonts w:ascii="Times New Roman" w:eastAsia="Calibri" w:hAnsi="Times New Roman" w:cs="Times New Roman"/>
          <w:kern w:val="0"/>
          <w14:ligatures w14:val="none"/>
        </w:rPr>
      </w:pPr>
      <w:r w:rsidRPr="00C27E37">
        <w:rPr>
          <w:rFonts w:ascii="Times New Roman" w:eastAsia="Calibri" w:hAnsi="Times New Roman" w:cs="Times New Roman"/>
          <w:kern w:val="0"/>
          <w14:ligatures w14:val="none"/>
        </w:rPr>
        <w:tab/>
      </w:r>
      <w:r w:rsidRPr="00C27E37">
        <w:rPr>
          <w:rFonts w:ascii="Times New Roman" w:eastAsia="Calibri" w:hAnsi="Times New Roman" w:cs="Times New Roman"/>
          <w:b/>
          <w:kern w:val="0"/>
          <w14:ligatures w14:val="none"/>
        </w:rPr>
        <w:t xml:space="preserve">WHEREAS, </w:t>
      </w:r>
      <w:r w:rsidRPr="00C27E37">
        <w:rPr>
          <w:rFonts w:ascii="Times New Roman" w:eastAsia="Calibri" w:hAnsi="Times New Roman" w:cs="Times New Roman"/>
          <w:kern w:val="0"/>
          <w14:ligatures w14:val="none"/>
        </w:rPr>
        <w:t>the Township tax assessor approves this settlement.</w:t>
      </w:r>
    </w:p>
    <w:p w14:paraId="018145C2" w14:textId="0E57E7A7" w:rsidR="00C27E37" w:rsidRPr="00C27E37" w:rsidRDefault="00C27E37" w:rsidP="00C27E37">
      <w:pPr>
        <w:spacing w:after="0" w:line="360" w:lineRule="auto"/>
        <w:jc w:val="both"/>
        <w:rPr>
          <w:rFonts w:ascii="Times New Roman" w:eastAsia="Calibri" w:hAnsi="Times New Roman" w:cs="Times New Roman"/>
          <w:kern w:val="0"/>
          <w14:ligatures w14:val="none"/>
        </w:rPr>
      </w:pPr>
      <w:r w:rsidRPr="00C27E37">
        <w:rPr>
          <w:rFonts w:ascii="Times New Roman" w:eastAsia="Calibri" w:hAnsi="Times New Roman" w:cs="Times New Roman"/>
          <w:kern w:val="0"/>
          <w14:ligatures w14:val="none"/>
        </w:rPr>
        <w:tab/>
      </w:r>
      <w:r w:rsidRPr="00C27E37">
        <w:rPr>
          <w:rFonts w:ascii="Times New Roman" w:eastAsia="Calibri" w:hAnsi="Times New Roman" w:cs="Times New Roman"/>
          <w:b/>
          <w:kern w:val="0"/>
          <w14:ligatures w14:val="none"/>
        </w:rPr>
        <w:t>NOW, BE IT HEREBY RESOLVED, THAT THE TOWNSHIP COMMITTEE OF THE TOWNSHIP OF VOORHEES</w:t>
      </w:r>
      <w:r w:rsidRPr="00C27E37">
        <w:rPr>
          <w:rFonts w:ascii="Times New Roman" w:eastAsia="Calibri" w:hAnsi="Times New Roman" w:cs="Times New Roman"/>
          <w:kern w:val="0"/>
          <w14:ligatures w14:val="none"/>
        </w:rPr>
        <w:t xml:space="preserve"> </w:t>
      </w:r>
      <w:r w:rsidRPr="00C27E37">
        <w:rPr>
          <w:rFonts w:ascii="Times New Roman" w:eastAsia="Calibri" w:hAnsi="Times New Roman" w:cs="Times New Roman"/>
          <w:b/>
          <w:kern w:val="0"/>
          <w14:ligatures w14:val="none"/>
        </w:rPr>
        <w:t>HEREBY APPROVES</w:t>
      </w:r>
      <w:r w:rsidRPr="00C27E37">
        <w:rPr>
          <w:rFonts w:ascii="Times New Roman" w:eastAsia="Calibri" w:hAnsi="Times New Roman" w:cs="Times New Roman"/>
          <w:kern w:val="0"/>
          <w14:ligatures w14:val="none"/>
        </w:rPr>
        <w:t xml:space="preserve"> the proposed settlement with regard to Block </w:t>
      </w:r>
      <w:r w:rsidR="00C61BE5">
        <w:rPr>
          <w:rFonts w:ascii="Times New Roman" w:eastAsia="Calibri" w:hAnsi="Times New Roman" w:cs="Times New Roman"/>
          <w:kern w:val="0"/>
          <w14:ligatures w14:val="none"/>
        </w:rPr>
        <w:t>198</w:t>
      </w:r>
      <w:r w:rsidRPr="00C27E37">
        <w:rPr>
          <w:rFonts w:ascii="Times New Roman" w:eastAsia="Calibri" w:hAnsi="Times New Roman" w:cs="Times New Roman"/>
          <w:kern w:val="0"/>
          <w14:ligatures w14:val="none"/>
        </w:rPr>
        <w:t xml:space="preserve">, Lot </w:t>
      </w:r>
      <w:r w:rsidR="00C61BE5">
        <w:rPr>
          <w:rFonts w:ascii="Times New Roman" w:eastAsia="Calibri" w:hAnsi="Times New Roman" w:cs="Times New Roman"/>
          <w:kern w:val="0"/>
          <w14:ligatures w14:val="none"/>
        </w:rPr>
        <w:t>10.02</w:t>
      </w:r>
      <w:r w:rsidRPr="00C27E37">
        <w:rPr>
          <w:rFonts w:ascii="Times New Roman" w:eastAsia="Calibri" w:hAnsi="Times New Roman" w:cs="Times New Roman"/>
          <w:kern w:val="0"/>
          <w14:ligatures w14:val="none"/>
        </w:rPr>
        <w:t>; with a street address of 10</w:t>
      </w:r>
      <w:r w:rsidR="00C61BE5">
        <w:rPr>
          <w:rFonts w:ascii="Times New Roman" w:eastAsia="Calibri" w:hAnsi="Times New Roman" w:cs="Times New Roman"/>
          <w:kern w:val="0"/>
          <w14:ligatures w14:val="none"/>
        </w:rPr>
        <w:t>2</w:t>
      </w:r>
      <w:r w:rsidRPr="00C27E37">
        <w:rPr>
          <w:rFonts w:ascii="Times New Roman" w:eastAsia="Calibri" w:hAnsi="Times New Roman" w:cs="Times New Roman"/>
          <w:kern w:val="0"/>
          <w14:ligatures w14:val="none"/>
        </w:rPr>
        <w:t xml:space="preserve">0 </w:t>
      </w:r>
      <w:r w:rsidR="00C61BE5">
        <w:rPr>
          <w:rFonts w:ascii="Times New Roman" w:eastAsia="Calibri" w:hAnsi="Times New Roman" w:cs="Times New Roman"/>
          <w:kern w:val="0"/>
          <w14:ligatures w14:val="none"/>
        </w:rPr>
        <w:t>Laurel Oak</w:t>
      </w:r>
      <w:r w:rsidRPr="00C27E37">
        <w:rPr>
          <w:rFonts w:ascii="Times New Roman" w:eastAsia="Calibri" w:hAnsi="Times New Roman" w:cs="Times New Roman"/>
          <w:kern w:val="0"/>
          <w14:ligatures w14:val="none"/>
        </w:rPr>
        <w:t xml:space="preserve"> Road whereby the assessment for </w:t>
      </w:r>
      <w:r w:rsidRPr="007F49E8">
        <w:rPr>
          <w:rFonts w:ascii="Times New Roman" w:eastAsia="Calibri" w:hAnsi="Times New Roman" w:cs="Times New Roman"/>
          <w:kern w:val="0"/>
          <w14:ligatures w14:val="none"/>
        </w:rPr>
        <w:t>202</w:t>
      </w:r>
      <w:r w:rsidR="007F49E8" w:rsidRPr="007F49E8">
        <w:rPr>
          <w:rFonts w:ascii="Times New Roman" w:eastAsia="Calibri" w:hAnsi="Times New Roman" w:cs="Times New Roman"/>
          <w:kern w:val="0"/>
          <w14:ligatures w14:val="none"/>
        </w:rPr>
        <w:t>0</w:t>
      </w:r>
      <w:r w:rsidRPr="007F49E8">
        <w:rPr>
          <w:rFonts w:ascii="Times New Roman" w:eastAsia="Calibri" w:hAnsi="Times New Roman" w:cs="Times New Roman"/>
          <w:kern w:val="0"/>
          <w14:ligatures w14:val="none"/>
        </w:rPr>
        <w:t xml:space="preserve"> will be increased to $</w:t>
      </w:r>
      <w:r w:rsidR="007F49E8" w:rsidRPr="007F49E8">
        <w:rPr>
          <w:rFonts w:ascii="Times New Roman" w:eastAsia="Calibri" w:hAnsi="Times New Roman" w:cs="Times New Roman"/>
          <w:kern w:val="0"/>
          <w14:ligatures w14:val="none"/>
        </w:rPr>
        <w:t>5,725,000.00</w:t>
      </w:r>
      <w:r w:rsidRPr="007F49E8">
        <w:rPr>
          <w:rFonts w:ascii="Times New Roman" w:eastAsia="Calibri" w:hAnsi="Times New Roman" w:cs="Times New Roman"/>
          <w:kern w:val="0"/>
          <w14:ligatures w14:val="none"/>
        </w:rPr>
        <w:t>.</w:t>
      </w:r>
    </w:p>
    <w:p w14:paraId="575DD30E" w14:textId="3713327F" w:rsidR="00C27E37" w:rsidRPr="00C27E37" w:rsidRDefault="00C27E37" w:rsidP="00C27E37">
      <w:pPr>
        <w:spacing w:after="0" w:line="360" w:lineRule="auto"/>
        <w:jc w:val="both"/>
        <w:rPr>
          <w:rFonts w:ascii="Times New Roman" w:eastAsia="Calibri" w:hAnsi="Times New Roman" w:cs="Times New Roman"/>
          <w:kern w:val="0"/>
          <w14:ligatures w14:val="none"/>
        </w:rPr>
      </w:pPr>
      <w:r w:rsidRPr="00C27E37">
        <w:rPr>
          <w:rFonts w:ascii="Times New Roman" w:eastAsia="Calibri" w:hAnsi="Times New Roman" w:cs="Times New Roman"/>
          <w:kern w:val="0"/>
          <w14:ligatures w14:val="none"/>
        </w:rPr>
        <w:tab/>
      </w:r>
      <w:r w:rsidRPr="00C27E37">
        <w:rPr>
          <w:rFonts w:ascii="Times New Roman" w:eastAsia="Calibri" w:hAnsi="Times New Roman" w:cs="Times New Roman"/>
          <w:b/>
          <w:bCs/>
          <w:kern w:val="0"/>
          <w14:ligatures w14:val="none"/>
        </w:rPr>
        <w:t>NOW, BE IT FURTHER RESOLVED</w:t>
      </w:r>
      <w:r w:rsidRPr="00C27E37">
        <w:rPr>
          <w:rFonts w:ascii="Times New Roman" w:eastAsia="Calibri" w:hAnsi="Times New Roman" w:cs="Times New Roman"/>
          <w:kern w:val="0"/>
          <w14:ligatures w14:val="none"/>
        </w:rPr>
        <w:t xml:space="preserve"> Blau and Blau will receive a fee of $1</w:t>
      </w:r>
      <w:r w:rsidR="007F49E8">
        <w:rPr>
          <w:rFonts w:ascii="Times New Roman" w:eastAsia="Calibri" w:hAnsi="Times New Roman" w:cs="Times New Roman"/>
          <w:kern w:val="0"/>
          <w14:ligatures w14:val="none"/>
        </w:rPr>
        <w:t>0,105.49</w:t>
      </w:r>
      <w:r w:rsidRPr="00C27E37">
        <w:rPr>
          <w:rFonts w:ascii="Times New Roman" w:eastAsia="Calibri" w:hAnsi="Times New Roman" w:cs="Times New Roman"/>
          <w:kern w:val="0"/>
          <w14:ligatures w14:val="none"/>
        </w:rPr>
        <w:t xml:space="preserve"> for the service regarding this settlement.</w:t>
      </w:r>
    </w:p>
    <w:p w14:paraId="430867A6" w14:textId="77777777" w:rsidR="007F49E8" w:rsidRDefault="007F49E8" w:rsidP="0070691A">
      <w:pPr>
        <w:rPr>
          <w:rFonts w:ascii="Times New Roman" w:hAnsi="Times New Roman" w:cs="Times New Roman"/>
        </w:rPr>
      </w:pPr>
    </w:p>
    <w:p w14:paraId="247C0305" w14:textId="77777777" w:rsidR="00F47DAA" w:rsidRDefault="00F47DAA" w:rsidP="00F47DAA">
      <w:pPr>
        <w:spacing w:line="360" w:lineRule="auto"/>
        <w:rPr>
          <w:rFonts w:ascii="Times New Roman" w:eastAsia="Calibri" w:hAnsi="Times New Roman" w:cs="Times New Roman"/>
          <w:kern w:val="0"/>
          <w14:ligatures w14:val="none"/>
        </w:rPr>
      </w:pPr>
    </w:p>
    <w:p w14:paraId="448C8BCA" w14:textId="77777777"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5EDBAE54" w14:textId="77777777"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2CBBC693" w14:textId="77777777" w:rsidR="00F47DAA" w:rsidRPr="00BE00E8"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3ABDCB1F" w14:textId="77777777" w:rsidR="00F47DAA"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507CC371" w14:textId="0856F4D4" w:rsidR="00EA5F77" w:rsidRDefault="00EA5F77" w:rsidP="00F47D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ABSTAIN: MAYOR MIGNOGNA</w:t>
      </w:r>
    </w:p>
    <w:p w14:paraId="2C2C7909" w14:textId="77777777" w:rsidR="00EA5F77" w:rsidRDefault="00EA5F77" w:rsidP="00F47DAA">
      <w:pPr>
        <w:spacing w:after="0" w:line="240" w:lineRule="auto"/>
        <w:rPr>
          <w:rFonts w:ascii="Times New Roman" w:eastAsia="Calibri" w:hAnsi="Times New Roman" w:cs="Times New Roman"/>
          <w:kern w:val="0"/>
          <w14:ligatures w14:val="none"/>
        </w:rPr>
      </w:pPr>
    </w:p>
    <w:p w14:paraId="1E263650" w14:textId="412C196C" w:rsidR="00F47DAA" w:rsidRDefault="00F47DAA" w:rsidP="00F47D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76465FFA" w14:textId="77777777" w:rsidR="007F49E8" w:rsidRDefault="007F49E8" w:rsidP="007F49E8">
      <w:pPr>
        <w:spacing w:after="0" w:line="240" w:lineRule="auto"/>
        <w:rPr>
          <w:rFonts w:ascii="Times New Roman" w:eastAsia="Calibri" w:hAnsi="Times New Roman" w:cs="Times New Roman"/>
          <w:kern w:val="0"/>
          <w14:ligatures w14:val="none"/>
        </w:rPr>
      </w:pPr>
    </w:p>
    <w:p w14:paraId="04DD0078" w14:textId="77777777" w:rsidR="007F49E8" w:rsidRPr="00BE00E8" w:rsidRDefault="007F49E8" w:rsidP="007F49E8">
      <w:pPr>
        <w:spacing w:after="0" w:line="240" w:lineRule="auto"/>
        <w:rPr>
          <w:rFonts w:ascii="Times New Roman" w:eastAsia="Calibri" w:hAnsi="Times New Roman" w:cs="Times New Roman"/>
          <w:kern w:val="0"/>
          <w14:ligatures w14:val="none"/>
        </w:rPr>
      </w:pPr>
    </w:p>
    <w:p w14:paraId="2D67BECE" w14:textId="77777777" w:rsidR="007F49E8" w:rsidRPr="00BE00E8" w:rsidRDefault="007F49E8" w:rsidP="007F49E8">
      <w:pPr>
        <w:spacing w:after="0" w:line="240" w:lineRule="auto"/>
        <w:rPr>
          <w:rFonts w:ascii="Times New Roman" w:eastAsia="Calibri" w:hAnsi="Times New Roman" w:cs="Times New Roman"/>
          <w:kern w:val="0"/>
          <w14:ligatures w14:val="none"/>
        </w:rPr>
      </w:pPr>
    </w:p>
    <w:p w14:paraId="000FBC0F" w14:textId="77777777" w:rsidR="007F49E8" w:rsidRDefault="007F49E8" w:rsidP="007F49E8">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 held in the Municipal Building, 2400 Voorhees Town Center, Voorhees, NJ  08043.</w:t>
      </w:r>
    </w:p>
    <w:p w14:paraId="76AE290B" w14:textId="77777777" w:rsidR="007F49E8" w:rsidRDefault="007F49E8" w:rsidP="007F49E8">
      <w:pPr>
        <w:spacing w:after="0" w:line="240" w:lineRule="auto"/>
        <w:rPr>
          <w:rFonts w:ascii="Times New Roman" w:eastAsia="Calibri" w:hAnsi="Times New Roman" w:cs="Times New Roman"/>
          <w:kern w:val="0"/>
          <w14:ligatures w14:val="none"/>
        </w:rPr>
      </w:pPr>
    </w:p>
    <w:p w14:paraId="1269818A" w14:textId="77777777" w:rsidR="007F49E8" w:rsidRPr="00BE00E8" w:rsidRDefault="007F49E8" w:rsidP="007F49E8">
      <w:pPr>
        <w:spacing w:after="0" w:line="240" w:lineRule="auto"/>
        <w:rPr>
          <w:rFonts w:ascii="Times New Roman" w:eastAsia="Calibri" w:hAnsi="Times New Roman" w:cs="Times New Roman"/>
          <w:kern w:val="0"/>
          <w14:ligatures w14:val="none"/>
        </w:rPr>
      </w:pPr>
    </w:p>
    <w:p w14:paraId="749B33AB" w14:textId="77777777" w:rsidR="007F49E8" w:rsidRPr="00BE00E8" w:rsidRDefault="007F49E8" w:rsidP="007F49E8">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011A0B3B" w14:textId="77777777" w:rsidR="007F49E8" w:rsidRPr="00BE00E8" w:rsidRDefault="007F49E8" w:rsidP="007F49E8">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5F2D7D52" w14:textId="77777777" w:rsidR="007F49E8" w:rsidRPr="00BE00E8" w:rsidRDefault="007F49E8" w:rsidP="007F49E8">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bookmarkEnd w:id="5"/>
    <w:p w14:paraId="4BB6A59E" w14:textId="38FC79E3" w:rsidR="007647C9" w:rsidRPr="0070691A" w:rsidRDefault="007647C9">
      <w:pPr>
        <w:rPr>
          <w:rFonts w:ascii="Times New Roman" w:eastAsia="Times New Roman" w:hAnsi="Times New Roman" w:cs="Times New Roman"/>
        </w:rPr>
      </w:pPr>
      <w:r w:rsidRPr="0070691A">
        <w:rPr>
          <w:rFonts w:ascii="Times New Roman" w:eastAsia="Times New Roman" w:hAnsi="Times New Roman" w:cs="Times New Roman"/>
        </w:rPr>
        <w:br w:type="page"/>
      </w:r>
    </w:p>
    <w:p w14:paraId="6F74E809" w14:textId="55C5DEF2" w:rsidR="005B5270" w:rsidRPr="005B5270" w:rsidRDefault="005B5270" w:rsidP="005B5270">
      <w:pPr>
        <w:rPr>
          <w:rFonts w:ascii="Times New Roman" w:hAnsi="Times New Roman" w:cs="Times New Roman"/>
          <w:b/>
          <w:sz w:val="24"/>
          <w:szCs w:val="24"/>
        </w:rPr>
      </w:pPr>
      <w:r w:rsidRPr="005B5270">
        <w:rPr>
          <w:rFonts w:ascii="Times New Roman" w:hAnsi="Times New Roman" w:cs="Times New Roman"/>
          <w:b/>
          <w:sz w:val="24"/>
          <w:szCs w:val="24"/>
        </w:rPr>
        <w:lastRenderedPageBreak/>
        <w:t>RESOLUTION NO.</w:t>
      </w:r>
      <w:r>
        <w:rPr>
          <w:rFonts w:ascii="Times New Roman" w:hAnsi="Times New Roman" w:cs="Times New Roman"/>
          <w:b/>
          <w:sz w:val="24"/>
          <w:szCs w:val="24"/>
        </w:rPr>
        <w:t xml:space="preserve"> 239-24</w:t>
      </w:r>
    </w:p>
    <w:p w14:paraId="72F69388" w14:textId="77777777" w:rsidR="005B5270" w:rsidRPr="005B5270" w:rsidRDefault="005B5270" w:rsidP="005B5270">
      <w:pPr>
        <w:rPr>
          <w:rFonts w:ascii="Times New Roman" w:hAnsi="Times New Roman" w:cs="Times New Roman"/>
          <w:b/>
          <w:sz w:val="24"/>
          <w:szCs w:val="24"/>
        </w:rPr>
      </w:pPr>
    </w:p>
    <w:p w14:paraId="7886C8C1" w14:textId="77777777" w:rsidR="005B5270" w:rsidRPr="005B5270" w:rsidRDefault="005B5270" w:rsidP="005B5270">
      <w:pPr>
        <w:rPr>
          <w:rFonts w:ascii="Times New Roman" w:hAnsi="Times New Roman" w:cs="Times New Roman"/>
          <w:b/>
          <w:sz w:val="24"/>
          <w:szCs w:val="24"/>
        </w:rPr>
      </w:pPr>
    </w:p>
    <w:p w14:paraId="65D09A28" w14:textId="77777777" w:rsidR="005B5270" w:rsidRPr="005B5270" w:rsidRDefault="005B5270" w:rsidP="005B5270">
      <w:pPr>
        <w:jc w:val="center"/>
        <w:rPr>
          <w:rFonts w:ascii="Times New Roman" w:eastAsia="Calibri" w:hAnsi="Times New Roman" w:cs="Times New Roman"/>
          <w:b/>
          <w:bCs/>
          <w:sz w:val="24"/>
          <w:szCs w:val="24"/>
        </w:rPr>
      </w:pPr>
      <w:r w:rsidRPr="005B5270">
        <w:rPr>
          <w:rFonts w:ascii="Times New Roman" w:eastAsia="Calibri" w:hAnsi="Times New Roman" w:cs="Times New Roman"/>
          <w:b/>
          <w:bCs/>
          <w:sz w:val="24"/>
          <w:szCs w:val="24"/>
        </w:rPr>
        <w:t>AUTHORIZING THE CHIEF FINANCIAL OFFICER TO CONDUCT A PUBLIC AUCTION TO DISPOSE OF INVENTORY NO LONGER NEEDED</w:t>
      </w:r>
    </w:p>
    <w:p w14:paraId="0EB6EF17" w14:textId="77777777" w:rsidR="005B5270" w:rsidRPr="005B5270" w:rsidRDefault="005B5270" w:rsidP="005B5270">
      <w:pPr>
        <w:rPr>
          <w:rFonts w:ascii="Times New Roman" w:hAnsi="Times New Roman" w:cs="Times New Roman"/>
          <w:sz w:val="24"/>
          <w:szCs w:val="24"/>
        </w:rPr>
      </w:pPr>
    </w:p>
    <w:p w14:paraId="1AFEF0D1" w14:textId="77777777" w:rsidR="005B5270" w:rsidRPr="005B5270" w:rsidRDefault="005B5270" w:rsidP="005B5270">
      <w:pPr>
        <w:spacing w:line="480" w:lineRule="auto"/>
        <w:rPr>
          <w:rFonts w:ascii="Times New Roman" w:hAnsi="Times New Roman" w:cs="Times New Roman"/>
          <w:sz w:val="24"/>
          <w:szCs w:val="24"/>
        </w:rPr>
      </w:pPr>
      <w:r w:rsidRPr="005B5270">
        <w:rPr>
          <w:rFonts w:ascii="Times New Roman" w:hAnsi="Times New Roman" w:cs="Times New Roman"/>
          <w:sz w:val="24"/>
          <w:szCs w:val="24"/>
        </w:rPr>
        <w:tab/>
      </w:r>
      <w:r w:rsidRPr="005B5270">
        <w:rPr>
          <w:rFonts w:ascii="Times New Roman" w:hAnsi="Times New Roman" w:cs="Times New Roman"/>
          <w:b/>
          <w:sz w:val="24"/>
          <w:szCs w:val="24"/>
        </w:rPr>
        <w:t>WHEREAS</w:t>
      </w:r>
      <w:r w:rsidRPr="005B5270">
        <w:rPr>
          <w:rFonts w:ascii="Times New Roman" w:hAnsi="Times New Roman" w:cs="Times New Roman"/>
          <w:sz w:val="24"/>
          <w:szCs w:val="24"/>
        </w:rPr>
        <w:t>, surplus vehicles, equipment and other items have accrued and remain part of the official inventory of Voorhees Township; and</w:t>
      </w:r>
    </w:p>
    <w:p w14:paraId="416942E4" w14:textId="77777777" w:rsidR="005B5270" w:rsidRPr="005B5270" w:rsidRDefault="005B5270" w:rsidP="005B5270">
      <w:pPr>
        <w:spacing w:line="480" w:lineRule="auto"/>
        <w:rPr>
          <w:rFonts w:ascii="Times New Roman" w:hAnsi="Times New Roman" w:cs="Times New Roman"/>
          <w:sz w:val="24"/>
          <w:szCs w:val="24"/>
        </w:rPr>
      </w:pPr>
      <w:r w:rsidRPr="005B5270">
        <w:rPr>
          <w:rFonts w:ascii="Times New Roman" w:hAnsi="Times New Roman" w:cs="Times New Roman"/>
          <w:sz w:val="24"/>
          <w:szCs w:val="24"/>
        </w:rPr>
        <w:tab/>
      </w:r>
      <w:r w:rsidRPr="005B5270">
        <w:rPr>
          <w:rFonts w:ascii="Times New Roman" w:hAnsi="Times New Roman" w:cs="Times New Roman"/>
          <w:b/>
          <w:sz w:val="24"/>
          <w:szCs w:val="24"/>
        </w:rPr>
        <w:t>WHEREAS</w:t>
      </w:r>
      <w:r w:rsidRPr="005B5270">
        <w:rPr>
          <w:rFonts w:ascii="Times New Roman" w:hAnsi="Times New Roman" w:cs="Times New Roman"/>
          <w:sz w:val="24"/>
          <w:szCs w:val="24"/>
        </w:rPr>
        <w:t>, pursuant to N.J.S.A. 40A:11-36, Voorhees Township is permitted to dispose of such property by means of a public auction.</w:t>
      </w:r>
    </w:p>
    <w:p w14:paraId="7E37EACF" w14:textId="77777777" w:rsidR="005B5270" w:rsidRPr="005B5270" w:rsidRDefault="005B5270" w:rsidP="005B5270">
      <w:pPr>
        <w:spacing w:line="480" w:lineRule="auto"/>
        <w:rPr>
          <w:rFonts w:ascii="Times New Roman" w:hAnsi="Times New Roman" w:cs="Times New Roman"/>
          <w:sz w:val="24"/>
          <w:szCs w:val="24"/>
        </w:rPr>
      </w:pPr>
      <w:r w:rsidRPr="005B5270">
        <w:rPr>
          <w:rFonts w:ascii="Times New Roman" w:hAnsi="Times New Roman" w:cs="Times New Roman"/>
          <w:sz w:val="24"/>
          <w:szCs w:val="24"/>
        </w:rPr>
        <w:tab/>
      </w:r>
      <w:r w:rsidRPr="005B5270">
        <w:rPr>
          <w:rFonts w:ascii="Times New Roman" w:hAnsi="Times New Roman" w:cs="Times New Roman"/>
          <w:b/>
          <w:sz w:val="24"/>
          <w:szCs w:val="24"/>
        </w:rPr>
        <w:t>NOW, THEREFORE, BE IT RESOLVED</w:t>
      </w:r>
      <w:r w:rsidRPr="005B5270">
        <w:rPr>
          <w:rFonts w:ascii="Times New Roman" w:hAnsi="Times New Roman" w:cs="Times New Roman"/>
          <w:sz w:val="24"/>
          <w:szCs w:val="24"/>
        </w:rPr>
        <w:t xml:space="preserve"> by the Mayor and Township Committee that authorization is hereby granted to proceed with the appropriate public auction of the following surplus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4583"/>
        <w:gridCol w:w="3167"/>
      </w:tblGrid>
      <w:tr w:rsidR="005B5270" w:rsidRPr="005B5270" w14:paraId="78297E68" w14:textId="77777777" w:rsidTr="00BC6470">
        <w:tc>
          <w:tcPr>
            <w:tcW w:w="1638" w:type="dxa"/>
            <w:vAlign w:val="center"/>
          </w:tcPr>
          <w:p w14:paraId="4237FA11" w14:textId="77777777" w:rsidR="005B5270" w:rsidRPr="005B5270" w:rsidRDefault="005B5270" w:rsidP="00BC6470">
            <w:pPr>
              <w:jc w:val="center"/>
              <w:rPr>
                <w:b/>
                <w:bCs/>
                <w:sz w:val="24"/>
                <w:szCs w:val="24"/>
              </w:rPr>
            </w:pPr>
            <w:r w:rsidRPr="005B5270">
              <w:rPr>
                <w:b/>
                <w:bCs/>
                <w:sz w:val="24"/>
                <w:szCs w:val="24"/>
              </w:rPr>
              <w:t>Item Number</w:t>
            </w:r>
          </w:p>
        </w:tc>
        <w:tc>
          <w:tcPr>
            <w:tcW w:w="4746" w:type="dxa"/>
            <w:vAlign w:val="center"/>
          </w:tcPr>
          <w:p w14:paraId="7881232E" w14:textId="77777777" w:rsidR="005B5270" w:rsidRPr="005B5270" w:rsidRDefault="005B5270" w:rsidP="00BC6470">
            <w:pPr>
              <w:jc w:val="center"/>
              <w:rPr>
                <w:b/>
                <w:bCs/>
                <w:color w:val="000000"/>
                <w:sz w:val="24"/>
                <w:szCs w:val="24"/>
              </w:rPr>
            </w:pPr>
            <w:r w:rsidRPr="005B5270">
              <w:rPr>
                <w:b/>
                <w:bCs/>
                <w:color w:val="000000"/>
                <w:sz w:val="24"/>
                <w:szCs w:val="24"/>
              </w:rPr>
              <w:t>Description</w:t>
            </w:r>
          </w:p>
        </w:tc>
        <w:tc>
          <w:tcPr>
            <w:tcW w:w="3192" w:type="dxa"/>
            <w:vAlign w:val="center"/>
          </w:tcPr>
          <w:p w14:paraId="0D2FA715" w14:textId="77777777" w:rsidR="005B5270" w:rsidRPr="005B5270" w:rsidRDefault="005B5270" w:rsidP="00BC6470">
            <w:pPr>
              <w:jc w:val="center"/>
              <w:rPr>
                <w:b/>
                <w:bCs/>
                <w:color w:val="000000"/>
                <w:sz w:val="24"/>
                <w:szCs w:val="24"/>
              </w:rPr>
            </w:pPr>
            <w:r w:rsidRPr="005B5270">
              <w:rPr>
                <w:b/>
                <w:bCs/>
                <w:color w:val="000000"/>
                <w:sz w:val="24"/>
                <w:szCs w:val="24"/>
              </w:rPr>
              <w:t>Serial Number</w:t>
            </w:r>
          </w:p>
        </w:tc>
      </w:tr>
      <w:tr w:rsidR="005B5270" w:rsidRPr="005B5270" w14:paraId="6C0FC959" w14:textId="77777777" w:rsidTr="00BC6470">
        <w:tc>
          <w:tcPr>
            <w:tcW w:w="1638" w:type="dxa"/>
            <w:vAlign w:val="center"/>
          </w:tcPr>
          <w:p w14:paraId="6AE35B4F" w14:textId="77777777" w:rsidR="005B5270" w:rsidRPr="005B5270" w:rsidRDefault="005B5270" w:rsidP="00BC6470">
            <w:pPr>
              <w:jc w:val="center"/>
              <w:rPr>
                <w:sz w:val="24"/>
                <w:szCs w:val="24"/>
              </w:rPr>
            </w:pPr>
          </w:p>
        </w:tc>
        <w:tc>
          <w:tcPr>
            <w:tcW w:w="4746" w:type="dxa"/>
            <w:vAlign w:val="center"/>
          </w:tcPr>
          <w:p w14:paraId="2F32C589" w14:textId="77777777" w:rsidR="005B5270" w:rsidRPr="005B5270" w:rsidRDefault="005B5270" w:rsidP="00BC6470">
            <w:pPr>
              <w:jc w:val="center"/>
              <w:rPr>
                <w:color w:val="000000"/>
                <w:sz w:val="24"/>
                <w:szCs w:val="24"/>
              </w:rPr>
            </w:pPr>
          </w:p>
        </w:tc>
        <w:tc>
          <w:tcPr>
            <w:tcW w:w="3192" w:type="dxa"/>
            <w:vAlign w:val="center"/>
          </w:tcPr>
          <w:p w14:paraId="49D0D889" w14:textId="77777777" w:rsidR="005B5270" w:rsidRPr="005B5270" w:rsidRDefault="005B5270" w:rsidP="00BC6470">
            <w:pPr>
              <w:jc w:val="center"/>
              <w:rPr>
                <w:color w:val="000000"/>
                <w:sz w:val="24"/>
                <w:szCs w:val="24"/>
              </w:rPr>
            </w:pPr>
          </w:p>
        </w:tc>
      </w:tr>
      <w:tr w:rsidR="005B5270" w:rsidRPr="005B5270" w14:paraId="2B4295E1" w14:textId="77777777" w:rsidTr="00BC6470">
        <w:tc>
          <w:tcPr>
            <w:tcW w:w="1638" w:type="dxa"/>
            <w:vAlign w:val="center"/>
          </w:tcPr>
          <w:p w14:paraId="34AC4369" w14:textId="77777777" w:rsidR="005B5270" w:rsidRPr="005B5270" w:rsidRDefault="005B5270" w:rsidP="00BC6470">
            <w:pPr>
              <w:jc w:val="center"/>
              <w:rPr>
                <w:sz w:val="24"/>
                <w:szCs w:val="24"/>
              </w:rPr>
            </w:pPr>
            <w:r w:rsidRPr="005B5270">
              <w:rPr>
                <w:sz w:val="24"/>
                <w:szCs w:val="24"/>
              </w:rPr>
              <w:t>1</w:t>
            </w:r>
          </w:p>
        </w:tc>
        <w:tc>
          <w:tcPr>
            <w:tcW w:w="4746" w:type="dxa"/>
            <w:vAlign w:val="center"/>
          </w:tcPr>
          <w:p w14:paraId="4FA2D229" w14:textId="77777777" w:rsidR="005B5270" w:rsidRPr="005B5270" w:rsidRDefault="005B5270" w:rsidP="00BC6470">
            <w:pPr>
              <w:jc w:val="center"/>
              <w:rPr>
                <w:color w:val="000000"/>
                <w:sz w:val="24"/>
                <w:szCs w:val="24"/>
              </w:rPr>
            </w:pPr>
            <w:r w:rsidRPr="005B5270">
              <w:rPr>
                <w:color w:val="000000"/>
                <w:sz w:val="24"/>
                <w:szCs w:val="24"/>
              </w:rPr>
              <w:t>2006 Ford F350</w:t>
            </w:r>
          </w:p>
        </w:tc>
        <w:tc>
          <w:tcPr>
            <w:tcW w:w="3192" w:type="dxa"/>
            <w:vAlign w:val="center"/>
          </w:tcPr>
          <w:p w14:paraId="34653F85" w14:textId="77777777" w:rsidR="005B5270" w:rsidRPr="005B5270" w:rsidRDefault="005B5270" w:rsidP="00BC6470">
            <w:pPr>
              <w:jc w:val="center"/>
              <w:rPr>
                <w:color w:val="000000"/>
                <w:sz w:val="24"/>
                <w:szCs w:val="24"/>
              </w:rPr>
            </w:pPr>
            <w:r w:rsidRPr="005B5270">
              <w:rPr>
                <w:color w:val="000000"/>
                <w:sz w:val="24"/>
                <w:szCs w:val="24"/>
              </w:rPr>
              <w:t>1FTWF31546ED40154</w:t>
            </w:r>
          </w:p>
        </w:tc>
      </w:tr>
      <w:tr w:rsidR="005B5270" w:rsidRPr="005B5270" w14:paraId="23303590" w14:textId="77777777" w:rsidTr="00BC6470">
        <w:tc>
          <w:tcPr>
            <w:tcW w:w="1638" w:type="dxa"/>
            <w:vAlign w:val="center"/>
          </w:tcPr>
          <w:p w14:paraId="347C93EF" w14:textId="77777777" w:rsidR="005B5270" w:rsidRPr="005B5270" w:rsidRDefault="005B5270" w:rsidP="00BC6470">
            <w:pPr>
              <w:jc w:val="center"/>
              <w:rPr>
                <w:sz w:val="24"/>
                <w:szCs w:val="24"/>
              </w:rPr>
            </w:pPr>
            <w:r w:rsidRPr="005B5270">
              <w:rPr>
                <w:sz w:val="24"/>
                <w:szCs w:val="24"/>
              </w:rPr>
              <w:t>2</w:t>
            </w:r>
          </w:p>
        </w:tc>
        <w:tc>
          <w:tcPr>
            <w:tcW w:w="4746" w:type="dxa"/>
            <w:vAlign w:val="center"/>
          </w:tcPr>
          <w:p w14:paraId="2A43FE55" w14:textId="77777777" w:rsidR="005B5270" w:rsidRPr="005B5270" w:rsidRDefault="005B5270" w:rsidP="00BC6470">
            <w:pPr>
              <w:jc w:val="center"/>
              <w:rPr>
                <w:color w:val="000000"/>
                <w:sz w:val="24"/>
                <w:szCs w:val="24"/>
              </w:rPr>
            </w:pPr>
            <w:r w:rsidRPr="005B5270">
              <w:rPr>
                <w:color w:val="000000"/>
                <w:sz w:val="24"/>
                <w:szCs w:val="24"/>
              </w:rPr>
              <w:t>2013 Dodge Charger</w:t>
            </w:r>
          </w:p>
        </w:tc>
        <w:tc>
          <w:tcPr>
            <w:tcW w:w="3192" w:type="dxa"/>
            <w:vAlign w:val="center"/>
          </w:tcPr>
          <w:p w14:paraId="0D80D9CD" w14:textId="77777777" w:rsidR="005B5270" w:rsidRPr="005B5270" w:rsidRDefault="005B5270" w:rsidP="00BC6470">
            <w:pPr>
              <w:jc w:val="center"/>
              <w:rPr>
                <w:color w:val="000000"/>
                <w:sz w:val="24"/>
                <w:szCs w:val="24"/>
              </w:rPr>
            </w:pPr>
            <w:r w:rsidRPr="005B5270">
              <w:rPr>
                <w:color w:val="000000"/>
                <w:sz w:val="24"/>
                <w:szCs w:val="24"/>
              </w:rPr>
              <w:t>2C3CDXAT5DH568124</w:t>
            </w:r>
          </w:p>
        </w:tc>
      </w:tr>
      <w:tr w:rsidR="005B5270" w:rsidRPr="005B5270" w14:paraId="353B3A00" w14:textId="77777777" w:rsidTr="00BC6470">
        <w:tc>
          <w:tcPr>
            <w:tcW w:w="1638" w:type="dxa"/>
            <w:vAlign w:val="center"/>
          </w:tcPr>
          <w:p w14:paraId="0B838F9C" w14:textId="77777777" w:rsidR="005B5270" w:rsidRPr="005B5270" w:rsidRDefault="005B5270" w:rsidP="00BC6470">
            <w:pPr>
              <w:jc w:val="center"/>
              <w:rPr>
                <w:sz w:val="24"/>
                <w:szCs w:val="24"/>
              </w:rPr>
            </w:pPr>
            <w:r w:rsidRPr="005B5270">
              <w:rPr>
                <w:sz w:val="24"/>
                <w:szCs w:val="24"/>
              </w:rPr>
              <w:t>3</w:t>
            </w:r>
          </w:p>
        </w:tc>
        <w:tc>
          <w:tcPr>
            <w:tcW w:w="4746" w:type="dxa"/>
            <w:vAlign w:val="center"/>
          </w:tcPr>
          <w:p w14:paraId="51291349" w14:textId="77777777" w:rsidR="005B5270" w:rsidRPr="005B5270" w:rsidRDefault="005B5270" w:rsidP="00BC6470">
            <w:pPr>
              <w:jc w:val="center"/>
              <w:rPr>
                <w:color w:val="000000"/>
                <w:sz w:val="24"/>
                <w:szCs w:val="24"/>
              </w:rPr>
            </w:pPr>
            <w:r w:rsidRPr="005B5270">
              <w:rPr>
                <w:color w:val="000000"/>
                <w:sz w:val="24"/>
                <w:szCs w:val="24"/>
              </w:rPr>
              <w:t>2013 Dodge Charger</w:t>
            </w:r>
          </w:p>
        </w:tc>
        <w:tc>
          <w:tcPr>
            <w:tcW w:w="3192" w:type="dxa"/>
            <w:vAlign w:val="center"/>
          </w:tcPr>
          <w:p w14:paraId="2FD5B987" w14:textId="77777777" w:rsidR="005B5270" w:rsidRPr="005B5270" w:rsidRDefault="005B5270" w:rsidP="00BC6470">
            <w:pPr>
              <w:jc w:val="center"/>
              <w:rPr>
                <w:color w:val="000000"/>
                <w:sz w:val="24"/>
                <w:szCs w:val="24"/>
              </w:rPr>
            </w:pPr>
            <w:r w:rsidRPr="005B5270">
              <w:rPr>
                <w:color w:val="000000"/>
                <w:sz w:val="24"/>
                <w:szCs w:val="24"/>
              </w:rPr>
              <w:t>2C3CDXAT3DH568123</w:t>
            </w:r>
          </w:p>
        </w:tc>
      </w:tr>
      <w:tr w:rsidR="005B5270" w:rsidRPr="005B5270" w14:paraId="508333FA" w14:textId="77777777" w:rsidTr="00BC6470">
        <w:tc>
          <w:tcPr>
            <w:tcW w:w="1638" w:type="dxa"/>
            <w:vAlign w:val="center"/>
          </w:tcPr>
          <w:p w14:paraId="3C2CD031" w14:textId="77777777" w:rsidR="005B5270" w:rsidRPr="005B5270" w:rsidRDefault="005B5270" w:rsidP="00BC6470">
            <w:pPr>
              <w:jc w:val="center"/>
              <w:rPr>
                <w:sz w:val="24"/>
                <w:szCs w:val="24"/>
              </w:rPr>
            </w:pPr>
            <w:r w:rsidRPr="005B5270">
              <w:rPr>
                <w:sz w:val="24"/>
                <w:szCs w:val="24"/>
              </w:rPr>
              <w:t>4</w:t>
            </w:r>
          </w:p>
        </w:tc>
        <w:tc>
          <w:tcPr>
            <w:tcW w:w="4746" w:type="dxa"/>
            <w:vAlign w:val="center"/>
          </w:tcPr>
          <w:p w14:paraId="1E3BB880" w14:textId="77777777" w:rsidR="005B5270" w:rsidRPr="005B5270" w:rsidRDefault="005B5270" w:rsidP="00BC6470">
            <w:pPr>
              <w:jc w:val="center"/>
              <w:rPr>
                <w:color w:val="000000"/>
                <w:sz w:val="24"/>
                <w:szCs w:val="24"/>
              </w:rPr>
            </w:pPr>
            <w:r w:rsidRPr="005B5270">
              <w:rPr>
                <w:color w:val="000000"/>
                <w:sz w:val="24"/>
                <w:szCs w:val="24"/>
              </w:rPr>
              <w:t>2016 Ford Interceptor</w:t>
            </w:r>
          </w:p>
        </w:tc>
        <w:tc>
          <w:tcPr>
            <w:tcW w:w="3192" w:type="dxa"/>
            <w:vAlign w:val="center"/>
          </w:tcPr>
          <w:p w14:paraId="7421D206" w14:textId="77777777" w:rsidR="005B5270" w:rsidRPr="005B5270" w:rsidRDefault="005B5270" w:rsidP="00BC6470">
            <w:pPr>
              <w:jc w:val="center"/>
              <w:rPr>
                <w:color w:val="000000"/>
                <w:sz w:val="24"/>
                <w:szCs w:val="24"/>
              </w:rPr>
            </w:pPr>
            <w:r w:rsidRPr="005B5270">
              <w:rPr>
                <w:color w:val="000000"/>
                <w:sz w:val="24"/>
                <w:szCs w:val="24"/>
              </w:rPr>
              <w:t>1FM5K8AR6GGA29172</w:t>
            </w:r>
          </w:p>
        </w:tc>
      </w:tr>
      <w:tr w:rsidR="005B5270" w:rsidRPr="005B5270" w14:paraId="529AEE9F" w14:textId="77777777" w:rsidTr="00BC6470">
        <w:tc>
          <w:tcPr>
            <w:tcW w:w="1638" w:type="dxa"/>
            <w:vAlign w:val="center"/>
          </w:tcPr>
          <w:p w14:paraId="546DEB24" w14:textId="77777777" w:rsidR="005B5270" w:rsidRPr="005B5270" w:rsidRDefault="005B5270" w:rsidP="00BC6470">
            <w:pPr>
              <w:jc w:val="center"/>
              <w:rPr>
                <w:sz w:val="24"/>
                <w:szCs w:val="24"/>
              </w:rPr>
            </w:pPr>
            <w:r w:rsidRPr="005B5270">
              <w:rPr>
                <w:sz w:val="24"/>
                <w:szCs w:val="24"/>
              </w:rPr>
              <w:t>5</w:t>
            </w:r>
          </w:p>
        </w:tc>
        <w:tc>
          <w:tcPr>
            <w:tcW w:w="4746" w:type="dxa"/>
            <w:vAlign w:val="center"/>
          </w:tcPr>
          <w:p w14:paraId="17E29E72" w14:textId="77777777" w:rsidR="005B5270" w:rsidRPr="005B5270" w:rsidRDefault="005B5270" w:rsidP="00BC6470">
            <w:pPr>
              <w:jc w:val="center"/>
              <w:rPr>
                <w:color w:val="000000"/>
                <w:sz w:val="24"/>
                <w:szCs w:val="24"/>
              </w:rPr>
            </w:pPr>
            <w:r w:rsidRPr="005B5270">
              <w:rPr>
                <w:color w:val="000000"/>
                <w:sz w:val="24"/>
                <w:szCs w:val="24"/>
              </w:rPr>
              <w:t>2014 Dodge Charger</w:t>
            </w:r>
          </w:p>
        </w:tc>
        <w:tc>
          <w:tcPr>
            <w:tcW w:w="3192" w:type="dxa"/>
            <w:vAlign w:val="center"/>
          </w:tcPr>
          <w:p w14:paraId="6BE53123" w14:textId="77777777" w:rsidR="005B5270" w:rsidRPr="005B5270" w:rsidRDefault="005B5270" w:rsidP="00BC6470">
            <w:pPr>
              <w:jc w:val="center"/>
              <w:rPr>
                <w:color w:val="000000"/>
                <w:sz w:val="24"/>
                <w:szCs w:val="24"/>
              </w:rPr>
            </w:pPr>
            <w:r w:rsidRPr="005B5270">
              <w:rPr>
                <w:color w:val="000000"/>
                <w:sz w:val="24"/>
                <w:szCs w:val="24"/>
              </w:rPr>
              <w:t>2C3CDXAT0EH114024</w:t>
            </w:r>
          </w:p>
        </w:tc>
      </w:tr>
      <w:tr w:rsidR="005B5270" w:rsidRPr="005B5270" w14:paraId="4DEBA547" w14:textId="77777777" w:rsidTr="00BC6470">
        <w:tc>
          <w:tcPr>
            <w:tcW w:w="1638" w:type="dxa"/>
            <w:vAlign w:val="center"/>
          </w:tcPr>
          <w:p w14:paraId="1CC11A9D" w14:textId="77777777" w:rsidR="005B5270" w:rsidRPr="005B5270" w:rsidRDefault="005B5270" w:rsidP="00BC6470">
            <w:pPr>
              <w:jc w:val="center"/>
              <w:rPr>
                <w:sz w:val="24"/>
                <w:szCs w:val="24"/>
              </w:rPr>
            </w:pPr>
            <w:r w:rsidRPr="005B5270">
              <w:rPr>
                <w:sz w:val="24"/>
                <w:szCs w:val="24"/>
              </w:rPr>
              <w:t>6</w:t>
            </w:r>
          </w:p>
        </w:tc>
        <w:tc>
          <w:tcPr>
            <w:tcW w:w="4746" w:type="dxa"/>
            <w:vAlign w:val="center"/>
          </w:tcPr>
          <w:p w14:paraId="3726AC23" w14:textId="77777777" w:rsidR="005B5270" w:rsidRPr="005B5270" w:rsidRDefault="005B5270" w:rsidP="00BC6470">
            <w:pPr>
              <w:jc w:val="center"/>
              <w:rPr>
                <w:color w:val="000000"/>
                <w:sz w:val="24"/>
                <w:szCs w:val="24"/>
              </w:rPr>
            </w:pPr>
            <w:r w:rsidRPr="005B5270">
              <w:rPr>
                <w:color w:val="000000"/>
                <w:sz w:val="24"/>
                <w:szCs w:val="24"/>
              </w:rPr>
              <w:t>2015 Ford Interceptor</w:t>
            </w:r>
          </w:p>
        </w:tc>
        <w:tc>
          <w:tcPr>
            <w:tcW w:w="3192" w:type="dxa"/>
            <w:vAlign w:val="center"/>
          </w:tcPr>
          <w:p w14:paraId="61A68FE8" w14:textId="77777777" w:rsidR="005B5270" w:rsidRPr="005B5270" w:rsidRDefault="005B5270" w:rsidP="00BC6470">
            <w:pPr>
              <w:jc w:val="center"/>
              <w:rPr>
                <w:color w:val="000000"/>
                <w:sz w:val="24"/>
                <w:szCs w:val="24"/>
              </w:rPr>
            </w:pPr>
            <w:r w:rsidRPr="005B5270">
              <w:rPr>
                <w:color w:val="000000"/>
                <w:sz w:val="24"/>
                <w:szCs w:val="24"/>
              </w:rPr>
              <w:t>1FM5K8AR5FGA21661</w:t>
            </w:r>
          </w:p>
        </w:tc>
      </w:tr>
      <w:tr w:rsidR="005B5270" w:rsidRPr="005B5270" w14:paraId="176B9045" w14:textId="77777777" w:rsidTr="00BC6470">
        <w:tc>
          <w:tcPr>
            <w:tcW w:w="1638" w:type="dxa"/>
            <w:vAlign w:val="center"/>
          </w:tcPr>
          <w:p w14:paraId="64306125" w14:textId="77777777" w:rsidR="005B5270" w:rsidRPr="005B5270" w:rsidRDefault="005B5270" w:rsidP="00BC6470">
            <w:pPr>
              <w:jc w:val="center"/>
              <w:rPr>
                <w:sz w:val="24"/>
                <w:szCs w:val="24"/>
              </w:rPr>
            </w:pPr>
            <w:r w:rsidRPr="005B5270">
              <w:rPr>
                <w:sz w:val="24"/>
                <w:szCs w:val="24"/>
              </w:rPr>
              <w:t>7</w:t>
            </w:r>
          </w:p>
        </w:tc>
        <w:tc>
          <w:tcPr>
            <w:tcW w:w="4746" w:type="dxa"/>
            <w:vAlign w:val="center"/>
          </w:tcPr>
          <w:p w14:paraId="2F0BA5CE" w14:textId="77777777" w:rsidR="005B5270" w:rsidRPr="005B5270" w:rsidRDefault="005B5270" w:rsidP="00BC6470">
            <w:pPr>
              <w:jc w:val="center"/>
              <w:rPr>
                <w:color w:val="000000"/>
                <w:sz w:val="24"/>
                <w:szCs w:val="24"/>
              </w:rPr>
            </w:pPr>
            <w:r w:rsidRPr="005B5270">
              <w:rPr>
                <w:color w:val="000000"/>
                <w:sz w:val="24"/>
                <w:szCs w:val="24"/>
              </w:rPr>
              <w:t>2007 Chevrolet Tahoe</w:t>
            </w:r>
          </w:p>
        </w:tc>
        <w:tc>
          <w:tcPr>
            <w:tcW w:w="3192" w:type="dxa"/>
            <w:vAlign w:val="center"/>
          </w:tcPr>
          <w:p w14:paraId="6CE48FBF" w14:textId="77777777" w:rsidR="005B5270" w:rsidRPr="005B5270" w:rsidRDefault="005B5270" w:rsidP="00BC6470">
            <w:pPr>
              <w:jc w:val="center"/>
              <w:rPr>
                <w:color w:val="000000"/>
                <w:sz w:val="24"/>
                <w:szCs w:val="24"/>
              </w:rPr>
            </w:pPr>
            <w:r w:rsidRPr="005B5270">
              <w:rPr>
                <w:color w:val="000000"/>
                <w:sz w:val="24"/>
                <w:szCs w:val="24"/>
              </w:rPr>
              <w:t>1GNEC03017R367382</w:t>
            </w:r>
          </w:p>
        </w:tc>
      </w:tr>
      <w:tr w:rsidR="005B5270" w:rsidRPr="005B5270" w14:paraId="0007A88A" w14:textId="77777777" w:rsidTr="00BC6470">
        <w:tc>
          <w:tcPr>
            <w:tcW w:w="1638" w:type="dxa"/>
            <w:vAlign w:val="center"/>
          </w:tcPr>
          <w:p w14:paraId="148A608A" w14:textId="77777777" w:rsidR="005B5270" w:rsidRPr="005B5270" w:rsidRDefault="005B5270" w:rsidP="00BC6470">
            <w:pPr>
              <w:jc w:val="center"/>
              <w:rPr>
                <w:sz w:val="24"/>
                <w:szCs w:val="24"/>
              </w:rPr>
            </w:pPr>
            <w:r w:rsidRPr="005B5270">
              <w:rPr>
                <w:sz w:val="24"/>
                <w:szCs w:val="24"/>
              </w:rPr>
              <w:t>8</w:t>
            </w:r>
          </w:p>
        </w:tc>
        <w:tc>
          <w:tcPr>
            <w:tcW w:w="4746" w:type="dxa"/>
            <w:vAlign w:val="center"/>
          </w:tcPr>
          <w:p w14:paraId="1BA64DD3" w14:textId="77777777" w:rsidR="005B5270" w:rsidRPr="005B5270" w:rsidRDefault="005B5270" w:rsidP="00BC6470">
            <w:pPr>
              <w:jc w:val="center"/>
              <w:rPr>
                <w:color w:val="000000"/>
                <w:sz w:val="24"/>
                <w:szCs w:val="24"/>
              </w:rPr>
            </w:pPr>
            <w:r w:rsidRPr="005B5270">
              <w:rPr>
                <w:color w:val="000000"/>
                <w:sz w:val="24"/>
                <w:szCs w:val="24"/>
              </w:rPr>
              <w:t>2008 Chevrolet Tahoe</w:t>
            </w:r>
          </w:p>
        </w:tc>
        <w:tc>
          <w:tcPr>
            <w:tcW w:w="3192" w:type="dxa"/>
            <w:vAlign w:val="center"/>
          </w:tcPr>
          <w:p w14:paraId="56045A43" w14:textId="77777777" w:rsidR="005B5270" w:rsidRPr="005B5270" w:rsidRDefault="005B5270" w:rsidP="00BC6470">
            <w:pPr>
              <w:jc w:val="center"/>
              <w:rPr>
                <w:color w:val="000000"/>
                <w:sz w:val="24"/>
                <w:szCs w:val="24"/>
              </w:rPr>
            </w:pPr>
            <w:r w:rsidRPr="005B5270">
              <w:rPr>
                <w:color w:val="000000"/>
                <w:sz w:val="24"/>
                <w:szCs w:val="24"/>
              </w:rPr>
              <w:t>1GNEC03068R167017</w:t>
            </w:r>
          </w:p>
        </w:tc>
      </w:tr>
    </w:tbl>
    <w:p w14:paraId="3AABB232" w14:textId="77777777" w:rsidR="005B5270" w:rsidRPr="005B5270" w:rsidRDefault="005B5270" w:rsidP="005B5270">
      <w:pPr>
        <w:rPr>
          <w:rFonts w:ascii="Times New Roman" w:hAnsi="Times New Roman" w:cs="Times New Roman"/>
          <w:sz w:val="24"/>
          <w:szCs w:val="24"/>
        </w:rPr>
      </w:pPr>
    </w:p>
    <w:p w14:paraId="4D0B53AF" w14:textId="77777777" w:rsidR="008D7AEB" w:rsidRDefault="005B5270" w:rsidP="005B5270">
      <w:pPr>
        <w:spacing w:line="480" w:lineRule="auto"/>
        <w:rPr>
          <w:rFonts w:ascii="Times New Roman" w:hAnsi="Times New Roman" w:cs="Times New Roman"/>
          <w:sz w:val="24"/>
          <w:szCs w:val="24"/>
        </w:rPr>
      </w:pPr>
      <w:r w:rsidRPr="005B5270">
        <w:rPr>
          <w:rFonts w:ascii="Times New Roman" w:hAnsi="Times New Roman" w:cs="Times New Roman"/>
          <w:sz w:val="24"/>
          <w:szCs w:val="24"/>
        </w:rPr>
        <w:tab/>
      </w:r>
      <w:r w:rsidRPr="005B5270">
        <w:rPr>
          <w:rFonts w:ascii="Times New Roman" w:hAnsi="Times New Roman" w:cs="Times New Roman"/>
          <w:b/>
          <w:sz w:val="24"/>
          <w:szCs w:val="24"/>
        </w:rPr>
        <w:t>BE IT FURTHER RESOLVED</w:t>
      </w:r>
      <w:r w:rsidRPr="005B5270">
        <w:rPr>
          <w:rFonts w:ascii="Times New Roman" w:hAnsi="Times New Roman" w:cs="Times New Roman"/>
          <w:sz w:val="24"/>
          <w:szCs w:val="24"/>
        </w:rPr>
        <w:t xml:space="preserve">, that the Chief Financial Officer, or his official designee, is hereby authorized to conduct the public auction and that items may be added or </w:t>
      </w:r>
    </w:p>
    <w:p w14:paraId="67DFF5A3" w14:textId="20B14E08" w:rsidR="005B5270" w:rsidRPr="005B5270" w:rsidRDefault="005B5270" w:rsidP="005B5270">
      <w:pPr>
        <w:spacing w:line="480" w:lineRule="auto"/>
        <w:rPr>
          <w:rFonts w:ascii="Times New Roman" w:hAnsi="Times New Roman" w:cs="Times New Roman"/>
          <w:sz w:val="24"/>
          <w:szCs w:val="24"/>
        </w:rPr>
      </w:pPr>
      <w:r w:rsidRPr="005B5270">
        <w:rPr>
          <w:rFonts w:ascii="Times New Roman" w:hAnsi="Times New Roman" w:cs="Times New Roman"/>
          <w:sz w:val="24"/>
          <w:szCs w:val="24"/>
        </w:rPr>
        <w:t>deleted to the existing list, as necessary, up to the time of the sale.</w:t>
      </w:r>
    </w:p>
    <w:p w14:paraId="487F7CA9" w14:textId="77777777"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5DDE2D05" w14:textId="77777777"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2F71F98D" w14:textId="77777777" w:rsidR="00F47DAA" w:rsidRPr="00BE00E8"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427F5CCE" w14:textId="77777777" w:rsidR="00F47DAA"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2B1828B9" w14:textId="77777777" w:rsidR="00F47DAA" w:rsidRDefault="00F47DAA" w:rsidP="00F47D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1FF04A2A" w14:textId="77777777" w:rsidR="007F49E8" w:rsidRDefault="007F49E8" w:rsidP="007F49E8">
      <w:pPr>
        <w:spacing w:after="0" w:line="240" w:lineRule="auto"/>
        <w:rPr>
          <w:rFonts w:ascii="Times New Roman" w:eastAsia="Calibri" w:hAnsi="Times New Roman" w:cs="Times New Roman"/>
          <w:kern w:val="0"/>
          <w14:ligatures w14:val="none"/>
        </w:rPr>
      </w:pPr>
    </w:p>
    <w:p w14:paraId="73ECB402" w14:textId="77777777" w:rsidR="007F49E8" w:rsidRPr="00BE00E8" w:rsidRDefault="007F49E8" w:rsidP="007F49E8">
      <w:pPr>
        <w:spacing w:after="0" w:line="240" w:lineRule="auto"/>
        <w:rPr>
          <w:rFonts w:ascii="Times New Roman" w:eastAsia="Calibri" w:hAnsi="Times New Roman" w:cs="Times New Roman"/>
          <w:kern w:val="0"/>
          <w14:ligatures w14:val="none"/>
        </w:rPr>
      </w:pPr>
    </w:p>
    <w:p w14:paraId="5AC2A610" w14:textId="77777777" w:rsidR="007F49E8" w:rsidRDefault="007F49E8" w:rsidP="007F49E8">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 held in the Municipal Building, 2400 Voorhees Town Center, Voorhees, NJ  08043.</w:t>
      </w:r>
    </w:p>
    <w:p w14:paraId="78699F08" w14:textId="77777777" w:rsidR="007F49E8" w:rsidRDefault="007F49E8" w:rsidP="007F49E8">
      <w:pPr>
        <w:spacing w:after="0" w:line="240" w:lineRule="auto"/>
        <w:rPr>
          <w:rFonts w:ascii="Times New Roman" w:eastAsia="Calibri" w:hAnsi="Times New Roman" w:cs="Times New Roman"/>
          <w:kern w:val="0"/>
          <w14:ligatures w14:val="none"/>
        </w:rPr>
      </w:pPr>
    </w:p>
    <w:p w14:paraId="0706F357" w14:textId="77777777" w:rsidR="007F49E8" w:rsidRPr="00BE00E8" w:rsidRDefault="007F49E8" w:rsidP="007F49E8">
      <w:pPr>
        <w:spacing w:after="0" w:line="240" w:lineRule="auto"/>
        <w:rPr>
          <w:rFonts w:ascii="Times New Roman" w:eastAsia="Calibri" w:hAnsi="Times New Roman" w:cs="Times New Roman"/>
          <w:kern w:val="0"/>
          <w14:ligatures w14:val="none"/>
        </w:rPr>
      </w:pPr>
    </w:p>
    <w:p w14:paraId="30B206C8" w14:textId="77777777" w:rsidR="007F49E8" w:rsidRPr="00BE00E8" w:rsidRDefault="007F49E8" w:rsidP="007F49E8">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38BAE6A5" w14:textId="77777777" w:rsidR="007F49E8" w:rsidRPr="00BE00E8" w:rsidRDefault="007F49E8" w:rsidP="007F49E8">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752F266C" w14:textId="77777777" w:rsidR="007F49E8" w:rsidRPr="00BE00E8" w:rsidRDefault="007F49E8" w:rsidP="007F49E8">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487B63A8" w14:textId="77777777" w:rsidR="00EA6FAA" w:rsidRDefault="00EA6FAA" w:rsidP="00682847">
      <w:pPr>
        <w:spacing w:line="240" w:lineRule="auto"/>
        <w:jc w:val="both"/>
        <w:rPr>
          <w:rFonts w:ascii="Times New Roman" w:hAnsi="Times New Roman" w:cs="Times New Roman"/>
          <w:b/>
          <w:bCs/>
        </w:rPr>
      </w:pPr>
    </w:p>
    <w:p w14:paraId="598A7A95" w14:textId="28044FF0" w:rsidR="000B789C" w:rsidRPr="000B789C" w:rsidRDefault="000B789C" w:rsidP="00682847">
      <w:pPr>
        <w:spacing w:line="240" w:lineRule="auto"/>
        <w:jc w:val="both"/>
        <w:rPr>
          <w:rFonts w:ascii="Times New Roman" w:hAnsi="Times New Roman" w:cs="Times New Roman"/>
          <w:b/>
          <w:bCs/>
        </w:rPr>
      </w:pPr>
      <w:r w:rsidRPr="000B789C">
        <w:rPr>
          <w:rFonts w:ascii="Times New Roman" w:hAnsi="Times New Roman" w:cs="Times New Roman"/>
          <w:b/>
          <w:bCs/>
        </w:rPr>
        <w:lastRenderedPageBreak/>
        <w:t>RESOLUTION NO. 24</w:t>
      </w:r>
      <w:r w:rsidR="003A3B1B">
        <w:rPr>
          <w:rFonts w:ascii="Times New Roman" w:hAnsi="Times New Roman" w:cs="Times New Roman"/>
          <w:b/>
          <w:bCs/>
        </w:rPr>
        <w:t>0</w:t>
      </w:r>
      <w:r w:rsidRPr="000B789C">
        <w:rPr>
          <w:rFonts w:ascii="Times New Roman" w:hAnsi="Times New Roman" w:cs="Times New Roman"/>
          <w:b/>
          <w:bCs/>
        </w:rPr>
        <w:t>-24</w:t>
      </w:r>
    </w:p>
    <w:p w14:paraId="621E8371" w14:textId="77777777" w:rsidR="00BE7542" w:rsidRDefault="000B789C" w:rsidP="00BE7542">
      <w:pPr>
        <w:spacing w:after="0" w:line="240" w:lineRule="auto"/>
        <w:jc w:val="center"/>
        <w:rPr>
          <w:rFonts w:ascii="Times New Roman" w:hAnsi="Times New Roman" w:cs="Times New Roman"/>
          <w:b/>
          <w:bCs/>
        </w:rPr>
      </w:pPr>
      <w:r w:rsidRPr="000B789C">
        <w:rPr>
          <w:rFonts w:ascii="Times New Roman" w:hAnsi="Times New Roman" w:cs="Times New Roman"/>
          <w:b/>
          <w:bCs/>
        </w:rPr>
        <w:t xml:space="preserve">AUTHORIZING A FEDERAL AID AGREEMENT BY AND BETWEEN THE TOWNSHIP OF VOORHEES AND NEW JERSEY DEPARTMENT OF TRANSPORTATION FOR THE INSTALLATION OF PEDESTRIAN IMPROVEMENTS ALONG LUCAS LANE AND </w:t>
      </w:r>
    </w:p>
    <w:p w14:paraId="5B18B38C" w14:textId="77777777" w:rsidR="00BE7542" w:rsidRDefault="000B789C" w:rsidP="00BE7542">
      <w:pPr>
        <w:spacing w:after="0" w:line="240" w:lineRule="auto"/>
        <w:jc w:val="center"/>
        <w:rPr>
          <w:rFonts w:ascii="Times New Roman" w:hAnsi="Times New Roman" w:cs="Times New Roman"/>
          <w:b/>
          <w:bCs/>
        </w:rPr>
      </w:pPr>
      <w:r w:rsidRPr="000B789C">
        <w:rPr>
          <w:rFonts w:ascii="Times New Roman" w:hAnsi="Times New Roman" w:cs="Times New Roman"/>
          <w:b/>
          <w:bCs/>
        </w:rPr>
        <w:t xml:space="preserve">VAN BUREN ROAD, ALSO KNOWN AS THE ECHELON CENTER PEDESTRIAN IMPROVEMENTS PROJECT, 2022 SAFE ROUTES TO SCHOOL PROGRAM, </w:t>
      </w:r>
    </w:p>
    <w:p w14:paraId="29B442DE" w14:textId="77777777" w:rsidR="00BE7542" w:rsidRDefault="000B789C" w:rsidP="00BE7542">
      <w:pPr>
        <w:spacing w:after="0" w:line="240" w:lineRule="auto"/>
        <w:jc w:val="center"/>
        <w:rPr>
          <w:rFonts w:ascii="Times New Roman" w:hAnsi="Times New Roman" w:cs="Times New Roman"/>
          <w:b/>
          <w:bCs/>
        </w:rPr>
      </w:pPr>
      <w:r w:rsidRPr="000B789C">
        <w:rPr>
          <w:rFonts w:ascii="Times New Roman" w:hAnsi="Times New Roman" w:cs="Times New Roman"/>
          <w:b/>
          <w:bCs/>
        </w:rPr>
        <w:t xml:space="preserve">FEDERAL PROJECT NO. TA-FLEX D00S (646), NJDOT PROJECT NO. 5834305, </w:t>
      </w:r>
    </w:p>
    <w:p w14:paraId="1ECABA81" w14:textId="2B6DADE0" w:rsidR="000B789C" w:rsidRPr="000B789C" w:rsidRDefault="000B789C" w:rsidP="00BE7542">
      <w:pPr>
        <w:spacing w:after="0" w:line="240" w:lineRule="auto"/>
        <w:jc w:val="center"/>
        <w:rPr>
          <w:rFonts w:ascii="Times New Roman" w:hAnsi="Times New Roman" w:cs="Times New Roman"/>
          <w:b/>
          <w:bCs/>
        </w:rPr>
      </w:pPr>
      <w:r w:rsidRPr="000B789C">
        <w:rPr>
          <w:rFonts w:ascii="Times New Roman" w:hAnsi="Times New Roman" w:cs="Times New Roman"/>
          <w:b/>
          <w:bCs/>
        </w:rPr>
        <w:t>FAP-2021-VOORHEES TOWNSHIP-00057</w:t>
      </w:r>
    </w:p>
    <w:p w14:paraId="5318ECBF" w14:textId="77777777" w:rsidR="00682847" w:rsidRDefault="00682847" w:rsidP="00682847">
      <w:pPr>
        <w:spacing w:line="360" w:lineRule="auto"/>
        <w:ind w:firstLine="720"/>
        <w:rPr>
          <w:rFonts w:ascii="Times New Roman" w:hAnsi="Times New Roman" w:cs="Times New Roman"/>
          <w:b/>
          <w:bCs/>
        </w:rPr>
      </w:pPr>
    </w:p>
    <w:p w14:paraId="57D4D179" w14:textId="112BA9AC" w:rsidR="000B789C" w:rsidRPr="000B789C" w:rsidRDefault="000B789C" w:rsidP="00682847">
      <w:pPr>
        <w:spacing w:line="360" w:lineRule="auto"/>
        <w:ind w:firstLine="720"/>
        <w:rPr>
          <w:rFonts w:ascii="Times New Roman" w:hAnsi="Times New Roman" w:cs="Times New Roman"/>
        </w:rPr>
      </w:pPr>
      <w:r w:rsidRPr="007F49E8">
        <w:rPr>
          <w:rFonts w:ascii="Times New Roman" w:hAnsi="Times New Roman" w:cs="Times New Roman"/>
          <w:b/>
          <w:bCs/>
        </w:rPr>
        <w:t>WHEREAS,</w:t>
      </w:r>
      <w:r w:rsidRPr="000B789C">
        <w:rPr>
          <w:rFonts w:ascii="Times New Roman" w:hAnsi="Times New Roman" w:cs="Times New Roman"/>
        </w:rPr>
        <w:t xml:space="preserve"> the need for safety improvements in the form of the installation of Pedestrian Improvements along Lucas Lane and Van Buren Road in the Township of Voorhees, Camden County, New Jersey; and</w:t>
      </w:r>
    </w:p>
    <w:p w14:paraId="117592E6" w14:textId="77777777" w:rsidR="000B789C" w:rsidRPr="000B789C" w:rsidRDefault="000B789C" w:rsidP="00682847">
      <w:pPr>
        <w:spacing w:line="360" w:lineRule="auto"/>
        <w:ind w:firstLine="720"/>
        <w:rPr>
          <w:rFonts w:ascii="Times New Roman" w:hAnsi="Times New Roman" w:cs="Times New Roman"/>
        </w:rPr>
      </w:pPr>
      <w:r w:rsidRPr="007F49E8">
        <w:rPr>
          <w:rFonts w:ascii="Times New Roman" w:hAnsi="Times New Roman" w:cs="Times New Roman"/>
          <w:b/>
          <w:bCs/>
        </w:rPr>
        <w:t>WHEREAS,</w:t>
      </w:r>
      <w:r w:rsidRPr="000B789C">
        <w:rPr>
          <w:rFonts w:ascii="Times New Roman" w:hAnsi="Times New Roman" w:cs="Times New Roman"/>
        </w:rPr>
        <w:t xml:space="preserve"> federal aid is available to the Township for the purposes of this Project under Federal Project No. TA-FLEX D00S (646) and NJDOT Job No. 5834305.  The Project will be overseen and administered by the New Jersey Department of Transportation, Division of Local Aid and Economic Development (NJDOT); and</w:t>
      </w:r>
    </w:p>
    <w:p w14:paraId="6B13EC6E" w14:textId="11AB5236" w:rsidR="000B789C" w:rsidRPr="000B789C" w:rsidRDefault="007F49E8" w:rsidP="00682847">
      <w:pPr>
        <w:spacing w:line="360" w:lineRule="auto"/>
        <w:rPr>
          <w:rFonts w:ascii="Times New Roman" w:hAnsi="Times New Roman" w:cs="Times New Roman"/>
        </w:rPr>
      </w:pPr>
      <w:r>
        <w:rPr>
          <w:rFonts w:ascii="Times New Roman" w:hAnsi="Times New Roman" w:cs="Times New Roman"/>
          <w:b/>
          <w:bCs/>
        </w:rPr>
        <w:t xml:space="preserve">           </w:t>
      </w:r>
      <w:r w:rsidR="000B789C" w:rsidRPr="007F49E8">
        <w:rPr>
          <w:rFonts w:ascii="Times New Roman" w:hAnsi="Times New Roman" w:cs="Times New Roman"/>
          <w:b/>
          <w:bCs/>
        </w:rPr>
        <w:t>WHEREAS</w:t>
      </w:r>
      <w:r w:rsidR="000B789C" w:rsidRPr="000B789C">
        <w:rPr>
          <w:rFonts w:ascii="Times New Roman" w:hAnsi="Times New Roman" w:cs="Times New Roman"/>
        </w:rPr>
        <w:t>, the Township has proposed to be the sponsor of this eligible Project, subject to the terms of an Agreement with the NJDOT; and</w:t>
      </w:r>
    </w:p>
    <w:p w14:paraId="2F3CEA03" w14:textId="4397A5FE" w:rsidR="000B789C" w:rsidRPr="000B789C" w:rsidRDefault="00EE22B5" w:rsidP="00682847">
      <w:pPr>
        <w:spacing w:line="360" w:lineRule="auto"/>
        <w:rPr>
          <w:rFonts w:ascii="Times New Roman" w:hAnsi="Times New Roman" w:cs="Times New Roman"/>
        </w:rPr>
      </w:pPr>
      <w:r>
        <w:rPr>
          <w:rFonts w:ascii="Times New Roman" w:hAnsi="Times New Roman" w:cs="Times New Roman"/>
          <w:b/>
          <w:bCs/>
        </w:rPr>
        <w:t xml:space="preserve">            </w:t>
      </w:r>
      <w:r w:rsidR="000B789C" w:rsidRPr="007F49E8">
        <w:rPr>
          <w:rFonts w:ascii="Times New Roman" w:hAnsi="Times New Roman" w:cs="Times New Roman"/>
          <w:b/>
          <w:bCs/>
        </w:rPr>
        <w:t>WHEREAS</w:t>
      </w:r>
      <w:r w:rsidR="000B789C" w:rsidRPr="000B789C">
        <w:rPr>
          <w:rFonts w:ascii="Times New Roman" w:hAnsi="Times New Roman" w:cs="Times New Roman"/>
        </w:rPr>
        <w:t>, the State, after authorization of a Federal Aid Agreement, may award the Township funds to finance the Project (the “Project Fund”) in the amount of $1,027,954.69; and applicable to the financing of the costs of the Project out of the Project Fund and the obligations of the Township and the State with respect to the Project; and</w:t>
      </w:r>
    </w:p>
    <w:p w14:paraId="0B02F33E" w14:textId="59E73A9C" w:rsidR="000B789C" w:rsidRPr="000B789C" w:rsidRDefault="000B789C" w:rsidP="00682847">
      <w:pPr>
        <w:spacing w:line="360" w:lineRule="auto"/>
        <w:ind w:firstLine="720"/>
        <w:rPr>
          <w:rFonts w:ascii="Times New Roman" w:hAnsi="Times New Roman" w:cs="Times New Roman"/>
        </w:rPr>
      </w:pPr>
      <w:r w:rsidRPr="007F49E8">
        <w:rPr>
          <w:rFonts w:ascii="Times New Roman" w:hAnsi="Times New Roman" w:cs="Times New Roman"/>
          <w:b/>
          <w:bCs/>
        </w:rPr>
        <w:t>WHEREAS,</w:t>
      </w:r>
      <w:r w:rsidRPr="000B789C">
        <w:rPr>
          <w:rFonts w:ascii="Times New Roman" w:hAnsi="Times New Roman" w:cs="Times New Roman"/>
        </w:rPr>
        <w:t xml:space="preserve"> the Agreement shall be effective upon execution of same and shall continue in effect until the Project is completed and all vouchers have been paid subject to the terms and conditions of the Agreement; a</w:t>
      </w:r>
      <w:r w:rsidR="00EE22B5">
        <w:rPr>
          <w:rFonts w:ascii="Times New Roman" w:hAnsi="Times New Roman" w:cs="Times New Roman"/>
        </w:rPr>
        <w:t>n</w:t>
      </w:r>
      <w:r w:rsidRPr="000B789C">
        <w:rPr>
          <w:rFonts w:ascii="Times New Roman" w:hAnsi="Times New Roman" w:cs="Times New Roman"/>
        </w:rPr>
        <w:t>d</w:t>
      </w:r>
    </w:p>
    <w:p w14:paraId="245F3849" w14:textId="720BC6B2" w:rsidR="00BE7542" w:rsidRDefault="000B789C" w:rsidP="00682847">
      <w:pPr>
        <w:spacing w:line="360" w:lineRule="auto"/>
        <w:ind w:firstLine="720"/>
        <w:rPr>
          <w:rFonts w:ascii="Times New Roman" w:hAnsi="Times New Roman" w:cs="Times New Roman"/>
        </w:rPr>
      </w:pPr>
      <w:r w:rsidRPr="007F49E8">
        <w:rPr>
          <w:rFonts w:ascii="Times New Roman" w:hAnsi="Times New Roman" w:cs="Times New Roman"/>
          <w:b/>
          <w:bCs/>
        </w:rPr>
        <w:t>WHEREAS,</w:t>
      </w:r>
      <w:r w:rsidRPr="000B789C">
        <w:rPr>
          <w:rFonts w:ascii="Times New Roman" w:hAnsi="Times New Roman" w:cs="Times New Roman"/>
        </w:rPr>
        <w:t xml:space="preserve"> all additional terms, conditions and specifications of this Agreement shall be reviewed and approved by the Office of the Township Solicitor</w:t>
      </w:r>
      <w:r w:rsidR="00145EA8">
        <w:rPr>
          <w:rFonts w:ascii="Times New Roman" w:hAnsi="Times New Roman" w:cs="Times New Roman"/>
        </w:rPr>
        <w:t>.</w:t>
      </w:r>
    </w:p>
    <w:p w14:paraId="2BBEE74B" w14:textId="64CCEAF9" w:rsidR="000B789C" w:rsidRPr="000B789C" w:rsidRDefault="000B789C" w:rsidP="00682847">
      <w:pPr>
        <w:spacing w:line="360" w:lineRule="auto"/>
        <w:ind w:firstLine="720"/>
        <w:rPr>
          <w:rFonts w:ascii="Times New Roman" w:hAnsi="Times New Roman" w:cs="Times New Roman"/>
        </w:rPr>
      </w:pPr>
      <w:r w:rsidRPr="007F49E8">
        <w:rPr>
          <w:rFonts w:ascii="Times New Roman" w:hAnsi="Times New Roman" w:cs="Times New Roman"/>
          <w:b/>
          <w:bCs/>
        </w:rPr>
        <w:t>NOW, THEREFORE IT BE RESOLVED</w:t>
      </w:r>
      <w:r w:rsidRPr="000B789C">
        <w:rPr>
          <w:rFonts w:ascii="Times New Roman" w:hAnsi="Times New Roman" w:cs="Times New Roman"/>
        </w:rPr>
        <w:t xml:space="preserve"> by the Voorhees Township Committee that the proper Officers of the Township of </w:t>
      </w:r>
      <w:r w:rsidR="00E12D39" w:rsidRPr="000B789C">
        <w:rPr>
          <w:rFonts w:ascii="Times New Roman" w:hAnsi="Times New Roman" w:cs="Times New Roman"/>
        </w:rPr>
        <w:t>Voorhees be</w:t>
      </w:r>
      <w:r w:rsidRPr="000B789C">
        <w:rPr>
          <w:rFonts w:ascii="Times New Roman" w:hAnsi="Times New Roman" w:cs="Times New Roman"/>
        </w:rPr>
        <w:t xml:space="preserve"> and are hereby authorized to execute all documents necessary to effect, an agreement with the State of New Jersey, Department of Transportation, Division of Local Aid and Economic Development for Pedestrian Improvements along Lucas Lane and Van Buren Road in the Township of Voorhees, Camden County, New Jersey.</w:t>
      </w:r>
    </w:p>
    <w:p w14:paraId="1355B3BC" w14:textId="77777777" w:rsidR="00782590" w:rsidRDefault="00782590" w:rsidP="00F47DAA">
      <w:pPr>
        <w:spacing w:line="360" w:lineRule="auto"/>
        <w:rPr>
          <w:rFonts w:ascii="Times New Roman" w:eastAsia="Calibri" w:hAnsi="Times New Roman" w:cs="Times New Roman"/>
          <w:kern w:val="0"/>
          <w14:ligatures w14:val="none"/>
        </w:rPr>
      </w:pPr>
    </w:p>
    <w:p w14:paraId="7FCA67CC" w14:textId="3983E0D9"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12FD05EE" w14:textId="77777777"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0FD94904" w14:textId="77777777" w:rsidR="00F47DAA" w:rsidRPr="00BE00E8"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1DD2D1DB" w14:textId="77777777" w:rsidR="00F47DAA"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3BC98943" w14:textId="77777777" w:rsidR="00F47DAA" w:rsidRDefault="00F47DAA" w:rsidP="00F47D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2C8E4B01" w14:textId="77777777" w:rsidR="00E12D39" w:rsidRDefault="00E12D39" w:rsidP="00E12D39">
      <w:pPr>
        <w:spacing w:after="0" w:line="240" w:lineRule="auto"/>
        <w:rPr>
          <w:rFonts w:ascii="Times New Roman" w:eastAsia="Calibri" w:hAnsi="Times New Roman" w:cs="Times New Roman"/>
          <w:kern w:val="0"/>
          <w14:ligatures w14:val="none"/>
        </w:rPr>
      </w:pPr>
    </w:p>
    <w:p w14:paraId="289EC4E3" w14:textId="66C0D274" w:rsidR="000B789C" w:rsidRDefault="00264234" w:rsidP="000B789C">
      <w:pPr>
        <w:rPr>
          <w:rFonts w:ascii="Times New Roman" w:eastAsia="Calibri" w:hAnsi="Times New Roman" w:cs="Times New Roman"/>
        </w:rPr>
      </w:pPr>
      <w:r>
        <w:rPr>
          <w:rFonts w:ascii="Times New Roman" w:eastAsia="Calibri" w:hAnsi="Times New Roman" w:cs="Times New Roman"/>
        </w:rPr>
        <w:t>I</w:t>
      </w:r>
      <w:r w:rsidR="000B789C" w:rsidRPr="000B789C">
        <w:rPr>
          <w:rFonts w:ascii="Times New Roman" w:eastAsia="Calibri" w:hAnsi="Times New Roman" w:cs="Times New Roman"/>
        </w:rPr>
        <w:t>, Dee Ober, Municipal Clerk of the Township of Voorhees hereby certify the foregoing to be a true and correct copy of a resolution adopted by the Mayor and Township Committee of the Township of Voorhees at their meeting of September 23, 2024, held in the Municipal Building, 2400 Voorhees Town Center, Voorhees, NJ  08043.</w:t>
      </w:r>
    </w:p>
    <w:p w14:paraId="22749051" w14:textId="7845927C" w:rsidR="000B789C" w:rsidRPr="000B789C" w:rsidRDefault="00F47DAA" w:rsidP="000B789C">
      <w:pPr>
        <w:spacing w:after="0" w:line="240" w:lineRule="auto"/>
        <w:ind w:left="504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r w:rsidR="000B789C" w:rsidRPr="000B789C">
        <w:rPr>
          <w:rFonts w:ascii="Times New Roman" w:eastAsia="Calibri" w:hAnsi="Times New Roman" w:cs="Times New Roman"/>
          <w:kern w:val="0"/>
          <w14:ligatures w14:val="none"/>
        </w:rPr>
        <w:t>____________________________</w:t>
      </w:r>
    </w:p>
    <w:p w14:paraId="6CD1404D" w14:textId="57BF0481" w:rsidR="000B789C" w:rsidRPr="000B789C" w:rsidRDefault="000B789C" w:rsidP="000B789C">
      <w:pPr>
        <w:spacing w:after="0" w:line="240" w:lineRule="auto"/>
        <w:ind w:left="5040"/>
        <w:rPr>
          <w:rFonts w:ascii="Times New Roman" w:eastAsia="Calibri" w:hAnsi="Times New Roman" w:cs="Times New Roman"/>
          <w:kern w:val="0"/>
          <w14:ligatures w14:val="none"/>
        </w:rPr>
      </w:pPr>
      <w:r w:rsidRPr="000B789C">
        <w:rPr>
          <w:rFonts w:ascii="Times New Roman" w:eastAsia="Calibri" w:hAnsi="Times New Roman" w:cs="Times New Roman"/>
          <w:kern w:val="0"/>
          <w14:ligatures w14:val="none"/>
        </w:rPr>
        <w:t xml:space="preserve"> </w:t>
      </w:r>
      <w:r w:rsidR="00682847">
        <w:rPr>
          <w:rFonts w:ascii="Times New Roman" w:eastAsia="Calibri" w:hAnsi="Times New Roman" w:cs="Times New Roman"/>
          <w:kern w:val="0"/>
          <w14:ligatures w14:val="none"/>
        </w:rPr>
        <w:t xml:space="preserve">    </w:t>
      </w:r>
      <w:r w:rsidRPr="000B789C">
        <w:rPr>
          <w:rFonts w:ascii="Times New Roman" w:eastAsia="Calibri" w:hAnsi="Times New Roman" w:cs="Times New Roman"/>
          <w:kern w:val="0"/>
          <w14:ligatures w14:val="none"/>
        </w:rPr>
        <w:t xml:space="preserve"> Dee Ober, RMC</w:t>
      </w:r>
    </w:p>
    <w:p w14:paraId="540BB271" w14:textId="20CEA4E1" w:rsidR="005B5270" w:rsidRPr="00C24CAA" w:rsidRDefault="000B789C" w:rsidP="00C24CAA">
      <w:pPr>
        <w:spacing w:after="0" w:line="240" w:lineRule="auto"/>
        <w:ind w:left="5040"/>
        <w:rPr>
          <w:rFonts w:ascii="Times New Roman" w:eastAsia="Calibri" w:hAnsi="Times New Roman" w:cs="Times New Roman"/>
          <w:kern w:val="0"/>
          <w14:ligatures w14:val="none"/>
        </w:rPr>
      </w:pPr>
      <w:r w:rsidRPr="000B789C">
        <w:rPr>
          <w:rFonts w:ascii="Times New Roman" w:eastAsia="Calibri" w:hAnsi="Times New Roman" w:cs="Times New Roman"/>
          <w:kern w:val="0"/>
          <w14:ligatures w14:val="none"/>
        </w:rPr>
        <w:t xml:space="preserve">      Township Clerk</w:t>
      </w:r>
    </w:p>
    <w:p w14:paraId="432292AC" w14:textId="481081D6" w:rsidR="002A07D2" w:rsidRDefault="002A07D2" w:rsidP="002A07D2">
      <w:pPr>
        <w:spacing w:after="0" w:line="240" w:lineRule="auto"/>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lastRenderedPageBreak/>
        <w:t>RESOLUTION NO. 241-24</w:t>
      </w:r>
    </w:p>
    <w:p w14:paraId="20619D83" w14:textId="77777777" w:rsidR="002A07D2" w:rsidRDefault="002A07D2" w:rsidP="002A07D2">
      <w:pPr>
        <w:spacing w:after="0" w:line="240" w:lineRule="auto"/>
        <w:jc w:val="center"/>
        <w:rPr>
          <w:rFonts w:ascii="Times New Roman" w:eastAsia="Calibri" w:hAnsi="Times New Roman" w:cs="Times New Roman"/>
          <w:b/>
          <w:bCs/>
          <w:kern w:val="0"/>
          <w14:ligatures w14:val="none"/>
        </w:rPr>
      </w:pPr>
    </w:p>
    <w:p w14:paraId="5BE479F0" w14:textId="77777777" w:rsidR="002A07D2" w:rsidRPr="002A07D2" w:rsidRDefault="002A07D2" w:rsidP="002A07D2">
      <w:pPr>
        <w:spacing w:after="0" w:line="240" w:lineRule="auto"/>
        <w:jc w:val="center"/>
        <w:rPr>
          <w:rFonts w:ascii="Times New Roman" w:eastAsia="Calibri" w:hAnsi="Times New Roman" w:cs="Times New Roman"/>
          <w:b/>
          <w:bCs/>
          <w:kern w:val="0"/>
          <w14:ligatures w14:val="none"/>
        </w:rPr>
      </w:pPr>
      <w:r w:rsidRPr="002A07D2">
        <w:rPr>
          <w:rFonts w:ascii="Times New Roman" w:eastAsia="Calibri" w:hAnsi="Times New Roman" w:cs="Times New Roman"/>
          <w:b/>
          <w:bCs/>
          <w:kern w:val="0"/>
          <w14:ligatures w14:val="none"/>
        </w:rPr>
        <w:t>AUTHORIZING A FEDERAL AID AGREEMENT BY AND BETWEEN THE TOWNSHIP OF VOORHEES AND NEW JERSEY DEPARTMENT OF TRANSPORTATION FOR THE INSTALLATION OF PEDESTRIAN AND BICYCLE IMPROVEMENTS ALONG SOMERDALE ROAD, PRESTON AVENUE, FAIRVIEW AVENUE, AND EVESHAM ROAD, ALSO KNOWN AS THE PEDESTRIAN AND BIKE LANE IMPROVEMENTS FOR ACCESS TO THE ASHLAND PATCO STATION PROJECT, FEDERAL PROJECT NO. CMAQ-0679(300), NJDOT PROJECT NO. 5834304, FAP-2022-VOORHEES TOWNSHIP-00038</w:t>
      </w:r>
    </w:p>
    <w:p w14:paraId="6726D3BD" w14:textId="77777777" w:rsidR="002A07D2" w:rsidRPr="002A07D2" w:rsidRDefault="002A07D2" w:rsidP="002A07D2">
      <w:pPr>
        <w:spacing w:after="0" w:line="240" w:lineRule="auto"/>
        <w:jc w:val="both"/>
        <w:rPr>
          <w:rFonts w:ascii="Times New Roman" w:eastAsia="Calibri" w:hAnsi="Times New Roman" w:cs="Times New Roman"/>
          <w:b/>
          <w:bCs/>
          <w:kern w:val="0"/>
          <w14:ligatures w14:val="none"/>
        </w:rPr>
      </w:pPr>
    </w:p>
    <w:p w14:paraId="2A07E55D" w14:textId="3C51C3C9" w:rsidR="002A07D2" w:rsidRPr="002A07D2" w:rsidRDefault="002A07D2" w:rsidP="00A91327">
      <w:pPr>
        <w:spacing w:after="0" w:line="360" w:lineRule="auto"/>
        <w:ind w:firstLine="720"/>
        <w:jc w:val="both"/>
        <w:rPr>
          <w:rFonts w:ascii="Times New Roman" w:eastAsia="Calibri" w:hAnsi="Times New Roman" w:cs="Times New Roman"/>
          <w:kern w:val="0"/>
          <w14:ligatures w14:val="none"/>
        </w:rPr>
      </w:pPr>
      <w:r w:rsidRPr="002A07D2">
        <w:rPr>
          <w:rFonts w:ascii="Times New Roman" w:eastAsia="Calibri" w:hAnsi="Times New Roman" w:cs="Times New Roman"/>
          <w:b/>
          <w:bCs/>
          <w:kern w:val="0"/>
          <w14:ligatures w14:val="none"/>
        </w:rPr>
        <w:t xml:space="preserve">WHEREAS, </w:t>
      </w:r>
      <w:r w:rsidRPr="002A07D2">
        <w:rPr>
          <w:rFonts w:ascii="Times New Roman" w:eastAsia="Calibri" w:hAnsi="Times New Roman" w:cs="Times New Roman"/>
          <w:kern w:val="0"/>
          <w14:ligatures w14:val="none"/>
        </w:rPr>
        <w:t>the need for safety improvements in the form of the installation of Pedestrian and Bicycle Improvements along Somerdale Road, Preston Avenue, Fairview Avenue, and Evesham Road in the Township of Voorhees, Camden County, New Jersey; and</w:t>
      </w:r>
    </w:p>
    <w:p w14:paraId="1A02BFF1" w14:textId="27D0D614" w:rsidR="002A07D2" w:rsidRPr="002A07D2" w:rsidRDefault="002A07D2" w:rsidP="00A91327">
      <w:pPr>
        <w:spacing w:after="0" w:line="360" w:lineRule="auto"/>
        <w:ind w:firstLine="720"/>
        <w:jc w:val="both"/>
        <w:rPr>
          <w:rFonts w:ascii="Times New Roman" w:eastAsia="Calibri" w:hAnsi="Times New Roman" w:cs="Times New Roman"/>
          <w:kern w:val="0"/>
          <w14:ligatures w14:val="none"/>
        </w:rPr>
      </w:pPr>
      <w:r w:rsidRPr="002A07D2">
        <w:rPr>
          <w:rFonts w:ascii="Times New Roman" w:eastAsia="Calibri" w:hAnsi="Times New Roman" w:cs="Times New Roman"/>
          <w:b/>
          <w:bCs/>
          <w:kern w:val="0"/>
          <w14:ligatures w14:val="none"/>
        </w:rPr>
        <w:t>WHEREAS,</w:t>
      </w:r>
      <w:r w:rsidRPr="002A07D2">
        <w:rPr>
          <w:rFonts w:ascii="Times New Roman" w:eastAsia="Calibri" w:hAnsi="Times New Roman" w:cs="Times New Roman"/>
          <w:kern w:val="0"/>
          <w14:ligatures w14:val="none"/>
        </w:rPr>
        <w:t xml:space="preserve"> federal aid is available to the Township for the purposes of this Project under Federal Project No. CMAQ-0679(300) and NJDOT Job No. 5834304.  The Project will be overseen and administered by the New Jersey Department of Transportation, Division of Local Aid and Economic Development (NJDOT); and</w:t>
      </w:r>
    </w:p>
    <w:p w14:paraId="30FA6B32" w14:textId="11B191DD" w:rsidR="002A07D2" w:rsidRPr="002A07D2" w:rsidRDefault="002A07D2" w:rsidP="00A91327">
      <w:pPr>
        <w:spacing w:after="0" w:line="360" w:lineRule="auto"/>
        <w:ind w:firstLine="720"/>
        <w:jc w:val="both"/>
        <w:rPr>
          <w:rFonts w:ascii="Times New Roman" w:eastAsia="Calibri" w:hAnsi="Times New Roman" w:cs="Times New Roman"/>
          <w:kern w:val="0"/>
          <w14:ligatures w14:val="none"/>
        </w:rPr>
      </w:pPr>
      <w:r w:rsidRPr="002A07D2">
        <w:rPr>
          <w:rFonts w:ascii="Times New Roman" w:eastAsia="Calibri" w:hAnsi="Times New Roman" w:cs="Times New Roman"/>
          <w:b/>
          <w:bCs/>
          <w:kern w:val="0"/>
          <w14:ligatures w14:val="none"/>
        </w:rPr>
        <w:t>WHEREAS,</w:t>
      </w:r>
      <w:r w:rsidRPr="002A07D2">
        <w:rPr>
          <w:rFonts w:ascii="Times New Roman" w:eastAsia="Calibri" w:hAnsi="Times New Roman" w:cs="Times New Roman"/>
          <w:kern w:val="0"/>
          <w14:ligatures w14:val="none"/>
        </w:rPr>
        <w:t xml:space="preserve"> the Township has proposed to be the sponsor of this eligible Project, subject to the terms of an Agreement with the NJDOT; and</w:t>
      </w:r>
    </w:p>
    <w:p w14:paraId="205A7BD5" w14:textId="64358188" w:rsidR="002A07D2" w:rsidRPr="002A07D2" w:rsidRDefault="002A07D2" w:rsidP="00A91327">
      <w:pPr>
        <w:spacing w:after="0" w:line="360" w:lineRule="auto"/>
        <w:ind w:firstLine="720"/>
        <w:jc w:val="both"/>
        <w:rPr>
          <w:rFonts w:ascii="Times New Roman" w:eastAsia="Calibri" w:hAnsi="Times New Roman" w:cs="Times New Roman"/>
          <w:kern w:val="0"/>
          <w14:ligatures w14:val="none"/>
        </w:rPr>
      </w:pPr>
      <w:r w:rsidRPr="002A07D2">
        <w:rPr>
          <w:rFonts w:ascii="Times New Roman" w:eastAsia="Calibri" w:hAnsi="Times New Roman" w:cs="Times New Roman"/>
          <w:b/>
          <w:bCs/>
          <w:kern w:val="0"/>
          <w14:ligatures w14:val="none"/>
        </w:rPr>
        <w:t>WHEREAS,</w:t>
      </w:r>
      <w:r w:rsidRPr="002A07D2">
        <w:rPr>
          <w:rFonts w:ascii="Times New Roman" w:eastAsia="Calibri" w:hAnsi="Times New Roman" w:cs="Times New Roman"/>
          <w:kern w:val="0"/>
          <w14:ligatures w14:val="none"/>
        </w:rPr>
        <w:t xml:space="preserve"> the State, after authorization of a Federal Aid Agreement, may award the Township funds to finance the Project (the “Project Fund”) in the amount of $664,476.00; and applicable to the financing of the costs of the Project out of the Project Fund and the obligations of the Township and the State with respect to the Project; and</w:t>
      </w:r>
    </w:p>
    <w:p w14:paraId="145FC8D6" w14:textId="73B72BB9" w:rsidR="002A07D2" w:rsidRPr="002A07D2" w:rsidRDefault="002A07D2" w:rsidP="00A91327">
      <w:pPr>
        <w:spacing w:after="0" w:line="360" w:lineRule="auto"/>
        <w:ind w:firstLine="720"/>
        <w:jc w:val="both"/>
        <w:rPr>
          <w:rFonts w:ascii="Times New Roman" w:eastAsia="Calibri" w:hAnsi="Times New Roman" w:cs="Times New Roman"/>
          <w:kern w:val="0"/>
          <w14:ligatures w14:val="none"/>
        </w:rPr>
      </w:pPr>
      <w:r w:rsidRPr="002A07D2">
        <w:rPr>
          <w:rFonts w:ascii="Times New Roman" w:eastAsia="Calibri" w:hAnsi="Times New Roman" w:cs="Times New Roman"/>
          <w:b/>
          <w:bCs/>
          <w:kern w:val="0"/>
          <w14:ligatures w14:val="none"/>
        </w:rPr>
        <w:t>WHEREAS,</w:t>
      </w:r>
      <w:r w:rsidRPr="002A07D2">
        <w:rPr>
          <w:rFonts w:ascii="Times New Roman" w:eastAsia="Calibri" w:hAnsi="Times New Roman" w:cs="Times New Roman"/>
          <w:kern w:val="0"/>
          <w14:ligatures w14:val="none"/>
        </w:rPr>
        <w:t xml:space="preserve"> the Agreement shall be effective upon execution of same and shall continue in effect until the Project is completed and all vouchers have been paid subject to the terms and conditions of the Agreement; and</w:t>
      </w:r>
    </w:p>
    <w:p w14:paraId="0CBAD74C" w14:textId="6D26214A" w:rsidR="002A07D2" w:rsidRPr="002A07D2" w:rsidRDefault="002A07D2" w:rsidP="00A91327">
      <w:pPr>
        <w:spacing w:after="0" w:line="360" w:lineRule="auto"/>
        <w:ind w:firstLine="720"/>
        <w:jc w:val="both"/>
        <w:rPr>
          <w:rFonts w:ascii="Times New Roman" w:eastAsia="Calibri" w:hAnsi="Times New Roman" w:cs="Times New Roman"/>
          <w:kern w:val="0"/>
          <w14:ligatures w14:val="none"/>
        </w:rPr>
      </w:pPr>
      <w:r w:rsidRPr="002A07D2">
        <w:rPr>
          <w:rFonts w:ascii="Times New Roman" w:eastAsia="Calibri" w:hAnsi="Times New Roman" w:cs="Times New Roman"/>
          <w:b/>
          <w:bCs/>
          <w:kern w:val="0"/>
          <w14:ligatures w14:val="none"/>
        </w:rPr>
        <w:t>WHEREAS,</w:t>
      </w:r>
      <w:r w:rsidRPr="002A07D2">
        <w:rPr>
          <w:rFonts w:ascii="Times New Roman" w:eastAsia="Calibri" w:hAnsi="Times New Roman" w:cs="Times New Roman"/>
          <w:kern w:val="0"/>
          <w14:ligatures w14:val="none"/>
        </w:rPr>
        <w:t xml:space="preserve"> all additional terms, conditions and specifications of this Agreement shall be reviewed and approved by the Office of the Township Solicitor</w:t>
      </w:r>
      <w:r>
        <w:rPr>
          <w:rFonts w:ascii="Times New Roman" w:eastAsia="Calibri" w:hAnsi="Times New Roman" w:cs="Times New Roman"/>
          <w:kern w:val="0"/>
          <w14:ligatures w14:val="none"/>
        </w:rPr>
        <w:t>.</w:t>
      </w:r>
    </w:p>
    <w:p w14:paraId="76E22CD6" w14:textId="5C2737E1" w:rsidR="002A07D2" w:rsidRPr="002A07D2" w:rsidRDefault="002A07D2" w:rsidP="00A91327">
      <w:pPr>
        <w:spacing w:after="0" w:line="360" w:lineRule="auto"/>
        <w:ind w:firstLine="720"/>
        <w:jc w:val="both"/>
        <w:rPr>
          <w:rFonts w:ascii="Times New Roman" w:eastAsia="Calibri" w:hAnsi="Times New Roman" w:cs="Times New Roman"/>
          <w:kern w:val="0"/>
          <w14:ligatures w14:val="none"/>
        </w:rPr>
      </w:pPr>
      <w:r w:rsidRPr="002A07D2">
        <w:rPr>
          <w:rFonts w:ascii="Times New Roman" w:eastAsia="Calibri" w:hAnsi="Times New Roman" w:cs="Times New Roman"/>
          <w:b/>
          <w:bCs/>
          <w:kern w:val="0"/>
          <w14:ligatures w14:val="none"/>
        </w:rPr>
        <w:t>NOW, THEREFORE IT BE RESOLVED</w:t>
      </w:r>
      <w:r w:rsidRPr="002A07D2">
        <w:rPr>
          <w:rFonts w:ascii="Times New Roman" w:eastAsia="Calibri" w:hAnsi="Times New Roman" w:cs="Times New Roman"/>
          <w:kern w:val="0"/>
          <w14:ligatures w14:val="none"/>
        </w:rPr>
        <w:t xml:space="preserve"> by the Voorhees Township Committee that the proper Officers of the Township of Voorhees  be and are hereby authorized to execute all documents necessary to effect, an agreement with the State of New Jersey, Department of Transportation, Division of Local Aid and Economic Development for Pedestrian and Bike Lane Improvements for Access to the Ashland </w:t>
      </w:r>
      <w:r w:rsidR="00A91327">
        <w:rPr>
          <w:rFonts w:ascii="Times New Roman" w:eastAsia="Calibri" w:hAnsi="Times New Roman" w:cs="Times New Roman"/>
          <w:kern w:val="0"/>
          <w14:ligatures w14:val="none"/>
        </w:rPr>
        <w:t>PATCO</w:t>
      </w:r>
      <w:r w:rsidRPr="002A07D2">
        <w:rPr>
          <w:rFonts w:ascii="Times New Roman" w:eastAsia="Calibri" w:hAnsi="Times New Roman" w:cs="Times New Roman"/>
          <w:kern w:val="0"/>
          <w14:ligatures w14:val="none"/>
        </w:rPr>
        <w:t xml:space="preserve"> Station in the Township of Voorhees, Camden County, New Jersey.</w:t>
      </w:r>
    </w:p>
    <w:p w14:paraId="3DA3ACDA" w14:textId="77777777" w:rsidR="00F47DAA" w:rsidRDefault="00F47DAA" w:rsidP="00F47DAA">
      <w:pPr>
        <w:spacing w:line="360" w:lineRule="auto"/>
        <w:rPr>
          <w:rFonts w:ascii="Times New Roman" w:eastAsia="Calibri" w:hAnsi="Times New Roman" w:cs="Times New Roman"/>
          <w:kern w:val="0"/>
          <w14:ligatures w14:val="none"/>
        </w:rPr>
      </w:pPr>
    </w:p>
    <w:p w14:paraId="0C17D9E3" w14:textId="77777777" w:rsidR="00782590" w:rsidRDefault="00782590" w:rsidP="00F47DAA">
      <w:pPr>
        <w:spacing w:line="360" w:lineRule="auto"/>
        <w:rPr>
          <w:rFonts w:ascii="Times New Roman" w:eastAsia="Calibri" w:hAnsi="Times New Roman" w:cs="Times New Roman"/>
          <w:kern w:val="0"/>
          <w14:ligatures w14:val="none"/>
        </w:rPr>
      </w:pPr>
    </w:p>
    <w:p w14:paraId="4B2AF50C" w14:textId="59DCF109"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4A079CA2" w14:textId="77777777" w:rsidR="00F47DAA" w:rsidRPr="00BE00E8" w:rsidRDefault="00F47DAA" w:rsidP="00F47D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2110D370" w14:textId="77777777" w:rsidR="00F47DAA" w:rsidRPr="00BE00E8"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1D8C2856" w14:textId="77777777" w:rsidR="00F47DAA" w:rsidRDefault="00F47DAA" w:rsidP="00F47D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24F42B02" w14:textId="77777777" w:rsidR="00F47DAA" w:rsidRDefault="00F47DAA" w:rsidP="00F47D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6C541A37" w14:textId="77777777" w:rsidR="002A07D2" w:rsidRDefault="002A07D2" w:rsidP="002A07D2">
      <w:pPr>
        <w:spacing w:after="0" w:line="240" w:lineRule="auto"/>
        <w:rPr>
          <w:rFonts w:ascii="Times New Roman" w:eastAsia="Calibri" w:hAnsi="Times New Roman" w:cs="Times New Roman"/>
          <w:kern w:val="0"/>
          <w14:ligatures w14:val="none"/>
        </w:rPr>
      </w:pPr>
    </w:p>
    <w:p w14:paraId="3E89CDB0" w14:textId="77777777" w:rsidR="00AB7631" w:rsidRDefault="00AB7631" w:rsidP="002A07D2">
      <w:pPr>
        <w:rPr>
          <w:rFonts w:ascii="Times New Roman" w:eastAsia="Calibri" w:hAnsi="Times New Roman" w:cs="Times New Roman"/>
        </w:rPr>
      </w:pPr>
    </w:p>
    <w:p w14:paraId="717E9CB3" w14:textId="6B65E186" w:rsidR="002A07D2" w:rsidRPr="000B789C" w:rsidRDefault="002A07D2" w:rsidP="002A07D2">
      <w:pPr>
        <w:rPr>
          <w:rFonts w:ascii="Times New Roman" w:eastAsia="Calibri" w:hAnsi="Times New Roman" w:cs="Times New Roman"/>
        </w:rPr>
      </w:pPr>
      <w:r>
        <w:rPr>
          <w:rFonts w:ascii="Times New Roman" w:eastAsia="Calibri" w:hAnsi="Times New Roman" w:cs="Times New Roman"/>
        </w:rPr>
        <w:t>I</w:t>
      </w:r>
      <w:r w:rsidRPr="000B789C">
        <w:rPr>
          <w:rFonts w:ascii="Times New Roman" w:eastAsia="Calibri" w:hAnsi="Times New Roman" w:cs="Times New Roman"/>
        </w:rPr>
        <w:t>, Dee Ober, Municipal Clerk of the Township of Voorhees hereby certify the foregoing to be a true and correct copy of a resolution adopted by the Mayor and Township Committee of the Township of Voorhees at their meeting of September 23, 2024, held in the Municipal Building, 2400 Voorhees Town Center, Voorhees, NJ  08043.</w:t>
      </w:r>
    </w:p>
    <w:p w14:paraId="214E6E73" w14:textId="77777777" w:rsidR="002A07D2" w:rsidRPr="000B789C" w:rsidRDefault="002A07D2" w:rsidP="002A07D2">
      <w:pPr>
        <w:spacing w:after="0" w:line="240" w:lineRule="auto"/>
        <w:ind w:left="5040"/>
        <w:rPr>
          <w:rFonts w:ascii="Times New Roman" w:eastAsia="Calibri" w:hAnsi="Times New Roman" w:cs="Times New Roman"/>
          <w:kern w:val="0"/>
          <w14:ligatures w14:val="none"/>
        </w:rPr>
      </w:pPr>
      <w:r w:rsidRPr="000B789C">
        <w:rPr>
          <w:rFonts w:ascii="Times New Roman" w:eastAsia="Calibri" w:hAnsi="Times New Roman" w:cs="Times New Roman"/>
          <w:kern w:val="0"/>
          <w14:ligatures w14:val="none"/>
        </w:rPr>
        <w:t xml:space="preserve">     ____________________________</w:t>
      </w:r>
    </w:p>
    <w:p w14:paraId="58EFE926" w14:textId="77777777" w:rsidR="002A07D2" w:rsidRPr="000B789C" w:rsidRDefault="002A07D2" w:rsidP="002A07D2">
      <w:pPr>
        <w:spacing w:after="0" w:line="240" w:lineRule="auto"/>
        <w:ind w:left="5040"/>
        <w:rPr>
          <w:rFonts w:ascii="Times New Roman" w:eastAsia="Calibri" w:hAnsi="Times New Roman" w:cs="Times New Roman"/>
          <w:kern w:val="0"/>
          <w14:ligatures w14:val="none"/>
        </w:rPr>
      </w:pPr>
      <w:r w:rsidRPr="000B789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 xml:space="preserve">    </w:t>
      </w:r>
      <w:r w:rsidRPr="000B789C">
        <w:rPr>
          <w:rFonts w:ascii="Times New Roman" w:eastAsia="Calibri" w:hAnsi="Times New Roman" w:cs="Times New Roman"/>
          <w:kern w:val="0"/>
          <w14:ligatures w14:val="none"/>
        </w:rPr>
        <w:t xml:space="preserve"> Dee Ober, RMC</w:t>
      </w:r>
    </w:p>
    <w:p w14:paraId="06D03990" w14:textId="77777777" w:rsidR="002A07D2" w:rsidRPr="00C24CAA" w:rsidRDefault="002A07D2" w:rsidP="002A07D2">
      <w:pPr>
        <w:spacing w:after="0" w:line="240" w:lineRule="auto"/>
        <w:ind w:left="5040"/>
        <w:rPr>
          <w:rFonts w:ascii="Times New Roman" w:eastAsia="Calibri" w:hAnsi="Times New Roman" w:cs="Times New Roman"/>
          <w:kern w:val="0"/>
          <w14:ligatures w14:val="none"/>
        </w:rPr>
      </w:pPr>
      <w:r w:rsidRPr="000B789C">
        <w:rPr>
          <w:rFonts w:ascii="Times New Roman" w:eastAsia="Calibri" w:hAnsi="Times New Roman" w:cs="Times New Roman"/>
          <w:kern w:val="0"/>
          <w14:ligatures w14:val="none"/>
        </w:rPr>
        <w:t xml:space="preserve">      Township Clerk</w:t>
      </w:r>
    </w:p>
    <w:p w14:paraId="66F959E5" w14:textId="77777777" w:rsidR="005C73A9" w:rsidRDefault="005C73A9">
      <w:pPr>
        <w:rPr>
          <w:rFonts w:ascii="Times New Roman" w:eastAsia="Times New Roman" w:hAnsi="Times New Roman" w:cs="Times New Roman"/>
        </w:rPr>
      </w:pPr>
      <w:r>
        <w:rPr>
          <w:rFonts w:ascii="Times New Roman" w:eastAsia="Times New Roman" w:hAnsi="Times New Roman" w:cs="Times New Roman"/>
        </w:rPr>
        <w:br w:type="page"/>
      </w:r>
    </w:p>
    <w:p w14:paraId="1C3B4407" w14:textId="77777777" w:rsidR="005C73A9" w:rsidRPr="005C73A9" w:rsidRDefault="005C73A9" w:rsidP="002A07D2">
      <w:pPr>
        <w:rPr>
          <w:rFonts w:ascii="Times New Roman" w:eastAsia="Times New Roman" w:hAnsi="Times New Roman" w:cs="Times New Roman"/>
          <w:b/>
          <w:bCs/>
        </w:rPr>
      </w:pPr>
      <w:r w:rsidRPr="005C73A9">
        <w:rPr>
          <w:rFonts w:ascii="Times New Roman" w:eastAsia="Times New Roman" w:hAnsi="Times New Roman" w:cs="Times New Roman"/>
          <w:b/>
          <w:bCs/>
        </w:rPr>
        <w:lastRenderedPageBreak/>
        <w:t>RESOLUTION NO. 242-24</w:t>
      </w:r>
    </w:p>
    <w:p w14:paraId="2481B060" w14:textId="77777777" w:rsidR="005C73A9" w:rsidRDefault="005C73A9" w:rsidP="002A07D2">
      <w:pPr>
        <w:rPr>
          <w:rFonts w:ascii="Times New Roman" w:eastAsia="Times New Roman" w:hAnsi="Times New Roman" w:cs="Times New Roman"/>
        </w:rPr>
      </w:pPr>
    </w:p>
    <w:p w14:paraId="1E580C6C" w14:textId="77777777" w:rsidR="005C73A9" w:rsidRPr="005C73A9" w:rsidRDefault="005C73A9" w:rsidP="005C73A9">
      <w:pPr>
        <w:widowControl w:val="0"/>
        <w:tabs>
          <w:tab w:val="left" w:pos="-720"/>
          <w:tab w:val="left" w:pos="0"/>
          <w:tab w:val="left" w:pos="720"/>
        </w:tabs>
        <w:suppressAutoHyphens/>
        <w:autoSpaceDE w:val="0"/>
        <w:autoSpaceDN w:val="0"/>
        <w:adjustRightInd w:val="0"/>
        <w:spacing w:after="0" w:line="240" w:lineRule="auto"/>
        <w:jc w:val="center"/>
        <w:rPr>
          <w:rFonts w:ascii="Times New Roman" w:eastAsia="Times New Roman" w:hAnsi="Times New Roman" w:cs="Times New Roman"/>
          <w:b/>
          <w:bCs/>
          <w:spacing w:val="-3"/>
          <w:kern w:val="0"/>
          <w14:ligatures w14:val="none"/>
        </w:rPr>
      </w:pPr>
      <w:r w:rsidRPr="005C73A9">
        <w:rPr>
          <w:rFonts w:ascii="Times New Roman" w:eastAsia="Times New Roman" w:hAnsi="Times New Roman" w:cs="Times New Roman"/>
          <w:b/>
          <w:bCs/>
          <w:spacing w:val="-3"/>
          <w:kern w:val="0"/>
          <w14:ligatures w14:val="none"/>
        </w:rPr>
        <w:t>AUTHORIZING ISSUANCE OF ONE PLENARY RETAIL CONSUMPTION LIQUOR LICENSE TO THE HIGHEST QUALIFIED BIDDER PURSUANT TO PUBLIC SALE</w:t>
      </w:r>
    </w:p>
    <w:p w14:paraId="32E151E5" w14:textId="77777777" w:rsidR="005C73A9" w:rsidRPr="005C73A9" w:rsidRDefault="005C73A9" w:rsidP="005C73A9">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kern w:val="0"/>
          <w:u w:val="double"/>
          <w14:ligatures w14:val="none"/>
        </w:rPr>
      </w:pPr>
      <w:r w:rsidRPr="005C73A9">
        <w:rPr>
          <w:rFonts w:ascii="Times New Roman" w:eastAsia="Times New Roman" w:hAnsi="Times New Roman" w:cs="Times New Roman"/>
          <w:b/>
          <w:bCs/>
          <w:spacing w:val="-3"/>
          <w:kern w:val="0"/>
          <w:u w:val="double"/>
          <w14:ligatures w14:val="none"/>
        </w:rPr>
        <w:t xml:space="preserve">                                                                                                        </w:t>
      </w:r>
    </w:p>
    <w:p w14:paraId="090F7CAF" w14:textId="77777777" w:rsidR="005C73A9" w:rsidRPr="005C73A9" w:rsidRDefault="005C73A9" w:rsidP="005C73A9">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b/>
          <w:bCs/>
          <w:spacing w:val="-3"/>
          <w:kern w:val="0"/>
          <w14:ligatures w14:val="none"/>
        </w:rPr>
        <w:tab/>
        <w:t xml:space="preserve">WHEREAS, </w:t>
      </w:r>
      <w:r w:rsidRPr="005C73A9">
        <w:rPr>
          <w:rFonts w:ascii="Times New Roman" w:eastAsia="Times New Roman" w:hAnsi="Times New Roman" w:cs="Times New Roman"/>
          <w:spacing w:val="-3"/>
          <w:kern w:val="0"/>
          <w14:ligatures w14:val="none"/>
        </w:rPr>
        <w:t>pursuant to N.J.S.A. 33:1-12.14, the Township of Voorhees is authorized to issue one (1) new plenary retail consumption liquor license due to an increase in its population based on the most recent estimates issued by the U.S. Bureau of the Census; and</w:t>
      </w:r>
    </w:p>
    <w:p w14:paraId="322F0BC8" w14:textId="77777777" w:rsidR="005C73A9" w:rsidRPr="005C73A9" w:rsidRDefault="005C73A9" w:rsidP="005C73A9">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spacing w:val="-3"/>
          <w:kern w:val="0"/>
          <w14:ligatures w14:val="none"/>
        </w:rPr>
        <w:tab/>
      </w:r>
      <w:r w:rsidRPr="005C73A9">
        <w:rPr>
          <w:rFonts w:ascii="Times New Roman" w:eastAsia="Times New Roman" w:hAnsi="Times New Roman" w:cs="Times New Roman"/>
          <w:b/>
          <w:bCs/>
          <w:spacing w:val="-3"/>
          <w:kern w:val="0"/>
          <w14:ligatures w14:val="none"/>
        </w:rPr>
        <w:t xml:space="preserve">WHEREAS, </w:t>
      </w:r>
      <w:r w:rsidRPr="005C73A9">
        <w:rPr>
          <w:rFonts w:ascii="Times New Roman" w:eastAsia="Times New Roman" w:hAnsi="Times New Roman" w:cs="Times New Roman"/>
          <w:spacing w:val="-3"/>
          <w:kern w:val="0"/>
          <w14:ligatures w14:val="none"/>
        </w:rPr>
        <w:t>said new Plenary Retail Consumption Liquor License may be issued in the Township of Voorhees at the discretion of the Township Committee of the Township of Voorhees, pursuant to N.J.S.A. 33:1-1, et seq., and the regulations promulgated thereunder, and</w:t>
      </w:r>
    </w:p>
    <w:p w14:paraId="51E3D910" w14:textId="77777777" w:rsidR="005C73A9" w:rsidRPr="005C73A9" w:rsidRDefault="005C73A9" w:rsidP="005C73A9">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b/>
          <w:bCs/>
          <w:spacing w:val="-3"/>
          <w:kern w:val="0"/>
          <w14:ligatures w14:val="none"/>
        </w:rPr>
        <w:tab/>
        <w:t>WHEREAS,</w:t>
      </w:r>
      <w:r w:rsidRPr="005C73A9">
        <w:rPr>
          <w:rFonts w:ascii="Times New Roman" w:eastAsia="Times New Roman" w:hAnsi="Times New Roman" w:cs="Times New Roman"/>
          <w:spacing w:val="-3"/>
          <w:kern w:val="0"/>
          <w14:ligatures w14:val="none"/>
        </w:rPr>
        <w:t xml:space="preserve"> pursuant to N.J.S.A. 33:1-19.3, the Township of Voorhees is authorized to issue One New Plenary Retail Consumption Liquor Licenses to the highest qualified bidder therefor at a public sale conducted for such purpose, and to remit the funds derived therefrom to the Municipal Treasury for the general uses of the Township: and</w:t>
      </w:r>
    </w:p>
    <w:p w14:paraId="2D0B19C0" w14:textId="77777777" w:rsidR="005C73A9" w:rsidRPr="005C73A9" w:rsidRDefault="005C73A9" w:rsidP="005C73A9">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b/>
          <w:bCs/>
          <w:spacing w:val="-3"/>
          <w:kern w:val="0"/>
          <w14:ligatures w14:val="none"/>
        </w:rPr>
        <w:tab/>
        <w:t>WHEREAS</w:t>
      </w:r>
      <w:r w:rsidRPr="005C73A9">
        <w:rPr>
          <w:rFonts w:ascii="Times New Roman" w:eastAsia="Times New Roman" w:hAnsi="Times New Roman" w:cs="Times New Roman"/>
          <w:spacing w:val="-3"/>
          <w:kern w:val="0"/>
          <w14:ligatures w14:val="none"/>
        </w:rPr>
        <w:t>, it is the desire and intention of the Township Committee to utilize and adopt the provisions and authority of N.J.S.A. 33:1-19.1, et seq. to generate the greatest available revenues for the Township of Voorhees; and</w:t>
      </w:r>
    </w:p>
    <w:p w14:paraId="1DE7938C" w14:textId="77777777" w:rsidR="005C73A9" w:rsidRPr="005C73A9" w:rsidRDefault="005C73A9" w:rsidP="005C73A9">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b/>
          <w:bCs/>
          <w:spacing w:val="-3"/>
          <w:kern w:val="0"/>
          <w14:ligatures w14:val="none"/>
        </w:rPr>
        <w:tab/>
        <w:t>WHEREAS,</w:t>
      </w:r>
      <w:r w:rsidRPr="005C73A9">
        <w:rPr>
          <w:rFonts w:ascii="Times New Roman" w:eastAsia="Times New Roman" w:hAnsi="Times New Roman" w:cs="Times New Roman"/>
          <w:spacing w:val="-3"/>
          <w:kern w:val="0"/>
          <w14:ligatures w14:val="none"/>
        </w:rPr>
        <w:t xml:space="preserve"> it is determined that said action is in the best interest of the taxpayers, citizens and residents of the </w:t>
      </w:r>
      <w:smartTag w:uri="urn:schemas-microsoft-com:office:smarttags" w:element="place">
        <w:smartTag w:uri="urn:schemas-microsoft-com:office:smarttags" w:element="PlaceType">
          <w:r w:rsidRPr="005C73A9">
            <w:rPr>
              <w:rFonts w:ascii="Times New Roman" w:eastAsia="Times New Roman" w:hAnsi="Times New Roman" w:cs="Times New Roman"/>
              <w:spacing w:val="-3"/>
              <w:kern w:val="0"/>
              <w14:ligatures w14:val="none"/>
            </w:rPr>
            <w:t>Township</w:t>
          </w:r>
        </w:smartTag>
        <w:r w:rsidRPr="005C73A9">
          <w:rPr>
            <w:rFonts w:ascii="Times New Roman" w:eastAsia="Times New Roman" w:hAnsi="Times New Roman" w:cs="Times New Roman"/>
            <w:spacing w:val="-3"/>
            <w:kern w:val="0"/>
            <w14:ligatures w14:val="none"/>
          </w:rPr>
          <w:t xml:space="preserve"> of </w:t>
        </w:r>
        <w:smartTag w:uri="urn:schemas-microsoft-com:office:smarttags" w:element="PlaceName">
          <w:r w:rsidRPr="005C73A9">
            <w:rPr>
              <w:rFonts w:ascii="Times New Roman" w:eastAsia="Times New Roman" w:hAnsi="Times New Roman" w:cs="Times New Roman"/>
              <w:spacing w:val="-3"/>
              <w:kern w:val="0"/>
              <w14:ligatures w14:val="none"/>
            </w:rPr>
            <w:t>Voorhees</w:t>
          </w:r>
        </w:smartTag>
      </w:smartTag>
      <w:r w:rsidRPr="005C73A9">
        <w:rPr>
          <w:rFonts w:ascii="Times New Roman" w:eastAsia="Times New Roman" w:hAnsi="Times New Roman" w:cs="Times New Roman"/>
          <w:spacing w:val="-3"/>
          <w:kern w:val="0"/>
          <w14:ligatures w14:val="none"/>
        </w:rPr>
        <w:t>.</w:t>
      </w:r>
    </w:p>
    <w:p w14:paraId="58142F8F" w14:textId="77777777" w:rsidR="005C73A9" w:rsidRDefault="005C73A9" w:rsidP="005C73A9">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b/>
          <w:bCs/>
          <w:spacing w:val="-3"/>
          <w:kern w:val="0"/>
          <w14:ligatures w14:val="none"/>
        </w:rPr>
        <w:tab/>
        <w:t>NOW, THEREFORE, BE IT RESOLVED</w:t>
      </w:r>
      <w:r w:rsidRPr="005C73A9">
        <w:rPr>
          <w:rFonts w:ascii="Times New Roman" w:eastAsia="Times New Roman" w:hAnsi="Times New Roman" w:cs="Times New Roman"/>
          <w:spacing w:val="-3"/>
          <w:kern w:val="0"/>
          <w14:ligatures w14:val="none"/>
        </w:rPr>
        <w:t xml:space="preserve"> by the Township Committee of the </w:t>
      </w:r>
      <w:smartTag w:uri="urn:schemas-microsoft-com:office:smarttags" w:element="place">
        <w:smartTag w:uri="urn:schemas-microsoft-com:office:smarttags" w:element="PlaceType">
          <w:r w:rsidRPr="005C73A9">
            <w:rPr>
              <w:rFonts w:ascii="Times New Roman" w:eastAsia="Times New Roman" w:hAnsi="Times New Roman" w:cs="Times New Roman"/>
              <w:spacing w:val="-3"/>
              <w:kern w:val="0"/>
              <w14:ligatures w14:val="none"/>
            </w:rPr>
            <w:t>Township</w:t>
          </w:r>
        </w:smartTag>
        <w:r w:rsidRPr="005C73A9">
          <w:rPr>
            <w:rFonts w:ascii="Times New Roman" w:eastAsia="Times New Roman" w:hAnsi="Times New Roman" w:cs="Times New Roman"/>
            <w:spacing w:val="-3"/>
            <w:kern w:val="0"/>
            <w14:ligatures w14:val="none"/>
          </w:rPr>
          <w:t xml:space="preserve"> of </w:t>
        </w:r>
        <w:smartTag w:uri="urn:schemas-microsoft-com:office:smarttags" w:element="PlaceName">
          <w:r w:rsidRPr="005C73A9">
            <w:rPr>
              <w:rFonts w:ascii="Times New Roman" w:eastAsia="Times New Roman" w:hAnsi="Times New Roman" w:cs="Times New Roman"/>
              <w:spacing w:val="-3"/>
              <w:kern w:val="0"/>
              <w14:ligatures w14:val="none"/>
            </w:rPr>
            <w:t>Voorhees</w:t>
          </w:r>
        </w:smartTag>
      </w:smartTag>
      <w:r w:rsidRPr="005C73A9">
        <w:rPr>
          <w:rFonts w:ascii="Times New Roman" w:eastAsia="Times New Roman" w:hAnsi="Times New Roman" w:cs="Times New Roman"/>
          <w:spacing w:val="-3"/>
          <w:kern w:val="0"/>
          <w14:ligatures w14:val="none"/>
        </w:rPr>
        <w:t xml:space="preserve"> in the County of Camden, New Jersey, as follows:</w:t>
      </w:r>
    </w:p>
    <w:p w14:paraId="54025A0C" w14:textId="77777777" w:rsidR="005C73A9" w:rsidRPr="005C73A9" w:rsidRDefault="005C73A9" w:rsidP="005C73A9">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kern w:val="0"/>
          <w14:ligatures w14:val="none"/>
        </w:rPr>
      </w:pPr>
    </w:p>
    <w:p w14:paraId="197168A7" w14:textId="0E393AF4" w:rsidR="005C73A9" w:rsidRPr="005C73A9" w:rsidRDefault="005C73A9" w:rsidP="005C73A9">
      <w:pPr>
        <w:pStyle w:val="ListParagraph"/>
        <w:widowControl w:val="0"/>
        <w:numPr>
          <w:ilvl w:val="0"/>
          <w:numId w:val="3"/>
        </w:numPr>
        <w:tabs>
          <w:tab w:val="left" w:pos="-720"/>
          <w:tab w:val="left" w:pos="0"/>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spacing w:val="-3"/>
          <w:kern w:val="0"/>
          <w14:ligatures w14:val="none"/>
        </w:rPr>
        <w:t xml:space="preserve">One (1) Plenary Retail Consumption Liquor License shall be and is hereby authorized to be issued to the highest qualified bidders therefore, pursuant to a public auction sale for such purchase, which shall be conducted by the Township Solicitor in accordance with all applicable provisions of New Jersey Law. The Township reserves the right to reject all bids if the highest bid is not accepted. </w:t>
      </w:r>
    </w:p>
    <w:p w14:paraId="7577C122" w14:textId="77777777" w:rsidR="005C73A9" w:rsidRPr="005C73A9" w:rsidRDefault="005C73A9" w:rsidP="005C73A9">
      <w:pPr>
        <w:pStyle w:val="ListParagraph"/>
        <w:widowControl w:val="0"/>
        <w:tabs>
          <w:tab w:val="left" w:pos="-720"/>
          <w:tab w:val="left" w:pos="0"/>
          <w:tab w:val="left" w:pos="720"/>
        </w:tabs>
        <w:suppressAutoHyphens/>
        <w:autoSpaceDE w:val="0"/>
        <w:autoSpaceDN w:val="0"/>
        <w:adjustRightInd w:val="0"/>
        <w:spacing w:after="0" w:line="240" w:lineRule="auto"/>
        <w:ind w:left="1440"/>
        <w:jc w:val="both"/>
        <w:rPr>
          <w:rFonts w:ascii="Times New Roman" w:eastAsia="Times New Roman" w:hAnsi="Times New Roman" w:cs="Times New Roman"/>
          <w:spacing w:val="-3"/>
          <w:kern w:val="0"/>
          <w14:ligatures w14:val="none"/>
        </w:rPr>
      </w:pPr>
    </w:p>
    <w:p w14:paraId="72C1E72C" w14:textId="434BF320" w:rsidR="005C73A9" w:rsidRPr="00240C49" w:rsidRDefault="005C73A9" w:rsidP="00BC6470">
      <w:pPr>
        <w:pStyle w:val="ListParagraph"/>
        <w:widowControl w:val="0"/>
        <w:numPr>
          <w:ilvl w:val="0"/>
          <w:numId w:val="3"/>
        </w:numPr>
        <w:tabs>
          <w:tab w:val="left" w:pos="-720"/>
          <w:tab w:val="left" w:pos="0"/>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r w:rsidRPr="00240C49">
        <w:rPr>
          <w:rFonts w:ascii="Times New Roman" w:eastAsia="Times New Roman" w:hAnsi="Times New Roman" w:cs="Times New Roman"/>
          <w:spacing w:val="-3"/>
          <w:kern w:val="0"/>
          <w14:ligatures w14:val="none"/>
        </w:rPr>
        <w:t>All prospective bidders for the aforementioned Plenary Retail Consumption Liquor License shall and must comply with the following qualifications for consideration to be eligible to participate in the public auction sale process:</w:t>
      </w:r>
    </w:p>
    <w:p w14:paraId="517BEDD5" w14:textId="77777777" w:rsidR="005C73A9" w:rsidRPr="005C73A9" w:rsidRDefault="005C73A9" w:rsidP="005C73A9">
      <w:pPr>
        <w:pStyle w:val="ListParagraph"/>
        <w:widowControl w:val="0"/>
        <w:tabs>
          <w:tab w:val="left" w:pos="-720"/>
          <w:tab w:val="left" w:pos="0"/>
          <w:tab w:val="left" w:pos="720"/>
        </w:tabs>
        <w:suppressAutoHyphens/>
        <w:autoSpaceDE w:val="0"/>
        <w:autoSpaceDN w:val="0"/>
        <w:adjustRightInd w:val="0"/>
        <w:spacing w:after="0" w:line="240" w:lineRule="auto"/>
        <w:ind w:left="1440"/>
        <w:jc w:val="both"/>
        <w:rPr>
          <w:rFonts w:ascii="Times New Roman" w:eastAsia="Times New Roman" w:hAnsi="Times New Roman" w:cs="Times New Roman"/>
          <w:spacing w:val="-3"/>
          <w:kern w:val="0"/>
          <w14:ligatures w14:val="none"/>
        </w:rPr>
      </w:pPr>
    </w:p>
    <w:p w14:paraId="5F747D3F" w14:textId="16AAFF2E" w:rsidR="005C73A9" w:rsidRPr="005C73A9" w:rsidRDefault="005C73A9" w:rsidP="005C73A9">
      <w:pPr>
        <w:pStyle w:val="ListParagraph"/>
        <w:widowControl w:val="0"/>
        <w:numPr>
          <w:ilvl w:val="0"/>
          <w:numId w:val="4"/>
        </w:numPr>
        <w:tabs>
          <w:tab w:val="left" w:pos="-720"/>
          <w:tab w:val="left" w:pos="0"/>
          <w:tab w:val="left" w:pos="720"/>
          <w:tab w:val="left" w:pos="144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spacing w:val="-3"/>
          <w:kern w:val="0"/>
          <w14:ligatures w14:val="none"/>
        </w:rPr>
        <w:t>Each bidder desiring to participate in the public auction sale process, shall complete and submit, a fully and properly completed application for a liquor license as prescribed by the New Jersey Division of Alcoholic Beverage Control and as available from the Office of the Township Clerk of the Township of Voorhees for the Plenary Retail Consumption Liquor License. The aforesaid application shall be submitted on or before, November 12, 2024, at 4:00 p.m. along with the other materials and documentation required hereunder, to permit advance review of such application by the appropriate agents and representatives of the Voorhees Township Committee.</w:t>
      </w:r>
    </w:p>
    <w:p w14:paraId="32A59DFF" w14:textId="77777777" w:rsidR="005C73A9" w:rsidRPr="005C73A9" w:rsidRDefault="005C73A9" w:rsidP="005C73A9">
      <w:pPr>
        <w:pStyle w:val="ListParagraph"/>
        <w:widowControl w:val="0"/>
        <w:tabs>
          <w:tab w:val="left" w:pos="-720"/>
          <w:tab w:val="left" w:pos="0"/>
          <w:tab w:val="left" w:pos="720"/>
          <w:tab w:val="left" w:pos="1440"/>
        </w:tabs>
        <w:suppressAutoHyphens/>
        <w:autoSpaceDE w:val="0"/>
        <w:autoSpaceDN w:val="0"/>
        <w:adjustRightInd w:val="0"/>
        <w:spacing w:after="0" w:line="240" w:lineRule="auto"/>
        <w:ind w:left="2160"/>
        <w:jc w:val="both"/>
        <w:rPr>
          <w:rFonts w:ascii="Times New Roman" w:eastAsia="Times New Roman" w:hAnsi="Times New Roman" w:cs="Times New Roman"/>
          <w:spacing w:val="-3"/>
          <w:kern w:val="0"/>
          <w14:ligatures w14:val="none"/>
        </w:rPr>
      </w:pPr>
    </w:p>
    <w:p w14:paraId="12F5C70F" w14:textId="17EA715B" w:rsidR="005C73A9" w:rsidRPr="00240C49" w:rsidRDefault="005C73A9" w:rsidP="00240C49">
      <w:pPr>
        <w:pStyle w:val="ListParagraph"/>
        <w:widowControl w:val="0"/>
        <w:numPr>
          <w:ilvl w:val="0"/>
          <w:numId w:val="4"/>
        </w:numPr>
        <w:tabs>
          <w:tab w:val="left" w:pos="-720"/>
          <w:tab w:val="left" w:pos="0"/>
          <w:tab w:val="left" w:pos="720"/>
          <w:tab w:val="left" w:pos="144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r w:rsidRPr="00240C49">
        <w:rPr>
          <w:rFonts w:ascii="Times New Roman" w:eastAsia="Times New Roman" w:hAnsi="Times New Roman" w:cs="Times New Roman"/>
          <w:spacing w:val="-3"/>
          <w:kern w:val="0"/>
          <w14:ligatures w14:val="none"/>
        </w:rPr>
        <w:t>Each prospective bidder shall be required to comply with all of the terms and provisions of N.J.S.A. 33:1-1 et seq. and all other applicable provisions and requirements of law and rules and regulations of the State of New Jersey in regard to the issuance of Liquor Licenses.</w:t>
      </w:r>
    </w:p>
    <w:p w14:paraId="30A07D0F" w14:textId="77777777" w:rsidR="00240C49" w:rsidRPr="00240C49" w:rsidRDefault="00240C49" w:rsidP="00240C49">
      <w:pPr>
        <w:pStyle w:val="ListParagraph"/>
        <w:widowControl w:val="0"/>
        <w:tabs>
          <w:tab w:val="left" w:pos="-720"/>
          <w:tab w:val="left" w:pos="0"/>
          <w:tab w:val="left" w:pos="720"/>
          <w:tab w:val="left" w:pos="1440"/>
        </w:tabs>
        <w:suppressAutoHyphens/>
        <w:autoSpaceDE w:val="0"/>
        <w:autoSpaceDN w:val="0"/>
        <w:adjustRightInd w:val="0"/>
        <w:spacing w:after="0" w:line="240" w:lineRule="auto"/>
        <w:ind w:left="2160"/>
        <w:jc w:val="both"/>
        <w:rPr>
          <w:rFonts w:ascii="Times New Roman" w:eastAsia="Times New Roman" w:hAnsi="Times New Roman" w:cs="Times New Roman"/>
          <w:spacing w:val="-3"/>
          <w:kern w:val="0"/>
          <w14:ligatures w14:val="none"/>
        </w:rPr>
      </w:pPr>
    </w:p>
    <w:p w14:paraId="0DDFDC26" w14:textId="3482F01A" w:rsidR="00240C49" w:rsidRPr="00240C49" w:rsidRDefault="005C73A9" w:rsidP="00BC6470">
      <w:pPr>
        <w:pStyle w:val="ListParagraph"/>
        <w:widowControl w:val="0"/>
        <w:numPr>
          <w:ilvl w:val="0"/>
          <w:numId w:val="4"/>
        </w:numPr>
        <w:tabs>
          <w:tab w:val="left" w:pos="-720"/>
          <w:tab w:val="left" w:pos="0"/>
          <w:tab w:val="left" w:pos="720"/>
          <w:tab w:val="left" w:pos="144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r w:rsidRPr="00240C49">
        <w:rPr>
          <w:rFonts w:ascii="Times New Roman" w:eastAsia="Times New Roman" w:hAnsi="Times New Roman" w:cs="Times New Roman"/>
          <w:spacing w:val="-3"/>
          <w:kern w:val="0"/>
          <w14:ligatures w14:val="none"/>
        </w:rPr>
        <w:t>If the prospective bidder is a corporation, the bidder shall be required to submit, along with the completed application for a liquor license(s), a copy of the Certificate of Incorporation for the bidder and a current Certificate of Good Standing from the Secretary of State of the State of New Jersey.</w:t>
      </w:r>
    </w:p>
    <w:p w14:paraId="797B4E42" w14:textId="77777777" w:rsidR="00240C49" w:rsidRPr="00240C49" w:rsidRDefault="00240C49" w:rsidP="00240C49">
      <w:pPr>
        <w:pStyle w:val="ListParagraph"/>
        <w:widowControl w:val="0"/>
        <w:tabs>
          <w:tab w:val="left" w:pos="-720"/>
          <w:tab w:val="left" w:pos="0"/>
          <w:tab w:val="left" w:pos="720"/>
          <w:tab w:val="left" w:pos="1440"/>
        </w:tabs>
        <w:suppressAutoHyphens/>
        <w:autoSpaceDE w:val="0"/>
        <w:autoSpaceDN w:val="0"/>
        <w:adjustRightInd w:val="0"/>
        <w:spacing w:after="0" w:line="240" w:lineRule="auto"/>
        <w:ind w:left="2160"/>
        <w:jc w:val="both"/>
        <w:rPr>
          <w:rFonts w:ascii="Times New Roman" w:eastAsia="Times New Roman" w:hAnsi="Times New Roman" w:cs="Times New Roman"/>
          <w:spacing w:val="-3"/>
          <w:kern w:val="0"/>
          <w14:ligatures w14:val="none"/>
        </w:rPr>
      </w:pPr>
    </w:p>
    <w:p w14:paraId="7B2BB3B3" w14:textId="77777777" w:rsidR="005C73A9" w:rsidRPr="005C73A9" w:rsidRDefault="005C73A9" w:rsidP="00240C49">
      <w:pPr>
        <w:widowControl w:val="0"/>
        <w:tabs>
          <w:tab w:val="left" w:pos="-720"/>
          <w:tab w:val="left" w:pos="0"/>
          <w:tab w:val="left" w:pos="720"/>
          <w:tab w:val="left" w:pos="1440"/>
        </w:tabs>
        <w:suppressAutoHyphens/>
        <w:autoSpaceDE w:val="0"/>
        <w:autoSpaceDN w:val="0"/>
        <w:adjustRightInd w:val="0"/>
        <w:spacing w:after="0" w:line="240" w:lineRule="auto"/>
        <w:ind w:left="2160" w:hanging="2160"/>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spacing w:val="-3"/>
          <w:kern w:val="0"/>
          <w14:ligatures w14:val="none"/>
        </w:rPr>
        <w:tab/>
      </w:r>
      <w:r w:rsidRPr="005C73A9">
        <w:rPr>
          <w:rFonts w:ascii="Times New Roman" w:eastAsia="Times New Roman" w:hAnsi="Times New Roman" w:cs="Times New Roman"/>
          <w:spacing w:val="-3"/>
          <w:kern w:val="0"/>
          <w14:ligatures w14:val="none"/>
        </w:rPr>
        <w:tab/>
        <w:t>D.</w:t>
      </w:r>
      <w:r w:rsidRPr="005C73A9">
        <w:rPr>
          <w:rFonts w:ascii="Times New Roman" w:eastAsia="Times New Roman" w:hAnsi="Times New Roman" w:cs="Times New Roman"/>
          <w:spacing w:val="-3"/>
          <w:kern w:val="0"/>
          <w14:ligatures w14:val="none"/>
        </w:rPr>
        <w:tab/>
        <w:t>If the prospective bidder is a partnership or individual, the bidder shall be required to submit, along with the completed application for a liquor license(s), a copy of the Trade Name Registration required to be filed and maintained in Camden County if the Bidder will trade under a name other than his, hers, their or its own.</w:t>
      </w:r>
    </w:p>
    <w:p w14:paraId="5699E29F" w14:textId="77777777" w:rsidR="005C73A9" w:rsidRDefault="005C73A9" w:rsidP="00240C49">
      <w:pPr>
        <w:widowControl w:val="0"/>
        <w:tabs>
          <w:tab w:val="left" w:pos="-720"/>
          <w:tab w:val="left" w:pos="0"/>
          <w:tab w:val="left" w:pos="720"/>
          <w:tab w:val="left" w:pos="1440"/>
        </w:tabs>
        <w:suppressAutoHyphens/>
        <w:autoSpaceDE w:val="0"/>
        <w:autoSpaceDN w:val="0"/>
        <w:adjustRightInd w:val="0"/>
        <w:spacing w:after="0" w:line="240" w:lineRule="auto"/>
        <w:ind w:left="2160" w:hanging="2160"/>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spacing w:val="-3"/>
          <w:kern w:val="0"/>
          <w14:ligatures w14:val="none"/>
        </w:rPr>
        <w:lastRenderedPageBreak/>
        <w:tab/>
      </w:r>
      <w:r w:rsidRPr="005C73A9">
        <w:rPr>
          <w:rFonts w:ascii="Times New Roman" w:eastAsia="Times New Roman" w:hAnsi="Times New Roman" w:cs="Times New Roman"/>
          <w:spacing w:val="-3"/>
          <w:kern w:val="0"/>
          <w14:ligatures w14:val="none"/>
        </w:rPr>
        <w:tab/>
        <w:t>E.</w:t>
      </w:r>
      <w:r w:rsidRPr="005C73A9">
        <w:rPr>
          <w:rFonts w:ascii="Times New Roman" w:eastAsia="Times New Roman" w:hAnsi="Times New Roman" w:cs="Times New Roman"/>
          <w:spacing w:val="-3"/>
          <w:kern w:val="0"/>
          <w14:ligatures w14:val="none"/>
        </w:rPr>
        <w:tab/>
        <w:t>If the prospective bidder is a partnership or joint venture, the prospective bidder shall submit, along with the completed application for a liquor license(s) required hereunder, a copy of the partnership or joint venture agreement.</w:t>
      </w:r>
    </w:p>
    <w:p w14:paraId="04230D72" w14:textId="77777777" w:rsidR="00240C49" w:rsidRPr="005C73A9" w:rsidRDefault="00240C49" w:rsidP="00240C49">
      <w:pPr>
        <w:widowControl w:val="0"/>
        <w:tabs>
          <w:tab w:val="left" w:pos="-720"/>
          <w:tab w:val="left" w:pos="0"/>
          <w:tab w:val="left" w:pos="720"/>
          <w:tab w:val="left" w:pos="1440"/>
        </w:tabs>
        <w:suppressAutoHyphens/>
        <w:autoSpaceDE w:val="0"/>
        <w:autoSpaceDN w:val="0"/>
        <w:adjustRightInd w:val="0"/>
        <w:spacing w:after="0" w:line="240" w:lineRule="auto"/>
        <w:ind w:left="2160" w:hanging="2160"/>
        <w:jc w:val="both"/>
        <w:rPr>
          <w:rFonts w:ascii="Times New Roman" w:eastAsia="Times New Roman" w:hAnsi="Times New Roman" w:cs="Times New Roman"/>
          <w:spacing w:val="-3"/>
          <w:kern w:val="0"/>
          <w14:ligatures w14:val="none"/>
        </w:rPr>
      </w:pPr>
    </w:p>
    <w:p w14:paraId="6897CCB2" w14:textId="77777777" w:rsidR="005C73A9" w:rsidRDefault="005C73A9" w:rsidP="00240C49">
      <w:pPr>
        <w:widowControl w:val="0"/>
        <w:tabs>
          <w:tab w:val="left" w:pos="-720"/>
          <w:tab w:val="left" w:pos="0"/>
          <w:tab w:val="left" w:pos="720"/>
          <w:tab w:val="left" w:pos="1440"/>
        </w:tabs>
        <w:suppressAutoHyphens/>
        <w:autoSpaceDE w:val="0"/>
        <w:autoSpaceDN w:val="0"/>
        <w:adjustRightInd w:val="0"/>
        <w:spacing w:after="0" w:line="240" w:lineRule="auto"/>
        <w:ind w:left="2160" w:hanging="2160"/>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spacing w:val="-3"/>
          <w:kern w:val="0"/>
          <w14:ligatures w14:val="none"/>
        </w:rPr>
        <w:tab/>
      </w:r>
      <w:r w:rsidRPr="005C73A9">
        <w:rPr>
          <w:rFonts w:ascii="Times New Roman" w:eastAsia="Times New Roman" w:hAnsi="Times New Roman" w:cs="Times New Roman"/>
          <w:spacing w:val="-3"/>
          <w:kern w:val="0"/>
          <w14:ligatures w14:val="none"/>
        </w:rPr>
        <w:tab/>
        <w:t>F.</w:t>
      </w:r>
      <w:r w:rsidRPr="005C73A9">
        <w:rPr>
          <w:rFonts w:ascii="Times New Roman" w:eastAsia="Times New Roman" w:hAnsi="Times New Roman" w:cs="Times New Roman"/>
          <w:spacing w:val="-3"/>
          <w:kern w:val="0"/>
          <w14:ligatures w14:val="none"/>
        </w:rPr>
        <w:tab/>
        <w:t>Each prospective bidder shall and is hereby required to submit, along with the completed application for the respective liquor license(s) required hereunder, a complete disclosure of all financing obtained or to be sought by the prospective bidder for the purchase of the license(s) and/or the premises sought to be licensed for the operation of the facility for which the liquor license(s) are sought.  This disclosure shall include, without limitation, copies of any existing loan commitments, applications for loans and/or loan rejections.  Following the issuance of the liquor license(s) to any successful bidder, such bidder shall be required to submit copies of all loan documents which pertain to the purchase of the premises sought to be licensed or the operation of the facility for which the liquor license(s) are sought.</w:t>
      </w:r>
    </w:p>
    <w:p w14:paraId="450D4D7C" w14:textId="77777777" w:rsidR="00240C49" w:rsidRPr="005C73A9" w:rsidRDefault="00240C49" w:rsidP="00240C49">
      <w:pPr>
        <w:widowControl w:val="0"/>
        <w:tabs>
          <w:tab w:val="left" w:pos="-720"/>
          <w:tab w:val="left" w:pos="0"/>
          <w:tab w:val="left" w:pos="720"/>
          <w:tab w:val="left" w:pos="1440"/>
        </w:tabs>
        <w:suppressAutoHyphens/>
        <w:autoSpaceDE w:val="0"/>
        <w:autoSpaceDN w:val="0"/>
        <w:adjustRightInd w:val="0"/>
        <w:spacing w:after="0" w:line="240" w:lineRule="auto"/>
        <w:ind w:left="2160" w:hanging="2160"/>
        <w:jc w:val="both"/>
        <w:rPr>
          <w:rFonts w:ascii="Times New Roman" w:eastAsia="Times New Roman" w:hAnsi="Times New Roman" w:cs="Times New Roman"/>
          <w:spacing w:val="-3"/>
          <w:kern w:val="0"/>
          <w14:ligatures w14:val="none"/>
        </w:rPr>
      </w:pPr>
    </w:p>
    <w:p w14:paraId="2294A7D3" w14:textId="77777777" w:rsidR="005C73A9" w:rsidRDefault="005C73A9" w:rsidP="00240C49">
      <w:pPr>
        <w:widowControl w:val="0"/>
        <w:tabs>
          <w:tab w:val="left" w:pos="-720"/>
          <w:tab w:val="left" w:pos="0"/>
          <w:tab w:val="left" w:pos="720"/>
          <w:tab w:val="left" w:pos="1440"/>
        </w:tabs>
        <w:suppressAutoHyphens/>
        <w:autoSpaceDE w:val="0"/>
        <w:autoSpaceDN w:val="0"/>
        <w:adjustRightInd w:val="0"/>
        <w:spacing w:after="0" w:line="240" w:lineRule="auto"/>
        <w:ind w:left="2160" w:hanging="2160"/>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spacing w:val="-3"/>
          <w:kern w:val="0"/>
          <w14:ligatures w14:val="none"/>
        </w:rPr>
        <w:tab/>
      </w:r>
      <w:r w:rsidRPr="005C73A9">
        <w:rPr>
          <w:rFonts w:ascii="Times New Roman" w:eastAsia="Times New Roman" w:hAnsi="Times New Roman" w:cs="Times New Roman"/>
          <w:spacing w:val="-3"/>
          <w:kern w:val="0"/>
          <w14:ligatures w14:val="none"/>
        </w:rPr>
        <w:tab/>
        <w:t>G.</w:t>
      </w:r>
      <w:r w:rsidRPr="005C73A9">
        <w:rPr>
          <w:rFonts w:ascii="Times New Roman" w:eastAsia="Times New Roman" w:hAnsi="Times New Roman" w:cs="Times New Roman"/>
          <w:spacing w:val="-3"/>
          <w:kern w:val="0"/>
          <w14:ligatures w14:val="none"/>
        </w:rPr>
        <w:tab/>
        <w:t>The Voorhees Township Committee reserves the right to require and demand from each prospective bidder any other documents or materials which are deemed to be necessary by any agent or representative of the Voorhees Township Committee to permit the full and proper consideration of a particular bidder's application.</w:t>
      </w:r>
    </w:p>
    <w:p w14:paraId="62983538" w14:textId="77777777" w:rsidR="00240C49" w:rsidRPr="005C73A9" w:rsidRDefault="00240C49" w:rsidP="00240C49">
      <w:pPr>
        <w:widowControl w:val="0"/>
        <w:tabs>
          <w:tab w:val="left" w:pos="-720"/>
          <w:tab w:val="left" w:pos="0"/>
          <w:tab w:val="left" w:pos="720"/>
          <w:tab w:val="left" w:pos="1440"/>
        </w:tabs>
        <w:suppressAutoHyphens/>
        <w:autoSpaceDE w:val="0"/>
        <w:autoSpaceDN w:val="0"/>
        <w:adjustRightInd w:val="0"/>
        <w:spacing w:after="0" w:line="240" w:lineRule="auto"/>
        <w:ind w:left="2160" w:hanging="2160"/>
        <w:jc w:val="both"/>
        <w:rPr>
          <w:rFonts w:ascii="Times New Roman" w:eastAsia="Times New Roman" w:hAnsi="Times New Roman" w:cs="Times New Roman"/>
          <w:spacing w:val="-3"/>
          <w:kern w:val="0"/>
          <w14:ligatures w14:val="none"/>
        </w:rPr>
      </w:pPr>
    </w:p>
    <w:p w14:paraId="3BF7175B" w14:textId="77777777" w:rsidR="005C73A9" w:rsidRDefault="005C73A9" w:rsidP="00240C49">
      <w:pPr>
        <w:widowControl w:val="0"/>
        <w:tabs>
          <w:tab w:val="left" w:pos="-720"/>
          <w:tab w:val="left" w:pos="0"/>
          <w:tab w:val="left" w:pos="720"/>
          <w:tab w:val="left" w:pos="1440"/>
        </w:tabs>
        <w:suppressAutoHyphens/>
        <w:autoSpaceDE w:val="0"/>
        <w:autoSpaceDN w:val="0"/>
        <w:adjustRightInd w:val="0"/>
        <w:spacing w:after="0" w:line="240" w:lineRule="auto"/>
        <w:ind w:left="2160" w:hanging="2160"/>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spacing w:val="-3"/>
          <w:kern w:val="0"/>
          <w14:ligatures w14:val="none"/>
        </w:rPr>
        <w:tab/>
      </w:r>
      <w:r w:rsidRPr="005C73A9">
        <w:rPr>
          <w:rFonts w:ascii="Times New Roman" w:eastAsia="Times New Roman" w:hAnsi="Times New Roman" w:cs="Times New Roman"/>
          <w:spacing w:val="-3"/>
          <w:kern w:val="0"/>
          <w14:ligatures w14:val="none"/>
        </w:rPr>
        <w:tab/>
        <w:t>H.</w:t>
      </w:r>
      <w:r w:rsidRPr="005C73A9">
        <w:rPr>
          <w:rFonts w:ascii="Times New Roman" w:eastAsia="Times New Roman" w:hAnsi="Times New Roman" w:cs="Times New Roman"/>
          <w:spacing w:val="-3"/>
          <w:kern w:val="0"/>
          <w14:ligatures w14:val="none"/>
        </w:rPr>
        <w:tab/>
        <w:t xml:space="preserve">Each prospective bidder may be obligated to appear before the Voorhees Township Committee at a public hearing, on the application submitted by said prospective bidder, which public hearing shall include consideration of all applications, documents, materials, and other matters pertinent to each bidder's application. </w:t>
      </w:r>
    </w:p>
    <w:p w14:paraId="68BF0A0F" w14:textId="77777777" w:rsidR="00240C49" w:rsidRPr="005C73A9" w:rsidRDefault="00240C49" w:rsidP="00240C49">
      <w:pPr>
        <w:widowControl w:val="0"/>
        <w:tabs>
          <w:tab w:val="left" w:pos="-720"/>
          <w:tab w:val="left" w:pos="0"/>
          <w:tab w:val="left" w:pos="720"/>
          <w:tab w:val="left" w:pos="1440"/>
        </w:tabs>
        <w:suppressAutoHyphens/>
        <w:autoSpaceDE w:val="0"/>
        <w:autoSpaceDN w:val="0"/>
        <w:adjustRightInd w:val="0"/>
        <w:spacing w:after="0" w:line="240" w:lineRule="auto"/>
        <w:ind w:left="2160" w:hanging="2160"/>
        <w:jc w:val="both"/>
        <w:rPr>
          <w:rFonts w:ascii="Times New Roman" w:eastAsia="Times New Roman" w:hAnsi="Times New Roman" w:cs="Times New Roman"/>
          <w:spacing w:val="-3"/>
          <w:kern w:val="0"/>
          <w14:ligatures w14:val="none"/>
        </w:rPr>
      </w:pPr>
    </w:p>
    <w:p w14:paraId="49619E84" w14:textId="77777777" w:rsidR="00240C49" w:rsidRDefault="005C73A9" w:rsidP="00240C49">
      <w:pPr>
        <w:tabs>
          <w:tab w:val="left" w:pos="-720"/>
          <w:tab w:val="left" w:pos="0"/>
          <w:tab w:val="left" w:pos="720"/>
        </w:tabs>
        <w:suppressAutoHyphens/>
        <w:spacing w:after="0" w:line="240" w:lineRule="auto"/>
        <w:ind w:left="1440" w:hanging="1440"/>
        <w:jc w:val="both"/>
        <w:rPr>
          <w:rFonts w:ascii="Times New Roman" w:eastAsia="Times New Roman" w:hAnsi="Times New Roman" w:cs="Times New Roman"/>
          <w:spacing w:val="-3"/>
          <w:kern w:val="0"/>
          <w14:ligatures w14:val="none"/>
        </w:rPr>
      </w:pPr>
      <w:r w:rsidRPr="005C73A9">
        <w:rPr>
          <w:rFonts w:ascii="Times New Roman" w:eastAsia="Times New Roman" w:hAnsi="Times New Roman" w:cs="Times New Roman"/>
          <w:spacing w:val="-3"/>
          <w:kern w:val="0"/>
          <w14:ligatures w14:val="none"/>
        </w:rPr>
        <w:tab/>
      </w:r>
      <w:r w:rsidR="00240C49" w:rsidRPr="00240C49">
        <w:rPr>
          <w:rFonts w:ascii="Times New Roman" w:eastAsia="Times New Roman" w:hAnsi="Times New Roman" w:cs="Times New Roman"/>
          <w:spacing w:val="-3"/>
          <w:kern w:val="0"/>
          <w14:ligatures w14:val="none"/>
        </w:rPr>
        <w:t>(3).</w:t>
      </w:r>
      <w:r w:rsidR="00240C49" w:rsidRPr="00240C49">
        <w:rPr>
          <w:rFonts w:ascii="Times New Roman" w:eastAsia="Times New Roman" w:hAnsi="Times New Roman" w:cs="Times New Roman"/>
          <w:spacing w:val="-3"/>
          <w:kern w:val="0"/>
          <w14:ligatures w14:val="none"/>
        </w:rPr>
        <w:tab/>
        <w:t xml:space="preserve">The bids for the Plenary Retail Consumption Liquor License shall be received by way of a public auction bid in accordance with N.J.S.A. 33:1-19.3, to all pre-qualified applicants, to be conducted by the Township Solicitor, at the Office of the Township of Voorhees, in the Township of Voorhees Municipal Building, 2400 Town Center Blvd, Voorhees Township, New Jersey, to be held on December 10, 2024, at 10:00 am.  </w:t>
      </w:r>
    </w:p>
    <w:p w14:paraId="4484AFDE" w14:textId="77777777" w:rsidR="00240C49" w:rsidRPr="00240C49" w:rsidRDefault="00240C49" w:rsidP="00240C49">
      <w:pPr>
        <w:tabs>
          <w:tab w:val="left" w:pos="-720"/>
          <w:tab w:val="left" w:pos="0"/>
          <w:tab w:val="left" w:pos="720"/>
        </w:tabs>
        <w:suppressAutoHyphens/>
        <w:spacing w:after="0" w:line="240" w:lineRule="auto"/>
        <w:ind w:left="1440" w:hanging="1440"/>
        <w:jc w:val="both"/>
        <w:rPr>
          <w:rFonts w:ascii="Times New Roman" w:eastAsia="Times New Roman" w:hAnsi="Times New Roman" w:cs="Times New Roman"/>
          <w:spacing w:val="-3"/>
          <w:kern w:val="0"/>
          <w14:ligatures w14:val="none"/>
        </w:rPr>
      </w:pPr>
    </w:p>
    <w:p w14:paraId="410AF8F5" w14:textId="77777777" w:rsid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r w:rsidRPr="00240C49">
        <w:rPr>
          <w:rFonts w:ascii="Times New Roman" w:eastAsia="Times New Roman" w:hAnsi="Times New Roman" w:cs="Times New Roman"/>
          <w:spacing w:val="-3"/>
          <w:kern w:val="0"/>
          <w14:ligatures w14:val="none"/>
        </w:rPr>
        <w:tab/>
        <w:t>(4)</w:t>
      </w:r>
      <w:r w:rsidRPr="00240C49">
        <w:rPr>
          <w:rFonts w:ascii="Times New Roman" w:eastAsia="Times New Roman" w:hAnsi="Times New Roman" w:cs="Times New Roman"/>
          <w:spacing w:val="-3"/>
          <w:kern w:val="0"/>
          <w14:ligatures w14:val="none"/>
        </w:rPr>
        <w:tab/>
        <w:t>All prospective bidders shall apply and qualify for the Plenary Retail Consumption Liquor License prior to the public auction sale and shall include proof of qualification for a license in accordance with the terms of this Resolution.  Accordingly, each prospective bidder shall properly complete and file with the Township Clerk on or before November 12, 2024, at 4:00 p.m., the following: a New Jersey Division of Alcoholic Beverage Control Liquor License Application(s) for the particular license sought (the form for which may be obtained from the Township Clerk); the required municipal license fee sought ($2,500.00 – made payable to the Township of Voorhees); the required state license fee ($200.00 – made payable to the New Jersey Alcoholic Beverage Control); publication costs ($100.00 – made payable to the Township of Voorhees) (these fees shall be paid in three (3) separate checks); and proof of qualification which shall include all documents required in compliance with the terms and conditions prescribed as qualification for bidding or as a condition for the sale and award of a license as well as a separate Certification of proof of compliance by the applicant that it meets any and all special conditions or requirements and knows of no reason why he or she would be disqualified from having an interest in a plenary retail consumption license e in New Jersey. Said application, fee cost and proof of qualification shall be submitted and received by the Township Clerk at the same time, and no later than 4:00 p.m., November 12, 2024, when all applications for pre-qualification are required to be submitted.</w:t>
      </w:r>
    </w:p>
    <w:p w14:paraId="2302F91F" w14:textId="77777777" w:rsidR="00240C49" w:rsidRP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p>
    <w:p w14:paraId="5CFDA206" w14:textId="77777777" w:rsid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r w:rsidRPr="00240C49">
        <w:rPr>
          <w:rFonts w:ascii="Times New Roman" w:eastAsia="Times New Roman" w:hAnsi="Times New Roman" w:cs="Times New Roman"/>
          <w:spacing w:val="-3"/>
          <w:kern w:val="0"/>
          <w14:ligatures w14:val="none"/>
        </w:rPr>
        <w:tab/>
        <w:t xml:space="preserve">(5) </w:t>
      </w:r>
      <w:r w:rsidRPr="00240C49">
        <w:rPr>
          <w:rFonts w:ascii="Times New Roman" w:eastAsia="Times New Roman" w:hAnsi="Times New Roman" w:cs="Times New Roman"/>
          <w:spacing w:val="-3"/>
          <w:kern w:val="0"/>
          <w14:ligatures w14:val="none"/>
        </w:rPr>
        <w:tab/>
        <w:t>Notice of each application shall be published by the Township Clerk, in accordance with the New Jersey law, at the cost of the applicant, and public hearing on each application may be scheduled and held by the Township Committee prior to the public auction sale, in order to determine the qualification of applicants and compliance with the terms and conditions of sale, and to hear written objections, if any, to the applications filed.</w:t>
      </w:r>
    </w:p>
    <w:p w14:paraId="503AF540" w14:textId="77777777" w:rsidR="00240C49" w:rsidRP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p>
    <w:p w14:paraId="093DA3EA" w14:textId="77777777" w:rsid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r w:rsidRPr="00240C49">
        <w:rPr>
          <w:rFonts w:ascii="Times New Roman" w:eastAsia="Times New Roman" w:hAnsi="Times New Roman" w:cs="Times New Roman"/>
          <w:spacing w:val="-3"/>
          <w:kern w:val="0"/>
          <w14:ligatures w14:val="none"/>
        </w:rPr>
        <w:tab/>
        <w:t>(6).</w:t>
      </w:r>
      <w:r w:rsidRPr="00240C49">
        <w:rPr>
          <w:rFonts w:ascii="Times New Roman" w:eastAsia="Times New Roman" w:hAnsi="Times New Roman" w:cs="Times New Roman"/>
          <w:spacing w:val="-3"/>
          <w:kern w:val="0"/>
          <w14:ligatures w14:val="none"/>
        </w:rPr>
        <w:tab/>
        <w:t>All prospective bidders shall qualify prior to the public auction sale, and the names of those applicants who meet the qualification for bidding as fixed by law, shall be publicly announced by the Township Clerk at 4:00 o'clock p.m. on December 3, 2024, in the office of the Township Clerk.</w:t>
      </w:r>
    </w:p>
    <w:p w14:paraId="1861FFEF" w14:textId="77777777" w:rsidR="00240C49" w:rsidRP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p>
    <w:p w14:paraId="1CC5F26B" w14:textId="77777777" w:rsid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r w:rsidRPr="00240C49">
        <w:rPr>
          <w:rFonts w:ascii="Times New Roman" w:eastAsia="Times New Roman" w:hAnsi="Times New Roman" w:cs="Times New Roman"/>
          <w:spacing w:val="-3"/>
          <w:kern w:val="0"/>
          <w14:ligatures w14:val="none"/>
        </w:rPr>
        <w:tab/>
        <w:t>(7).</w:t>
      </w:r>
      <w:r w:rsidRPr="00240C49">
        <w:rPr>
          <w:rFonts w:ascii="Times New Roman" w:eastAsia="Times New Roman" w:hAnsi="Times New Roman" w:cs="Times New Roman"/>
          <w:spacing w:val="-3"/>
          <w:kern w:val="0"/>
          <w14:ligatures w14:val="none"/>
        </w:rPr>
        <w:tab/>
        <w:t xml:space="preserve">A public auction sale for the Plenary Retail Consumption Liquor License shall commence, in public, on December 10, 2024, at 10:00 a.m. at the Court Room, in the Voorhees Township Municipal Building, 2400 Town Center Blvd, Voorhees Township, New Jersey 08043. It is the intent of the Township Committee of the </w:t>
      </w:r>
      <w:smartTag w:uri="urn:schemas-microsoft-com:office:smarttags" w:element="place">
        <w:smartTag w:uri="urn:schemas-microsoft-com:office:smarttags" w:element="PlaceType">
          <w:r w:rsidRPr="00240C49">
            <w:rPr>
              <w:rFonts w:ascii="Times New Roman" w:eastAsia="Times New Roman" w:hAnsi="Times New Roman" w:cs="Times New Roman"/>
              <w:spacing w:val="-3"/>
              <w:kern w:val="0"/>
              <w14:ligatures w14:val="none"/>
            </w:rPr>
            <w:t>Township</w:t>
          </w:r>
        </w:smartTag>
        <w:r w:rsidRPr="00240C49">
          <w:rPr>
            <w:rFonts w:ascii="Times New Roman" w:eastAsia="Times New Roman" w:hAnsi="Times New Roman" w:cs="Times New Roman"/>
            <w:spacing w:val="-3"/>
            <w:kern w:val="0"/>
            <w14:ligatures w14:val="none"/>
          </w:rPr>
          <w:t xml:space="preserve"> of </w:t>
        </w:r>
        <w:smartTag w:uri="urn:schemas-microsoft-com:office:smarttags" w:element="PlaceName">
          <w:r w:rsidRPr="00240C49">
            <w:rPr>
              <w:rFonts w:ascii="Times New Roman" w:eastAsia="Times New Roman" w:hAnsi="Times New Roman" w:cs="Times New Roman"/>
              <w:spacing w:val="-3"/>
              <w:kern w:val="0"/>
              <w14:ligatures w14:val="none"/>
            </w:rPr>
            <w:t>Voorhees</w:t>
          </w:r>
        </w:smartTag>
      </w:smartTag>
      <w:r w:rsidRPr="00240C49">
        <w:rPr>
          <w:rFonts w:ascii="Times New Roman" w:eastAsia="Times New Roman" w:hAnsi="Times New Roman" w:cs="Times New Roman"/>
          <w:spacing w:val="-3"/>
          <w:kern w:val="0"/>
          <w14:ligatures w14:val="none"/>
        </w:rPr>
        <w:t xml:space="preserve"> to award said bids to the highest qualified bidder. The highest qualified bidder announced following the public auction sale shall in addition to the other fees identified herein, pay the sum of not less than ten percent (10%) of the respective minimum bid amount, by cash or certified check, following the </w:t>
      </w:r>
      <w:r w:rsidRPr="00240C49">
        <w:rPr>
          <w:rFonts w:ascii="Times New Roman" w:eastAsia="Times New Roman" w:hAnsi="Times New Roman" w:cs="Times New Roman"/>
          <w:spacing w:val="-3"/>
          <w:kern w:val="0"/>
          <w14:ligatures w14:val="none"/>
        </w:rPr>
        <w:lastRenderedPageBreak/>
        <w:t xml:space="preserve">conclusion of the public auction. Thereafter, the Township Committee of the Township of Voorhees shall consider the formal award or rejection of the bid at the next meeting of the Voorhees Township Committee which shall consider the award said bid for the Plenary Retail Consumption Liquor License to the highest qualified bidder or reject all bids by Resolution. No public auction bids shall be received from any prospective bidder who does not qualify and no public auction bid shall be considered from any prospective bidder/applicant, which does not contain proof of qualification. Township Committee, however, reserves the right to postpone or cancel the public auction sale of the aforesaid licenses, at any time prior to the commencement of the public auction sale process. </w:t>
      </w:r>
    </w:p>
    <w:p w14:paraId="6BFD42A4" w14:textId="77777777" w:rsidR="00240C49" w:rsidRP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p>
    <w:p w14:paraId="70F1C55D" w14:textId="701F9FA6" w:rsid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r w:rsidRPr="00240C49">
        <w:rPr>
          <w:rFonts w:ascii="Times New Roman" w:eastAsia="Times New Roman" w:hAnsi="Times New Roman" w:cs="Times New Roman"/>
          <w:spacing w:val="-3"/>
          <w:kern w:val="0"/>
          <w14:ligatures w14:val="none"/>
        </w:rPr>
        <w:tab/>
        <w:t>(</w:t>
      </w:r>
      <w:r>
        <w:rPr>
          <w:rFonts w:ascii="Times New Roman" w:eastAsia="Times New Roman" w:hAnsi="Times New Roman" w:cs="Times New Roman"/>
          <w:spacing w:val="-3"/>
          <w:kern w:val="0"/>
          <w14:ligatures w14:val="none"/>
        </w:rPr>
        <w:t>8</w:t>
      </w:r>
      <w:r w:rsidRPr="00240C49">
        <w:rPr>
          <w:rFonts w:ascii="Times New Roman" w:eastAsia="Times New Roman" w:hAnsi="Times New Roman" w:cs="Times New Roman"/>
          <w:spacing w:val="-3"/>
          <w:kern w:val="0"/>
          <w14:ligatures w14:val="none"/>
        </w:rPr>
        <w:t>).</w:t>
      </w:r>
      <w:r w:rsidRPr="00240C49">
        <w:rPr>
          <w:rFonts w:ascii="Times New Roman" w:eastAsia="Times New Roman" w:hAnsi="Times New Roman" w:cs="Times New Roman"/>
          <w:spacing w:val="-3"/>
          <w:kern w:val="0"/>
          <w14:ligatures w14:val="none"/>
        </w:rPr>
        <w:tab/>
        <w:t xml:space="preserve">The initial minimum acceptable bid for the sale and issuance of the one (1) Plenary Retail Consumption Liquor License shall be not less than the sum of </w:t>
      </w:r>
      <w:r w:rsidRPr="00240C49">
        <w:rPr>
          <w:rFonts w:ascii="Times New Roman" w:eastAsia="Times New Roman" w:hAnsi="Times New Roman" w:cs="Times New Roman"/>
          <w:b/>
          <w:bCs/>
          <w:spacing w:val="-3"/>
          <w:kern w:val="0"/>
          <w14:ligatures w14:val="none"/>
        </w:rPr>
        <w:t>$</w:t>
      </w:r>
      <w:r w:rsidRPr="00240C49">
        <w:rPr>
          <w:rFonts w:ascii="Times New Roman" w:eastAsia="Times New Roman" w:hAnsi="Times New Roman" w:cs="Times New Roman"/>
          <w:b/>
          <w:bCs/>
          <w:spacing w:val="-3"/>
          <w:kern w:val="0"/>
          <w:u w:val="single"/>
          <w14:ligatures w14:val="none"/>
        </w:rPr>
        <w:t>525,000.00</w:t>
      </w:r>
      <w:r w:rsidRPr="00240C49">
        <w:rPr>
          <w:rFonts w:ascii="Times New Roman" w:eastAsia="Times New Roman" w:hAnsi="Times New Roman" w:cs="Times New Roman"/>
          <w:spacing w:val="-3"/>
          <w:kern w:val="0"/>
          <w14:ligatures w14:val="none"/>
        </w:rPr>
        <w:t xml:space="preserve">. The Township reserves the right to reject all bids if the highest bid is not accepted. </w:t>
      </w:r>
    </w:p>
    <w:p w14:paraId="19668A6F" w14:textId="77777777" w:rsidR="00240C49" w:rsidRP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p>
    <w:p w14:paraId="062D8078" w14:textId="6DF20152" w:rsid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r w:rsidRPr="00240C49">
        <w:rPr>
          <w:rFonts w:ascii="Times New Roman" w:eastAsia="Times New Roman" w:hAnsi="Times New Roman" w:cs="Times New Roman"/>
          <w:spacing w:val="-3"/>
          <w:kern w:val="0"/>
          <w14:ligatures w14:val="none"/>
        </w:rPr>
        <w:tab/>
        <w:t>(</w:t>
      </w:r>
      <w:r>
        <w:rPr>
          <w:rFonts w:ascii="Times New Roman" w:eastAsia="Times New Roman" w:hAnsi="Times New Roman" w:cs="Times New Roman"/>
          <w:spacing w:val="-3"/>
          <w:kern w:val="0"/>
          <w14:ligatures w14:val="none"/>
        </w:rPr>
        <w:t>9</w:t>
      </w:r>
      <w:r w:rsidRPr="00240C49">
        <w:rPr>
          <w:rFonts w:ascii="Times New Roman" w:eastAsia="Times New Roman" w:hAnsi="Times New Roman" w:cs="Times New Roman"/>
          <w:spacing w:val="-3"/>
          <w:kern w:val="0"/>
          <w14:ligatures w14:val="none"/>
        </w:rPr>
        <w:t>).</w:t>
      </w:r>
      <w:r w:rsidRPr="00240C49">
        <w:rPr>
          <w:rFonts w:ascii="Times New Roman" w:eastAsia="Times New Roman" w:hAnsi="Times New Roman" w:cs="Times New Roman"/>
          <w:spacing w:val="-3"/>
          <w:kern w:val="0"/>
          <w14:ligatures w14:val="none"/>
        </w:rPr>
        <w:tab/>
        <w:t xml:space="preserve">Upon the conclusion of the sale, the Township Committee shall issue a license to the highest qualified bidder for the Plenary Retail Consumption Liquor License upon payment of the full bid amount and the license fee, or shall reject all bids if the highest qualified bid is not accepted.  The successful highest qualified bidder for the Plenary Retail Consumption Liquor License to be issued, shall pay unto the Township of Voorhees, in cash or by certified check, the full amount of the balance of the bid within ten (10) days after the determination and award is formally made by the Township Committee. In default of such payment as provided herein, the Township Committee may in its discretion award and issue the Plenary Retail Consumption Liquor License to the next highest qualified bidder(s) who shall comply with all provisions of this Resolution. In default of such payment by the highest bidder(s), the Township of Voorhees shall retain as damages, the ten percent (10%) payment as received following the public auction. </w:t>
      </w:r>
    </w:p>
    <w:p w14:paraId="116767D0" w14:textId="77777777" w:rsidR="00240C49" w:rsidRP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p>
    <w:p w14:paraId="1AA61C7D" w14:textId="32416117" w:rsid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r w:rsidRPr="00240C49">
        <w:rPr>
          <w:rFonts w:ascii="Times New Roman" w:eastAsia="Times New Roman" w:hAnsi="Times New Roman" w:cs="Times New Roman"/>
          <w:spacing w:val="-3"/>
          <w:kern w:val="0"/>
          <w14:ligatures w14:val="none"/>
        </w:rPr>
        <w:tab/>
        <w:t>(</w:t>
      </w:r>
      <w:r>
        <w:rPr>
          <w:rFonts w:ascii="Times New Roman" w:eastAsia="Times New Roman" w:hAnsi="Times New Roman" w:cs="Times New Roman"/>
          <w:spacing w:val="-3"/>
          <w:kern w:val="0"/>
          <w14:ligatures w14:val="none"/>
        </w:rPr>
        <w:t>10</w:t>
      </w:r>
      <w:r w:rsidRPr="00240C49">
        <w:rPr>
          <w:rFonts w:ascii="Times New Roman" w:eastAsia="Times New Roman" w:hAnsi="Times New Roman" w:cs="Times New Roman"/>
          <w:spacing w:val="-3"/>
          <w:kern w:val="0"/>
          <w14:ligatures w14:val="none"/>
        </w:rPr>
        <w:t>).</w:t>
      </w:r>
      <w:r w:rsidRPr="00240C49">
        <w:rPr>
          <w:rFonts w:ascii="Times New Roman" w:eastAsia="Times New Roman" w:hAnsi="Times New Roman" w:cs="Times New Roman"/>
          <w:spacing w:val="-3"/>
          <w:kern w:val="0"/>
          <w14:ligatures w14:val="none"/>
        </w:rPr>
        <w:tab/>
        <w:t>All funds derived from the conduct of the sale shall be remitted to the Township Treasurer for the general uses of the Township.</w:t>
      </w:r>
    </w:p>
    <w:p w14:paraId="56B51A6B" w14:textId="77777777" w:rsidR="00240C49" w:rsidRP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Times New Roman" w:eastAsia="Times New Roman" w:hAnsi="Times New Roman" w:cs="Times New Roman"/>
          <w:spacing w:val="-3"/>
          <w:kern w:val="0"/>
          <w14:ligatures w14:val="none"/>
        </w:rPr>
      </w:pPr>
    </w:p>
    <w:p w14:paraId="719FB748" w14:textId="733D2037" w:rsidR="00240C49" w:rsidRPr="00240C49" w:rsidRDefault="00240C4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Univers" w:eastAsia="Times New Roman" w:hAnsi="Univers" w:cs="Times New Roman"/>
          <w:spacing w:val="-3"/>
          <w:kern w:val="0"/>
          <w14:ligatures w14:val="none"/>
        </w:rPr>
      </w:pPr>
      <w:r w:rsidRPr="00240C49">
        <w:rPr>
          <w:rFonts w:ascii="Times New Roman" w:eastAsia="Times New Roman" w:hAnsi="Times New Roman" w:cs="Times New Roman"/>
          <w:spacing w:val="-3"/>
          <w:kern w:val="0"/>
          <w14:ligatures w14:val="none"/>
        </w:rPr>
        <w:tab/>
        <w:t>(1</w:t>
      </w:r>
      <w:r>
        <w:rPr>
          <w:rFonts w:ascii="Times New Roman" w:eastAsia="Times New Roman" w:hAnsi="Times New Roman" w:cs="Times New Roman"/>
          <w:spacing w:val="-3"/>
          <w:kern w:val="0"/>
          <w14:ligatures w14:val="none"/>
        </w:rPr>
        <w:t>1</w:t>
      </w:r>
      <w:r w:rsidRPr="00240C49">
        <w:rPr>
          <w:rFonts w:ascii="Times New Roman" w:eastAsia="Times New Roman" w:hAnsi="Times New Roman" w:cs="Times New Roman"/>
          <w:spacing w:val="-3"/>
          <w:kern w:val="0"/>
          <w14:ligatures w14:val="none"/>
        </w:rPr>
        <w:t>).</w:t>
      </w:r>
      <w:r w:rsidRPr="00240C49">
        <w:rPr>
          <w:rFonts w:ascii="Times New Roman" w:eastAsia="Times New Roman" w:hAnsi="Times New Roman" w:cs="Times New Roman"/>
          <w:spacing w:val="-3"/>
          <w:kern w:val="0"/>
          <w14:ligatures w14:val="none"/>
        </w:rPr>
        <w:tab/>
        <w:t>The successful bidder shall and is hereby required to submit copies of any and all documents which relate, in any manner whatsoever, to the premises sought to be licensed or to the enterprise to be utilized by the bidder for the conduct of the business for which the liquor license(s) are sought.</w:t>
      </w:r>
    </w:p>
    <w:p w14:paraId="34B01442" w14:textId="17473720" w:rsidR="005C73A9" w:rsidRPr="005C73A9" w:rsidRDefault="005C73A9" w:rsidP="00240C49">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Univers" w:eastAsia="Times New Roman" w:hAnsi="Univers" w:cs="Times New Roman"/>
          <w:spacing w:val="-3"/>
          <w:kern w:val="0"/>
          <w14:ligatures w14:val="none"/>
        </w:rPr>
      </w:pPr>
    </w:p>
    <w:p w14:paraId="62060064" w14:textId="77777777" w:rsidR="005C73A9" w:rsidRPr="005C73A9" w:rsidRDefault="005C73A9" w:rsidP="005C73A9">
      <w:pPr>
        <w:widowControl w:val="0"/>
        <w:autoSpaceDE w:val="0"/>
        <w:autoSpaceDN w:val="0"/>
        <w:adjustRightInd w:val="0"/>
        <w:spacing w:after="0" w:line="240" w:lineRule="auto"/>
        <w:rPr>
          <w:rFonts w:ascii="Courier" w:eastAsia="Times New Roman" w:hAnsi="Courier" w:cs="Times New Roman"/>
          <w:kern w:val="0"/>
          <w14:ligatures w14:val="none"/>
        </w:rPr>
      </w:pPr>
    </w:p>
    <w:p w14:paraId="1B49E30F" w14:textId="77777777" w:rsidR="005C73A9" w:rsidRPr="005C73A9" w:rsidRDefault="005C73A9" w:rsidP="005C73A9">
      <w:pPr>
        <w:widowControl w:val="0"/>
        <w:autoSpaceDE w:val="0"/>
        <w:autoSpaceDN w:val="0"/>
        <w:adjustRightInd w:val="0"/>
        <w:spacing w:after="0" w:line="240" w:lineRule="auto"/>
        <w:rPr>
          <w:rFonts w:ascii="Courier" w:eastAsia="Times New Roman" w:hAnsi="Courier" w:cs="Times New Roman"/>
          <w:kern w:val="0"/>
          <w:sz w:val="24"/>
          <w:szCs w:val="24"/>
          <w14:ligatures w14:val="none"/>
        </w:rPr>
      </w:pPr>
    </w:p>
    <w:p w14:paraId="17B62DEC" w14:textId="77777777" w:rsidR="00240C49" w:rsidRDefault="00240C49" w:rsidP="00240C49">
      <w:pPr>
        <w:spacing w:line="360" w:lineRule="auto"/>
        <w:rPr>
          <w:rFonts w:ascii="Times New Roman" w:eastAsia="Calibri" w:hAnsi="Times New Roman" w:cs="Times New Roman"/>
          <w:kern w:val="0"/>
          <w14:ligatures w14:val="none"/>
        </w:rPr>
      </w:pPr>
    </w:p>
    <w:p w14:paraId="57B4F0C3" w14:textId="77777777" w:rsidR="00240C49" w:rsidRDefault="00240C49" w:rsidP="00240C49">
      <w:pPr>
        <w:spacing w:line="360" w:lineRule="auto"/>
        <w:rPr>
          <w:rFonts w:ascii="Times New Roman" w:eastAsia="Calibri" w:hAnsi="Times New Roman" w:cs="Times New Roman"/>
          <w:kern w:val="0"/>
          <w14:ligatures w14:val="none"/>
        </w:rPr>
      </w:pPr>
    </w:p>
    <w:p w14:paraId="40AB0A15" w14:textId="77777777" w:rsidR="00EA6FAA" w:rsidRDefault="00EA6FAA" w:rsidP="00EA6FAA">
      <w:pPr>
        <w:spacing w:line="360" w:lineRule="auto"/>
        <w:rPr>
          <w:rFonts w:ascii="Times New Roman" w:eastAsia="Calibri" w:hAnsi="Times New Roman" w:cs="Times New Roman"/>
          <w:kern w:val="0"/>
          <w14:ligatures w14:val="none"/>
        </w:rPr>
      </w:pPr>
    </w:p>
    <w:p w14:paraId="7CAEB09A"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54B9F024"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7C3E7A01" w14:textId="77777777" w:rsidR="00EA6FAA" w:rsidRPr="00BE00E8"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03DB6BE8" w14:textId="77777777" w:rsidR="00EA6FAA"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13C75A5B" w14:textId="77777777" w:rsidR="00EA6FAA" w:rsidRDefault="00EA6FAA" w:rsidP="00EA6F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57FEAB6D" w14:textId="77777777" w:rsidR="00240C49" w:rsidRDefault="00240C49" w:rsidP="00240C49">
      <w:pPr>
        <w:spacing w:after="0" w:line="240" w:lineRule="auto"/>
        <w:rPr>
          <w:rFonts w:ascii="Times New Roman" w:eastAsia="Calibri" w:hAnsi="Times New Roman" w:cs="Times New Roman"/>
          <w:kern w:val="0"/>
          <w14:ligatures w14:val="none"/>
        </w:rPr>
      </w:pPr>
    </w:p>
    <w:p w14:paraId="50FBC29C" w14:textId="77777777" w:rsidR="00EA6FAA" w:rsidRDefault="00EA6FAA" w:rsidP="00240C49">
      <w:pPr>
        <w:rPr>
          <w:rFonts w:ascii="Times New Roman" w:eastAsia="Calibri" w:hAnsi="Times New Roman" w:cs="Times New Roman"/>
        </w:rPr>
      </w:pPr>
    </w:p>
    <w:p w14:paraId="600367C3" w14:textId="47F65A87" w:rsidR="00240C49" w:rsidRPr="000B789C" w:rsidRDefault="00240C49" w:rsidP="00240C49">
      <w:pPr>
        <w:rPr>
          <w:rFonts w:ascii="Times New Roman" w:eastAsia="Calibri" w:hAnsi="Times New Roman" w:cs="Times New Roman"/>
        </w:rPr>
      </w:pPr>
      <w:r>
        <w:rPr>
          <w:rFonts w:ascii="Times New Roman" w:eastAsia="Calibri" w:hAnsi="Times New Roman" w:cs="Times New Roman"/>
        </w:rPr>
        <w:t>I</w:t>
      </w:r>
      <w:r w:rsidRPr="000B789C">
        <w:rPr>
          <w:rFonts w:ascii="Times New Roman" w:eastAsia="Calibri" w:hAnsi="Times New Roman" w:cs="Times New Roman"/>
        </w:rPr>
        <w:t>, Dee Ober, Municipal Clerk of the Township of Voorhees hereby certify the foregoing to be a true and correct copy of a resolution adopted by the Mayor and Township Committee of the Township of Voorhees at their meeting of September 23, 2024, held in the Municipal Building, 2400 Voorhees Town Center, Voorhees, NJ  08043.</w:t>
      </w:r>
    </w:p>
    <w:p w14:paraId="7DB084A5" w14:textId="77777777" w:rsidR="00240C49" w:rsidRPr="000B789C" w:rsidRDefault="00240C49" w:rsidP="00240C49">
      <w:pPr>
        <w:spacing w:after="0" w:line="240" w:lineRule="auto"/>
        <w:ind w:left="5040"/>
        <w:rPr>
          <w:rFonts w:ascii="Times New Roman" w:eastAsia="Calibri" w:hAnsi="Times New Roman" w:cs="Times New Roman"/>
          <w:kern w:val="0"/>
          <w14:ligatures w14:val="none"/>
        </w:rPr>
      </w:pPr>
      <w:r w:rsidRPr="000B789C">
        <w:rPr>
          <w:rFonts w:ascii="Times New Roman" w:eastAsia="Calibri" w:hAnsi="Times New Roman" w:cs="Times New Roman"/>
          <w:kern w:val="0"/>
          <w14:ligatures w14:val="none"/>
        </w:rPr>
        <w:t xml:space="preserve">     ____________________________</w:t>
      </w:r>
    </w:p>
    <w:p w14:paraId="77DDA1DA" w14:textId="77777777" w:rsidR="00240C49" w:rsidRPr="000B789C" w:rsidRDefault="00240C49" w:rsidP="00240C49">
      <w:pPr>
        <w:spacing w:after="0" w:line="240" w:lineRule="auto"/>
        <w:ind w:left="5040"/>
        <w:rPr>
          <w:rFonts w:ascii="Times New Roman" w:eastAsia="Calibri" w:hAnsi="Times New Roman" w:cs="Times New Roman"/>
          <w:kern w:val="0"/>
          <w14:ligatures w14:val="none"/>
        </w:rPr>
      </w:pPr>
      <w:r w:rsidRPr="000B789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 xml:space="preserve">    </w:t>
      </w:r>
      <w:r w:rsidRPr="000B789C">
        <w:rPr>
          <w:rFonts w:ascii="Times New Roman" w:eastAsia="Calibri" w:hAnsi="Times New Roman" w:cs="Times New Roman"/>
          <w:kern w:val="0"/>
          <w14:ligatures w14:val="none"/>
        </w:rPr>
        <w:t xml:space="preserve"> Dee Ober, RMC</w:t>
      </w:r>
    </w:p>
    <w:p w14:paraId="0C972867" w14:textId="77777777" w:rsidR="00240C49" w:rsidRPr="00C24CAA" w:rsidRDefault="00240C49" w:rsidP="00240C49">
      <w:pPr>
        <w:spacing w:after="0" w:line="240" w:lineRule="auto"/>
        <w:ind w:left="5040"/>
        <w:rPr>
          <w:rFonts w:ascii="Times New Roman" w:eastAsia="Calibri" w:hAnsi="Times New Roman" w:cs="Times New Roman"/>
          <w:kern w:val="0"/>
          <w14:ligatures w14:val="none"/>
        </w:rPr>
      </w:pPr>
      <w:r w:rsidRPr="000B789C">
        <w:rPr>
          <w:rFonts w:ascii="Times New Roman" w:eastAsia="Calibri" w:hAnsi="Times New Roman" w:cs="Times New Roman"/>
          <w:kern w:val="0"/>
          <w14:ligatures w14:val="none"/>
        </w:rPr>
        <w:t xml:space="preserve">      Township Clerk</w:t>
      </w:r>
    </w:p>
    <w:p w14:paraId="5DDF10B7" w14:textId="28AD8986" w:rsidR="005C73A9" w:rsidRDefault="002A07D2" w:rsidP="002A07D2">
      <w:pPr>
        <w:rPr>
          <w:rFonts w:ascii="Times New Roman" w:eastAsia="Times New Roman" w:hAnsi="Times New Roman" w:cs="Times New Roman"/>
        </w:rPr>
      </w:pPr>
      <w:r w:rsidRPr="007647C9">
        <w:rPr>
          <w:rFonts w:ascii="Times New Roman" w:eastAsia="Times New Roman" w:hAnsi="Times New Roman" w:cs="Times New Roman"/>
        </w:rPr>
        <w:br w:type="page"/>
      </w:r>
    </w:p>
    <w:p w14:paraId="4BE30D36" w14:textId="15A9A4F6" w:rsidR="005C73A9" w:rsidRPr="005C73A9" w:rsidRDefault="005C73A9" w:rsidP="005C73A9">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rPr>
          <w:rFonts w:ascii="Times New Roman" w:eastAsia="Times New Roman" w:hAnsi="Times New Roman" w:cs="Times New Roman"/>
          <w:b/>
          <w:kern w:val="0"/>
          <w14:ligatures w14:val="none"/>
        </w:rPr>
      </w:pPr>
      <w:r w:rsidRPr="005C73A9">
        <w:rPr>
          <w:rFonts w:ascii="Times New Roman" w:eastAsia="Times New Roman" w:hAnsi="Times New Roman" w:cs="Times New Roman"/>
          <w:b/>
          <w:kern w:val="0"/>
          <w14:ligatures w14:val="none"/>
        </w:rPr>
        <w:lastRenderedPageBreak/>
        <w:t>RESOLUTION NO.</w:t>
      </w:r>
      <w:r>
        <w:rPr>
          <w:rFonts w:ascii="Times New Roman" w:eastAsia="Times New Roman" w:hAnsi="Times New Roman" w:cs="Times New Roman"/>
          <w:b/>
          <w:kern w:val="0"/>
          <w14:ligatures w14:val="none"/>
        </w:rPr>
        <w:t xml:space="preserve"> 24</w:t>
      </w:r>
      <w:r w:rsidR="00145EA8">
        <w:rPr>
          <w:rFonts w:ascii="Times New Roman" w:eastAsia="Times New Roman" w:hAnsi="Times New Roman" w:cs="Times New Roman"/>
          <w:b/>
          <w:kern w:val="0"/>
          <w14:ligatures w14:val="none"/>
        </w:rPr>
        <w:t>3</w:t>
      </w:r>
      <w:r>
        <w:rPr>
          <w:rFonts w:ascii="Times New Roman" w:eastAsia="Times New Roman" w:hAnsi="Times New Roman" w:cs="Times New Roman"/>
          <w:b/>
          <w:kern w:val="0"/>
          <w14:ligatures w14:val="none"/>
        </w:rPr>
        <w:t>-24</w:t>
      </w:r>
    </w:p>
    <w:p w14:paraId="607EB89E" w14:textId="77777777" w:rsidR="005C73A9" w:rsidRPr="005C73A9" w:rsidRDefault="005C73A9" w:rsidP="005C73A9">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jc w:val="center"/>
        <w:rPr>
          <w:rFonts w:ascii="Times New Roman" w:eastAsia="Times New Roman" w:hAnsi="Times New Roman" w:cs="Times New Roman"/>
          <w:b/>
          <w:kern w:val="0"/>
          <w14:ligatures w14:val="none"/>
        </w:rPr>
      </w:pPr>
    </w:p>
    <w:p w14:paraId="787D63BB" w14:textId="77777777" w:rsidR="005C73A9" w:rsidRPr="005C73A9" w:rsidRDefault="005C73A9" w:rsidP="005C73A9">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jc w:val="center"/>
        <w:rPr>
          <w:rFonts w:ascii="Times New Roman" w:eastAsia="Times New Roman" w:hAnsi="Times New Roman" w:cs="Times New Roman"/>
          <w:b/>
          <w:kern w:val="0"/>
          <w14:ligatures w14:val="none"/>
        </w:rPr>
      </w:pPr>
    </w:p>
    <w:p w14:paraId="7D67F112" w14:textId="77777777" w:rsidR="005C73A9" w:rsidRPr="005C73A9" w:rsidRDefault="005C73A9" w:rsidP="005C73A9">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jc w:val="center"/>
        <w:rPr>
          <w:rFonts w:ascii="Times New Roman" w:eastAsia="Times New Roman" w:hAnsi="Times New Roman" w:cs="Times New Roman"/>
          <w:b/>
          <w:kern w:val="0"/>
          <w14:ligatures w14:val="none"/>
        </w:rPr>
      </w:pPr>
      <w:bookmarkStart w:id="6" w:name="_Hlk177991436"/>
      <w:r w:rsidRPr="005C73A9">
        <w:rPr>
          <w:rFonts w:ascii="Times New Roman" w:eastAsia="Times New Roman" w:hAnsi="Times New Roman" w:cs="Times New Roman"/>
          <w:b/>
          <w:kern w:val="0"/>
          <w14:ligatures w14:val="none"/>
        </w:rPr>
        <w:t>APPROVING THE INSERTION OF AN ITEM OF REVENUE</w:t>
      </w:r>
    </w:p>
    <w:bookmarkEnd w:id="6"/>
    <w:p w14:paraId="17982E5C" w14:textId="77777777" w:rsidR="005C73A9" w:rsidRPr="005C73A9" w:rsidRDefault="005C73A9" w:rsidP="005C73A9">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jc w:val="center"/>
        <w:rPr>
          <w:rFonts w:ascii="Times New Roman" w:eastAsia="Times New Roman" w:hAnsi="Times New Roman" w:cs="Times New Roman"/>
          <w:b/>
          <w:kern w:val="0"/>
          <w14:ligatures w14:val="none"/>
        </w:rPr>
      </w:pPr>
    </w:p>
    <w:p w14:paraId="44374BC6" w14:textId="77777777" w:rsidR="005C73A9" w:rsidRPr="005C73A9" w:rsidRDefault="005C73A9" w:rsidP="005C73A9">
      <w:pPr>
        <w:suppressAutoHyphens/>
        <w:spacing w:after="0" w:line="240" w:lineRule="auto"/>
        <w:rPr>
          <w:rFonts w:ascii="Times New Roman" w:eastAsia="Times New Roman" w:hAnsi="Times New Roman" w:cs="Times New Roman"/>
          <w:kern w:val="0"/>
          <w14:ligatures w14:val="none"/>
        </w:rPr>
      </w:pPr>
      <w:r w:rsidRPr="005C73A9">
        <w:rPr>
          <w:rFonts w:ascii="Times New Roman" w:eastAsia="Times New Roman" w:hAnsi="Times New Roman" w:cs="Times New Roman"/>
          <w:kern w:val="0"/>
          <w14:ligatures w14:val="none"/>
        </w:rPr>
        <w:tab/>
      </w:r>
    </w:p>
    <w:p w14:paraId="1862C84B" w14:textId="77777777" w:rsidR="005C73A9" w:rsidRPr="005C73A9" w:rsidRDefault="005C73A9" w:rsidP="005C73A9">
      <w:pPr>
        <w:suppressAutoHyphens/>
        <w:spacing w:after="0" w:line="480" w:lineRule="auto"/>
        <w:ind w:firstLine="720"/>
        <w:rPr>
          <w:rFonts w:ascii="Times New Roman" w:eastAsia="Times New Roman" w:hAnsi="Times New Roman" w:cs="Times New Roman"/>
          <w:kern w:val="0"/>
          <w14:ligatures w14:val="none"/>
        </w:rPr>
      </w:pPr>
      <w:r w:rsidRPr="005C73A9">
        <w:rPr>
          <w:rFonts w:ascii="Times New Roman" w:eastAsia="Times New Roman" w:hAnsi="Times New Roman" w:cs="Times New Roman"/>
          <w:b/>
          <w:kern w:val="0"/>
          <w14:ligatures w14:val="none"/>
        </w:rPr>
        <w:t>WHEREAS</w:t>
      </w:r>
      <w:r w:rsidRPr="005C73A9">
        <w:rPr>
          <w:rFonts w:ascii="Times New Roman" w:eastAsia="Times New Roman" w:hAnsi="Times New Roman" w:cs="Times New Roman"/>
          <w:kern w:val="0"/>
          <w14:ligatures w14:val="none"/>
        </w:rPr>
        <w:t>, N.J.S.A. 40A: 4-87 provides that the Director of the Division of Local Government Services may approve the insertion of any special item of revenue in the budget of any county or municipality, when such item shall have been made available by law, and the amount thereof was not determined at the time of the adoption of the budget; and</w:t>
      </w:r>
    </w:p>
    <w:p w14:paraId="20AAA52A" w14:textId="77777777" w:rsidR="005C73A9" w:rsidRPr="005C73A9" w:rsidRDefault="005C73A9" w:rsidP="005C73A9">
      <w:pPr>
        <w:suppressAutoHyphens/>
        <w:spacing w:after="0" w:line="480" w:lineRule="auto"/>
        <w:rPr>
          <w:rFonts w:ascii="Times New Roman" w:eastAsia="Times New Roman" w:hAnsi="Times New Roman" w:cs="Times New Roman"/>
          <w:kern w:val="0"/>
          <w14:ligatures w14:val="none"/>
        </w:rPr>
      </w:pPr>
      <w:r w:rsidRPr="005C73A9">
        <w:rPr>
          <w:rFonts w:ascii="Times New Roman" w:eastAsia="Times New Roman" w:hAnsi="Times New Roman" w:cs="Times New Roman"/>
          <w:kern w:val="0"/>
          <w14:ligatures w14:val="none"/>
        </w:rPr>
        <w:tab/>
      </w:r>
      <w:r w:rsidRPr="005C73A9">
        <w:rPr>
          <w:rFonts w:ascii="Times New Roman" w:eastAsia="Times New Roman" w:hAnsi="Times New Roman" w:cs="Times New Roman"/>
          <w:b/>
          <w:kern w:val="0"/>
          <w14:ligatures w14:val="none"/>
        </w:rPr>
        <w:t>WHEREAS</w:t>
      </w:r>
      <w:r w:rsidRPr="005C73A9">
        <w:rPr>
          <w:rFonts w:ascii="Times New Roman" w:eastAsia="Times New Roman" w:hAnsi="Times New Roman" w:cs="Times New Roman"/>
          <w:kern w:val="0"/>
          <w14:ligatures w14:val="none"/>
        </w:rPr>
        <w:t>, said Director may also approve the insertion of any item of appropriation for an equal amount.</w:t>
      </w:r>
    </w:p>
    <w:p w14:paraId="4D8EED69" w14:textId="77777777" w:rsidR="005C73A9" w:rsidRPr="005C73A9" w:rsidRDefault="005C73A9" w:rsidP="005C73A9">
      <w:pPr>
        <w:suppressAutoHyphens/>
        <w:spacing w:after="0" w:line="480" w:lineRule="auto"/>
        <w:rPr>
          <w:rFonts w:ascii="Times New Roman" w:eastAsia="Times New Roman" w:hAnsi="Times New Roman" w:cs="Times New Roman"/>
          <w:kern w:val="0"/>
          <w14:ligatures w14:val="none"/>
        </w:rPr>
      </w:pPr>
      <w:r w:rsidRPr="005C73A9">
        <w:rPr>
          <w:rFonts w:ascii="Times New Roman" w:eastAsia="Times New Roman" w:hAnsi="Times New Roman" w:cs="Times New Roman"/>
          <w:kern w:val="0"/>
          <w14:ligatures w14:val="none"/>
        </w:rPr>
        <w:tab/>
      </w:r>
      <w:r w:rsidRPr="005C73A9">
        <w:rPr>
          <w:rFonts w:ascii="Times New Roman" w:eastAsia="Times New Roman" w:hAnsi="Times New Roman" w:cs="Times New Roman"/>
          <w:b/>
          <w:kern w:val="0"/>
          <w14:ligatures w14:val="none"/>
        </w:rPr>
        <w:t>NOW, THEREFORE, BE IT RESOLVED</w:t>
      </w:r>
      <w:r w:rsidRPr="005C73A9">
        <w:rPr>
          <w:rFonts w:ascii="Times New Roman" w:eastAsia="Times New Roman" w:hAnsi="Times New Roman" w:cs="Times New Roman"/>
          <w:kern w:val="0"/>
          <w14:ligatures w14:val="none"/>
        </w:rPr>
        <w:t xml:space="preserve">, that the Mayor and Township Committee of the Township of Voorhees, do hereby request the Director of the Division of Local Government Services to approve </w:t>
      </w:r>
      <w:r w:rsidRPr="005C73A9">
        <w:rPr>
          <w:rFonts w:ascii="Times New Roman" w:eastAsia="Times New Roman" w:hAnsi="Times New Roman" w:cs="Times New Roman"/>
          <w:b/>
          <w:kern w:val="0"/>
          <w14:ligatures w14:val="none"/>
        </w:rPr>
        <w:t>the insertion of an item of revenue in the budget of the year 2024 in the sum of $38,000.00</w:t>
      </w:r>
      <w:r w:rsidRPr="005C73A9">
        <w:rPr>
          <w:rFonts w:ascii="Times New Roman" w:eastAsia="Times New Roman" w:hAnsi="Times New Roman" w:cs="Times New Roman"/>
          <w:kern w:val="0"/>
          <w14:ligatures w14:val="none"/>
        </w:rPr>
        <w:t>,</w:t>
      </w:r>
      <w:r w:rsidRPr="005C73A9">
        <w:rPr>
          <w:rFonts w:ascii="Times New Roman" w:eastAsia="Times New Roman" w:hAnsi="Times New Roman" w:cs="Times New Roman"/>
          <w:b/>
          <w:kern w:val="0"/>
          <w14:ligatures w14:val="none"/>
        </w:rPr>
        <w:t xml:space="preserve"> which is now available as a revenue from the Community Development Block Grant.</w:t>
      </w:r>
    </w:p>
    <w:p w14:paraId="7F36B4F9" w14:textId="77777777" w:rsidR="005C73A9" w:rsidRPr="005C73A9" w:rsidRDefault="005C73A9" w:rsidP="005C73A9">
      <w:pPr>
        <w:suppressAutoHyphens/>
        <w:spacing w:after="0" w:line="480" w:lineRule="auto"/>
        <w:rPr>
          <w:rFonts w:ascii="Times New Roman" w:eastAsia="Times New Roman" w:hAnsi="Times New Roman" w:cs="Times New Roman"/>
          <w:kern w:val="0"/>
          <w:u w:val="single"/>
          <w14:ligatures w14:val="none"/>
        </w:rPr>
      </w:pPr>
      <w:r w:rsidRPr="005C73A9">
        <w:rPr>
          <w:rFonts w:ascii="Times New Roman" w:eastAsia="Times New Roman" w:hAnsi="Times New Roman" w:cs="Times New Roman"/>
          <w:kern w:val="0"/>
          <w14:ligatures w14:val="none"/>
        </w:rPr>
        <w:tab/>
      </w:r>
      <w:r w:rsidRPr="005C73A9">
        <w:rPr>
          <w:rFonts w:ascii="Times New Roman" w:eastAsia="Times New Roman" w:hAnsi="Times New Roman" w:cs="Times New Roman"/>
          <w:b/>
          <w:kern w:val="0"/>
          <w14:ligatures w14:val="none"/>
        </w:rPr>
        <w:t>BE IT FURTHER RESOLVED</w:t>
      </w:r>
      <w:r w:rsidRPr="005C73A9">
        <w:rPr>
          <w:rFonts w:ascii="Times New Roman" w:eastAsia="Times New Roman" w:hAnsi="Times New Roman" w:cs="Times New Roman"/>
          <w:kern w:val="0"/>
          <w14:ligatures w14:val="none"/>
        </w:rPr>
        <w:t xml:space="preserve"> that a like sum of $38,000.00 is hereby appropriated under the title “Community Development Block Grant” pursuant to the provisions of the statute.</w:t>
      </w:r>
    </w:p>
    <w:p w14:paraId="0884629E" w14:textId="77777777" w:rsidR="00145EA8" w:rsidRDefault="00145EA8">
      <w:pPr>
        <w:rPr>
          <w:rFonts w:ascii="Times New Roman" w:eastAsia="Times New Roman" w:hAnsi="Times New Roman" w:cs="Times New Roman"/>
        </w:rPr>
      </w:pPr>
    </w:p>
    <w:p w14:paraId="0A70D98E" w14:textId="77777777" w:rsidR="00145EA8" w:rsidRDefault="00145EA8">
      <w:pPr>
        <w:rPr>
          <w:rFonts w:ascii="Times New Roman" w:eastAsia="Times New Roman" w:hAnsi="Times New Roman" w:cs="Times New Roman"/>
        </w:rPr>
      </w:pPr>
    </w:p>
    <w:p w14:paraId="6E0DE9BD" w14:textId="77777777" w:rsidR="00145EA8" w:rsidRDefault="00145EA8">
      <w:pPr>
        <w:rPr>
          <w:rFonts w:ascii="Times New Roman" w:eastAsia="Times New Roman" w:hAnsi="Times New Roman" w:cs="Times New Roman"/>
        </w:rPr>
      </w:pPr>
    </w:p>
    <w:p w14:paraId="61E21BF0" w14:textId="77777777" w:rsidR="00EA6FAA" w:rsidRDefault="00EA6FAA" w:rsidP="00EA6FAA">
      <w:pPr>
        <w:spacing w:line="360" w:lineRule="auto"/>
        <w:rPr>
          <w:rFonts w:ascii="Times New Roman" w:eastAsia="Calibri" w:hAnsi="Times New Roman" w:cs="Times New Roman"/>
          <w:kern w:val="0"/>
          <w14:ligatures w14:val="none"/>
        </w:rPr>
      </w:pPr>
    </w:p>
    <w:p w14:paraId="3A56BFF2"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2D0E8720"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216292CB" w14:textId="77777777" w:rsidR="00EA6FAA" w:rsidRPr="00BE00E8"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5DA64A1D" w14:textId="77777777" w:rsidR="00EA6FAA"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4F76289B" w14:textId="77777777" w:rsidR="00EA6FAA" w:rsidRDefault="00EA6FAA" w:rsidP="00EA6F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57CC61BD" w14:textId="77777777" w:rsidR="00145EA8" w:rsidRDefault="00145EA8" w:rsidP="00145EA8">
      <w:pPr>
        <w:rPr>
          <w:rFonts w:ascii="Times New Roman" w:eastAsia="Calibri" w:hAnsi="Times New Roman" w:cs="Times New Roman"/>
        </w:rPr>
      </w:pPr>
    </w:p>
    <w:p w14:paraId="0C48FA8E" w14:textId="77777777" w:rsidR="00EA6FAA" w:rsidRDefault="00EA6FAA" w:rsidP="00145EA8">
      <w:pPr>
        <w:rPr>
          <w:rFonts w:ascii="Times New Roman" w:eastAsia="Calibri" w:hAnsi="Times New Roman" w:cs="Times New Roman"/>
        </w:rPr>
      </w:pPr>
    </w:p>
    <w:p w14:paraId="3149E1FD" w14:textId="6565C525" w:rsidR="00145EA8" w:rsidRPr="000B789C" w:rsidRDefault="00145EA8" w:rsidP="00145EA8">
      <w:pPr>
        <w:rPr>
          <w:rFonts w:ascii="Times New Roman" w:eastAsia="Calibri" w:hAnsi="Times New Roman" w:cs="Times New Roman"/>
        </w:rPr>
      </w:pPr>
      <w:r>
        <w:rPr>
          <w:rFonts w:ascii="Times New Roman" w:eastAsia="Calibri" w:hAnsi="Times New Roman" w:cs="Times New Roman"/>
        </w:rPr>
        <w:t>I</w:t>
      </w:r>
      <w:r w:rsidRPr="000B789C">
        <w:rPr>
          <w:rFonts w:ascii="Times New Roman" w:eastAsia="Calibri" w:hAnsi="Times New Roman" w:cs="Times New Roman"/>
        </w:rPr>
        <w:t>, Dee Ober, Municipal Clerk of the Township of Voorhees hereby certify the foregoing to be a true and correct copy of a resolution adopted by the Mayor and Township Committee of the Township of Voorhees at their meeting of September 23, 2024, held in the Municipal Building, 2400 Voorhees Town Center, Voorhees, NJ  08043.</w:t>
      </w:r>
    </w:p>
    <w:p w14:paraId="7A6F75BB" w14:textId="77777777" w:rsidR="00145EA8" w:rsidRPr="000B789C" w:rsidRDefault="00145EA8" w:rsidP="00145EA8">
      <w:pPr>
        <w:spacing w:after="0" w:line="240" w:lineRule="auto"/>
        <w:ind w:left="5040"/>
        <w:rPr>
          <w:rFonts w:ascii="Times New Roman" w:eastAsia="Calibri" w:hAnsi="Times New Roman" w:cs="Times New Roman"/>
          <w:kern w:val="0"/>
          <w14:ligatures w14:val="none"/>
        </w:rPr>
      </w:pPr>
      <w:r w:rsidRPr="000B789C">
        <w:rPr>
          <w:rFonts w:ascii="Times New Roman" w:eastAsia="Calibri" w:hAnsi="Times New Roman" w:cs="Times New Roman"/>
          <w:kern w:val="0"/>
          <w14:ligatures w14:val="none"/>
        </w:rPr>
        <w:t xml:space="preserve">     ____________________________</w:t>
      </w:r>
    </w:p>
    <w:p w14:paraId="21048A6F" w14:textId="77777777" w:rsidR="00145EA8" w:rsidRPr="000B789C" w:rsidRDefault="00145EA8" w:rsidP="00145EA8">
      <w:pPr>
        <w:spacing w:after="0" w:line="240" w:lineRule="auto"/>
        <w:ind w:left="5040"/>
        <w:rPr>
          <w:rFonts w:ascii="Times New Roman" w:eastAsia="Calibri" w:hAnsi="Times New Roman" w:cs="Times New Roman"/>
          <w:kern w:val="0"/>
          <w14:ligatures w14:val="none"/>
        </w:rPr>
      </w:pPr>
      <w:r w:rsidRPr="000B789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 xml:space="preserve">    </w:t>
      </w:r>
      <w:r w:rsidRPr="000B789C">
        <w:rPr>
          <w:rFonts w:ascii="Times New Roman" w:eastAsia="Calibri" w:hAnsi="Times New Roman" w:cs="Times New Roman"/>
          <w:kern w:val="0"/>
          <w14:ligatures w14:val="none"/>
        </w:rPr>
        <w:t xml:space="preserve"> Dee Ober, RMC</w:t>
      </w:r>
    </w:p>
    <w:p w14:paraId="463F95C5" w14:textId="77777777" w:rsidR="00145EA8" w:rsidRPr="00C24CAA" w:rsidRDefault="00145EA8" w:rsidP="00145EA8">
      <w:pPr>
        <w:spacing w:after="0" w:line="240" w:lineRule="auto"/>
        <w:ind w:left="5040"/>
        <w:rPr>
          <w:rFonts w:ascii="Times New Roman" w:eastAsia="Calibri" w:hAnsi="Times New Roman" w:cs="Times New Roman"/>
          <w:kern w:val="0"/>
          <w14:ligatures w14:val="none"/>
        </w:rPr>
      </w:pPr>
      <w:r w:rsidRPr="000B789C">
        <w:rPr>
          <w:rFonts w:ascii="Times New Roman" w:eastAsia="Calibri" w:hAnsi="Times New Roman" w:cs="Times New Roman"/>
          <w:kern w:val="0"/>
          <w14:ligatures w14:val="none"/>
        </w:rPr>
        <w:t xml:space="preserve">      Township Clerk</w:t>
      </w:r>
    </w:p>
    <w:p w14:paraId="09A9A31C" w14:textId="26CCDC4A" w:rsidR="005C73A9" w:rsidRDefault="005C73A9">
      <w:pPr>
        <w:rPr>
          <w:rFonts w:ascii="Times New Roman" w:eastAsia="Times New Roman" w:hAnsi="Times New Roman" w:cs="Times New Roman"/>
        </w:rPr>
      </w:pPr>
      <w:r>
        <w:rPr>
          <w:rFonts w:ascii="Times New Roman" w:eastAsia="Times New Roman" w:hAnsi="Times New Roman" w:cs="Times New Roman"/>
        </w:rPr>
        <w:br w:type="page"/>
      </w:r>
    </w:p>
    <w:p w14:paraId="7004B2BC" w14:textId="56CE7EC7" w:rsidR="00266645" w:rsidRDefault="00266645" w:rsidP="00266645">
      <w:pPr>
        <w:suppressAutoHyphens/>
        <w:rPr>
          <w:rFonts w:ascii="Times New Roman" w:hAnsi="Times New Roman"/>
          <w:b/>
        </w:rPr>
      </w:pPr>
      <w:r>
        <w:rPr>
          <w:rFonts w:ascii="Times New Roman" w:hAnsi="Times New Roman"/>
          <w:b/>
        </w:rPr>
        <w:lastRenderedPageBreak/>
        <w:t xml:space="preserve">RESOLUTION NO. </w:t>
      </w:r>
      <w:r w:rsidR="00D52F93">
        <w:rPr>
          <w:rFonts w:ascii="Times New Roman" w:hAnsi="Times New Roman"/>
          <w:b/>
        </w:rPr>
        <w:t>24</w:t>
      </w:r>
      <w:r w:rsidR="00145EA8">
        <w:rPr>
          <w:rFonts w:ascii="Times New Roman" w:hAnsi="Times New Roman"/>
          <w:b/>
        </w:rPr>
        <w:t>4</w:t>
      </w:r>
      <w:r w:rsidR="00D52F93">
        <w:rPr>
          <w:rFonts w:ascii="Times New Roman" w:hAnsi="Times New Roman"/>
          <w:b/>
        </w:rPr>
        <w:t>-24</w:t>
      </w:r>
    </w:p>
    <w:p w14:paraId="09236E2B" w14:textId="77777777" w:rsidR="00D52F93" w:rsidRDefault="00D52F93" w:rsidP="00266645">
      <w:pPr>
        <w:suppressAutoHyphens/>
        <w:jc w:val="center"/>
        <w:rPr>
          <w:rFonts w:ascii="Times New Roman" w:hAnsi="Times New Roman"/>
          <w:b/>
        </w:rPr>
      </w:pPr>
    </w:p>
    <w:p w14:paraId="4E498329" w14:textId="44082FED" w:rsidR="00266645" w:rsidRDefault="00266645" w:rsidP="00266645">
      <w:pPr>
        <w:suppressAutoHyphens/>
        <w:jc w:val="center"/>
        <w:rPr>
          <w:rFonts w:ascii="Times New Roman" w:hAnsi="Times New Roman"/>
          <w:b/>
        </w:rPr>
      </w:pPr>
      <w:r>
        <w:rPr>
          <w:rFonts w:ascii="Times New Roman" w:hAnsi="Times New Roman"/>
          <w:b/>
        </w:rPr>
        <w:t>RESOLUTION TO ADOPT A DEFERRED COMPENSATION PLAN AND SERVICE AGREEMENT WITH EMPOWER RETIREMENT, LLC</w:t>
      </w:r>
    </w:p>
    <w:p w14:paraId="469CAF45" w14:textId="77777777" w:rsidR="00266645" w:rsidRDefault="00266645" w:rsidP="00145EA8">
      <w:pPr>
        <w:suppressAutoHyphens/>
        <w:spacing w:after="0" w:line="360" w:lineRule="auto"/>
        <w:ind w:firstLine="720"/>
        <w:rPr>
          <w:rFonts w:ascii="Times New Roman" w:hAnsi="Times New Roman"/>
        </w:rPr>
      </w:pPr>
      <w:r>
        <w:rPr>
          <w:rFonts w:ascii="Times New Roman" w:hAnsi="Times New Roman"/>
          <w:b/>
        </w:rPr>
        <w:t>WHEREAS</w:t>
      </w:r>
      <w:r>
        <w:rPr>
          <w:rFonts w:ascii="Times New Roman" w:hAnsi="Times New Roman"/>
        </w:rPr>
        <w:t xml:space="preserve">, the </w:t>
      </w:r>
      <w:r>
        <w:rPr>
          <w:rFonts w:ascii="Times New Roman" w:hAnsi="Times New Roman"/>
          <w:bCs/>
          <w:szCs w:val="24"/>
        </w:rPr>
        <w:t xml:space="preserve">Township of Voorhees </w:t>
      </w:r>
      <w:r>
        <w:rPr>
          <w:rFonts w:ascii="Times New Roman" w:hAnsi="Times New Roman"/>
        </w:rPr>
        <w:t>desires to attract and retain qualified employee’s; and,</w:t>
      </w:r>
    </w:p>
    <w:p w14:paraId="03FCC2A3" w14:textId="77777777" w:rsidR="00266645" w:rsidRDefault="00266645" w:rsidP="00145EA8">
      <w:pPr>
        <w:suppressAutoHyphens/>
        <w:spacing w:after="0" w:line="360" w:lineRule="auto"/>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there is no cost to the Township of Voorhees to adopt and implement a Deferred Compensation Plan; and,</w:t>
      </w:r>
    </w:p>
    <w:p w14:paraId="12C38F28" w14:textId="77777777" w:rsidR="00266645" w:rsidRDefault="00266645" w:rsidP="00145EA8">
      <w:pPr>
        <w:suppressAutoHyphens/>
        <w:spacing w:after="0" w:line="360" w:lineRule="auto"/>
        <w:ind w:firstLine="720"/>
        <w:rPr>
          <w:rFonts w:ascii="Times New Roman" w:hAnsi="Times New Roman"/>
        </w:rPr>
      </w:pPr>
      <w:r>
        <w:rPr>
          <w:rFonts w:ascii="Times New Roman" w:hAnsi="Times New Roman"/>
          <w:b/>
        </w:rPr>
        <w:t>WHEREAS</w:t>
      </w:r>
      <w:r>
        <w:rPr>
          <w:rFonts w:ascii="Times New Roman" w:hAnsi="Times New Roman"/>
        </w:rPr>
        <w:t>, the implementation of a Deferred Compensation Plan will serve the interests of the Township of Voorhees by enabling it to provide enhanced retirement security to its eligible employees; and,</w:t>
      </w:r>
    </w:p>
    <w:p w14:paraId="73579DE3" w14:textId="77777777" w:rsidR="00266645" w:rsidRDefault="00266645" w:rsidP="00145EA8">
      <w:pPr>
        <w:suppressAutoHyphens/>
        <w:spacing w:after="0" w:line="360" w:lineRule="auto"/>
        <w:ind w:firstLine="720"/>
        <w:rPr>
          <w:rFonts w:ascii="Times New Roman" w:hAnsi="Times New Roman"/>
        </w:rPr>
      </w:pPr>
      <w:r>
        <w:rPr>
          <w:rFonts w:ascii="Times New Roman" w:hAnsi="Times New Roman"/>
          <w:b/>
        </w:rPr>
        <w:t>WHEREAS</w:t>
      </w:r>
      <w:r>
        <w:rPr>
          <w:rFonts w:ascii="Times New Roman" w:hAnsi="Times New Roman"/>
        </w:rPr>
        <w:t>, quotes were solicited from our current Deferred Compensation Plan third party administrator, Prive Wealth Strategies, for a lower cost option to Equitable Financial Life Insurance Company; and,</w:t>
      </w:r>
    </w:p>
    <w:p w14:paraId="0350FBB0" w14:textId="77777777" w:rsidR="00266645" w:rsidRDefault="00266645" w:rsidP="00145EA8">
      <w:pPr>
        <w:suppressAutoHyphens/>
        <w:spacing w:after="0" w:line="360" w:lineRule="auto"/>
        <w:rPr>
          <w:rFonts w:ascii="Times New Roman" w:hAnsi="Times New Roman"/>
        </w:rPr>
      </w:pPr>
      <w:r>
        <w:rPr>
          <w:rFonts w:ascii="Times New Roman" w:hAnsi="Times New Roman"/>
        </w:rPr>
        <w:tab/>
      </w:r>
      <w:r>
        <w:rPr>
          <w:rFonts w:ascii="Times New Roman" w:hAnsi="Times New Roman"/>
          <w:b/>
        </w:rPr>
        <w:t>NOW, THEREFORE, BE IT RESOLVED</w:t>
      </w:r>
      <w:r>
        <w:rPr>
          <w:rFonts w:ascii="Times New Roman" w:hAnsi="Times New Roman"/>
        </w:rPr>
        <w:t xml:space="preserve"> by the Mayor and Township Committee, hereby adopts a Deferred Compensation Plan provided by Empower Retirement, LLC.</w:t>
      </w:r>
    </w:p>
    <w:p w14:paraId="54D449E8" w14:textId="77777777" w:rsidR="00266645" w:rsidRDefault="00266645" w:rsidP="00145EA8">
      <w:pPr>
        <w:suppressAutoHyphens/>
        <w:spacing w:after="0" w:line="360" w:lineRule="auto"/>
        <w:ind w:firstLine="720"/>
        <w:rPr>
          <w:rFonts w:ascii="Times New Roman" w:hAnsi="Times New Roman"/>
        </w:rPr>
      </w:pPr>
      <w:r>
        <w:rPr>
          <w:rFonts w:ascii="Times New Roman" w:hAnsi="Times New Roman"/>
          <w:b/>
          <w:bCs/>
        </w:rPr>
        <w:t xml:space="preserve">BE IT FURTHER RESOLVED </w:t>
      </w:r>
      <w:r>
        <w:rPr>
          <w:rFonts w:ascii="Times New Roman" w:hAnsi="Times New Roman"/>
        </w:rPr>
        <w:t>that the current Deferred Compensation Plan administered by Equitable Financial Life Insurance Company is hereby rescinded.</w:t>
      </w:r>
    </w:p>
    <w:p w14:paraId="6F24213F" w14:textId="77777777" w:rsidR="00266645" w:rsidRDefault="00266645" w:rsidP="00145EA8">
      <w:pPr>
        <w:suppressAutoHyphens/>
        <w:spacing w:after="0" w:line="360" w:lineRule="auto"/>
        <w:rPr>
          <w:rFonts w:ascii="Times New Roman" w:hAnsi="Times New Roman"/>
        </w:rPr>
      </w:pPr>
      <w:r>
        <w:rPr>
          <w:rFonts w:ascii="Times New Roman" w:hAnsi="Times New Roman"/>
        </w:rPr>
        <w:tab/>
      </w:r>
      <w:r>
        <w:rPr>
          <w:rFonts w:ascii="Times New Roman" w:hAnsi="Times New Roman"/>
          <w:b/>
          <w:bCs/>
        </w:rPr>
        <w:t xml:space="preserve">BE IT FURTHER RESOLVED </w:t>
      </w:r>
      <w:r>
        <w:rPr>
          <w:rFonts w:ascii="Times New Roman" w:hAnsi="Times New Roman"/>
        </w:rPr>
        <w:t>that there has been no collusion, or evidence or appearance of collusion, between any local official and a representative of Empower Retirement, LLC in the selection of a provider pursuant to N.J.A.C. 5:37 – 5.7.</w:t>
      </w:r>
    </w:p>
    <w:p w14:paraId="581C682B" w14:textId="77777777" w:rsidR="00266645" w:rsidRDefault="00266645" w:rsidP="00145EA8">
      <w:pPr>
        <w:suppressAutoHyphens/>
        <w:spacing w:after="0" w:line="360" w:lineRule="auto"/>
        <w:ind w:firstLine="720"/>
        <w:rPr>
          <w:rFonts w:ascii="Times New Roman" w:hAnsi="Times New Roman"/>
        </w:rPr>
      </w:pPr>
      <w:r>
        <w:rPr>
          <w:rFonts w:ascii="Times New Roman" w:hAnsi="Times New Roman"/>
          <w:b/>
          <w:bCs/>
        </w:rPr>
        <w:t xml:space="preserve">BE IT FURTHER RESOLVED </w:t>
      </w:r>
      <w:r>
        <w:rPr>
          <w:rFonts w:ascii="Times New Roman" w:hAnsi="Times New Roman"/>
        </w:rPr>
        <w:t>that the Township Chief Financial Officer or Personnel Director is authorized and directed to serve as the “Administrator” of the Plan, represent the Township of Voorhees, and execute individual deferred compensation agreements with each said participating employee.</w:t>
      </w:r>
    </w:p>
    <w:p w14:paraId="1BC97EB0" w14:textId="77777777" w:rsidR="00145EA8" w:rsidRDefault="00145EA8" w:rsidP="00266645">
      <w:pPr>
        <w:spacing w:line="360" w:lineRule="auto"/>
        <w:rPr>
          <w:rFonts w:ascii="Times New Roman" w:eastAsia="Calibri" w:hAnsi="Times New Roman" w:cs="Times New Roman"/>
          <w:kern w:val="0"/>
          <w14:ligatures w14:val="none"/>
        </w:rPr>
      </w:pPr>
    </w:p>
    <w:p w14:paraId="38CCF74C" w14:textId="77777777" w:rsidR="00145EA8" w:rsidRDefault="00145EA8" w:rsidP="00266645">
      <w:pPr>
        <w:spacing w:line="360" w:lineRule="auto"/>
        <w:rPr>
          <w:rFonts w:ascii="Times New Roman" w:eastAsia="Calibri" w:hAnsi="Times New Roman" w:cs="Times New Roman"/>
          <w:kern w:val="0"/>
          <w14:ligatures w14:val="none"/>
        </w:rPr>
      </w:pPr>
    </w:p>
    <w:p w14:paraId="4154392A" w14:textId="77777777" w:rsidR="00145EA8" w:rsidRDefault="00145EA8" w:rsidP="00266645">
      <w:pPr>
        <w:spacing w:line="360" w:lineRule="auto"/>
        <w:rPr>
          <w:rFonts w:ascii="Times New Roman" w:eastAsia="Calibri" w:hAnsi="Times New Roman" w:cs="Times New Roman"/>
          <w:kern w:val="0"/>
          <w14:ligatures w14:val="none"/>
        </w:rPr>
      </w:pPr>
    </w:p>
    <w:p w14:paraId="561DE4F6" w14:textId="77777777" w:rsidR="00EA6FAA" w:rsidRDefault="00EA6FAA" w:rsidP="00EA6FAA">
      <w:pPr>
        <w:spacing w:line="360" w:lineRule="auto"/>
        <w:rPr>
          <w:rFonts w:ascii="Times New Roman" w:eastAsia="Calibri" w:hAnsi="Times New Roman" w:cs="Times New Roman"/>
          <w:kern w:val="0"/>
          <w14:ligatures w14:val="none"/>
        </w:rPr>
      </w:pPr>
    </w:p>
    <w:p w14:paraId="53E5971E"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29E34D5D"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101BBF1B" w14:textId="77777777" w:rsidR="00EA6FAA" w:rsidRPr="00BE00E8"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137F2BE1" w14:textId="77777777" w:rsidR="00EA6FAA"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10C30BA4" w14:textId="77777777" w:rsidR="00EA6FAA" w:rsidRDefault="00EA6FAA" w:rsidP="00EA6F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1E87D57B" w14:textId="77777777" w:rsidR="00266645" w:rsidRPr="00BE00E8" w:rsidRDefault="00266645" w:rsidP="00266645">
      <w:pPr>
        <w:spacing w:after="0" w:line="240" w:lineRule="auto"/>
        <w:rPr>
          <w:rFonts w:ascii="Times New Roman" w:eastAsia="Calibri" w:hAnsi="Times New Roman" w:cs="Times New Roman"/>
          <w:kern w:val="0"/>
          <w14:ligatures w14:val="none"/>
        </w:rPr>
      </w:pPr>
    </w:p>
    <w:p w14:paraId="5EC508FA" w14:textId="77777777" w:rsidR="00EA6FAA" w:rsidRDefault="00EA6FAA" w:rsidP="00266645">
      <w:pPr>
        <w:spacing w:after="0" w:line="240" w:lineRule="auto"/>
        <w:rPr>
          <w:rFonts w:ascii="Times New Roman" w:eastAsia="Calibri" w:hAnsi="Times New Roman" w:cs="Times New Roman"/>
          <w:kern w:val="0"/>
          <w14:ligatures w14:val="none"/>
        </w:rPr>
      </w:pPr>
    </w:p>
    <w:p w14:paraId="40866B5E" w14:textId="25A24F32" w:rsidR="00266645" w:rsidRDefault="00266645" w:rsidP="00266645">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 held in the Municipal Building, 2400 Voorhees Town Center, Voorhees, NJ  08043.</w:t>
      </w:r>
    </w:p>
    <w:p w14:paraId="7FD1D534" w14:textId="77777777" w:rsidR="00266645" w:rsidRDefault="00266645" w:rsidP="00266645">
      <w:pPr>
        <w:spacing w:after="0" w:line="240" w:lineRule="auto"/>
        <w:rPr>
          <w:rFonts w:ascii="Times New Roman" w:eastAsia="Calibri" w:hAnsi="Times New Roman" w:cs="Times New Roman"/>
          <w:kern w:val="0"/>
          <w14:ligatures w14:val="none"/>
        </w:rPr>
      </w:pPr>
    </w:p>
    <w:p w14:paraId="37F82F85" w14:textId="77777777" w:rsidR="00266645" w:rsidRPr="00BE00E8" w:rsidRDefault="00266645" w:rsidP="00266645">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4743CF3E" w14:textId="77777777" w:rsidR="00266645" w:rsidRPr="00BE00E8" w:rsidRDefault="00266645" w:rsidP="00266645">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0F7253C5" w14:textId="77777777" w:rsidR="00266645" w:rsidRPr="00BE00E8" w:rsidRDefault="00266645" w:rsidP="00266645">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5DB60282" w14:textId="77777777" w:rsidR="00145EA8" w:rsidRDefault="00145EA8">
      <w:pPr>
        <w:rPr>
          <w:rFonts w:ascii="Times New Roman" w:eastAsia="Times New Roman" w:hAnsi="Times New Roman" w:cs="Times New Roman"/>
          <w:b/>
          <w:lang w:eastAsia="ja-JP"/>
        </w:rPr>
      </w:pPr>
      <w:bookmarkStart w:id="7" w:name="_Hlk177647909"/>
      <w:r>
        <w:rPr>
          <w:rFonts w:ascii="Times New Roman" w:eastAsia="Times New Roman" w:hAnsi="Times New Roman" w:cs="Times New Roman"/>
          <w:b/>
          <w:lang w:eastAsia="ja-JP"/>
        </w:rPr>
        <w:br w:type="page"/>
      </w:r>
    </w:p>
    <w:p w14:paraId="7B25C4C0" w14:textId="1C0DEFD2" w:rsidR="000B789C" w:rsidRPr="005B5270" w:rsidRDefault="000B789C" w:rsidP="000B789C">
      <w:pPr>
        <w:spacing w:line="360" w:lineRule="auto"/>
        <w:rPr>
          <w:rFonts w:ascii="Times New Roman" w:eastAsia="Times New Roman" w:hAnsi="Times New Roman" w:cs="Times New Roman"/>
          <w:b/>
          <w:lang w:eastAsia="ja-JP"/>
        </w:rPr>
      </w:pPr>
      <w:r w:rsidRPr="005B5270">
        <w:rPr>
          <w:rFonts w:ascii="Times New Roman" w:eastAsia="Times New Roman" w:hAnsi="Times New Roman" w:cs="Times New Roman"/>
          <w:b/>
          <w:lang w:eastAsia="ja-JP"/>
        </w:rPr>
        <w:lastRenderedPageBreak/>
        <w:t xml:space="preserve">RESOLUTION NO. </w:t>
      </w:r>
      <w:r>
        <w:rPr>
          <w:rFonts w:ascii="Times New Roman" w:eastAsia="Times New Roman" w:hAnsi="Times New Roman" w:cs="Times New Roman"/>
          <w:b/>
          <w:lang w:eastAsia="ja-JP"/>
        </w:rPr>
        <w:t xml:space="preserve"> </w:t>
      </w:r>
      <w:r w:rsidR="00C82307">
        <w:rPr>
          <w:rFonts w:ascii="Times New Roman" w:eastAsia="Times New Roman" w:hAnsi="Times New Roman" w:cs="Times New Roman"/>
          <w:b/>
          <w:lang w:eastAsia="ja-JP"/>
        </w:rPr>
        <w:t>24</w:t>
      </w:r>
      <w:r w:rsidR="00145EA8">
        <w:rPr>
          <w:rFonts w:ascii="Times New Roman" w:eastAsia="Times New Roman" w:hAnsi="Times New Roman" w:cs="Times New Roman"/>
          <w:b/>
          <w:lang w:eastAsia="ja-JP"/>
        </w:rPr>
        <w:t>5</w:t>
      </w:r>
      <w:r>
        <w:rPr>
          <w:rFonts w:ascii="Times New Roman" w:eastAsia="Times New Roman" w:hAnsi="Times New Roman" w:cs="Times New Roman"/>
          <w:b/>
          <w:lang w:eastAsia="ja-JP"/>
        </w:rPr>
        <w:t>-24</w:t>
      </w:r>
    </w:p>
    <w:p w14:paraId="72F9FFA5" w14:textId="77777777" w:rsidR="000B789C" w:rsidRDefault="000B789C" w:rsidP="000B789C">
      <w:pPr>
        <w:rPr>
          <w:rFonts w:ascii="Times New Roman" w:eastAsia="Times New Roman" w:hAnsi="Times New Roman" w:cs="Times New Roman"/>
          <w:b/>
          <w:lang w:eastAsia="ja-JP"/>
        </w:rPr>
      </w:pPr>
    </w:p>
    <w:p w14:paraId="3D62D69D" w14:textId="4BF0763B" w:rsidR="000B789C" w:rsidRPr="005B5270" w:rsidRDefault="000B789C" w:rsidP="008D7AEB">
      <w:pPr>
        <w:spacing w:after="0" w:line="240" w:lineRule="auto"/>
        <w:jc w:val="center"/>
        <w:rPr>
          <w:rFonts w:ascii="Times New Roman" w:eastAsia="Times New Roman" w:hAnsi="Times New Roman" w:cs="Times New Roman"/>
          <w:b/>
          <w:lang w:eastAsia="ja-JP"/>
        </w:rPr>
      </w:pPr>
      <w:r w:rsidRPr="005B5270">
        <w:rPr>
          <w:rFonts w:ascii="Times New Roman" w:eastAsia="Times New Roman" w:hAnsi="Times New Roman" w:cs="Times New Roman"/>
          <w:b/>
          <w:lang w:eastAsia="ja-JP"/>
        </w:rPr>
        <w:t>APPOINTING KENNETH BALMER TO THE POSITION OF</w:t>
      </w:r>
      <w:bookmarkStart w:id="8" w:name="_Hlk18658558"/>
      <w:r w:rsidR="008D7AEB">
        <w:rPr>
          <w:rFonts w:ascii="Times New Roman" w:eastAsia="Times New Roman" w:hAnsi="Times New Roman" w:cs="Times New Roman"/>
          <w:b/>
          <w:lang w:eastAsia="ja-JP"/>
        </w:rPr>
        <w:t xml:space="preserve"> </w:t>
      </w:r>
      <w:r w:rsidRPr="005B5270">
        <w:rPr>
          <w:rFonts w:ascii="Times New Roman" w:eastAsia="Times New Roman" w:hAnsi="Times New Roman" w:cs="Times New Roman"/>
          <w:b/>
          <w:lang w:eastAsia="ja-JP"/>
        </w:rPr>
        <w:t xml:space="preserve">CLASS II SPECIAL POLICE OFFICER </w:t>
      </w:r>
      <w:bookmarkEnd w:id="8"/>
      <w:r w:rsidRPr="005B5270">
        <w:rPr>
          <w:rFonts w:ascii="Times New Roman" w:eastAsia="Times New Roman" w:hAnsi="Times New Roman" w:cs="Times New Roman"/>
          <w:b/>
          <w:lang w:eastAsia="ja-JP"/>
        </w:rPr>
        <w:t>IN THE</w:t>
      </w:r>
      <w:r w:rsidR="008D7AEB">
        <w:rPr>
          <w:rFonts w:ascii="Times New Roman" w:eastAsia="Times New Roman" w:hAnsi="Times New Roman" w:cs="Times New Roman"/>
          <w:b/>
          <w:lang w:eastAsia="ja-JP"/>
        </w:rPr>
        <w:t xml:space="preserve"> </w:t>
      </w:r>
      <w:r w:rsidRPr="005B5270">
        <w:rPr>
          <w:rFonts w:ascii="Times New Roman" w:eastAsia="Times New Roman" w:hAnsi="Times New Roman" w:cs="Times New Roman"/>
          <w:b/>
          <w:lang w:eastAsia="ja-JP"/>
        </w:rPr>
        <w:t>VOORHEES TOWNSHIP POLICE DEPARTMENT</w:t>
      </w:r>
    </w:p>
    <w:bookmarkEnd w:id="7"/>
    <w:p w14:paraId="13D014E9" w14:textId="77777777" w:rsidR="000B789C" w:rsidRPr="005B5270" w:rsidRDefault="000B789C" w:rsidP="000B789C">
      <w:pPr>
        <w:rPr>
          <w:rFonts w:ascii="Times New Roman" w:eastAsia="Times New Roman" w:hAnsi="Times New Roman" w:cs="Times New Roman"/>
          <w:b/>
          <w:lang w:eastAsia="ja-JP"/>
        </w:rPr>
      </w:pPr>
    </w:p>
    <w:p w14:paraId="2993274B" w14:textId="62F485AE" w:rsidR="000B789C" w:rsidRPr="005B5270" w:rsidRDefault="000B789C" w:rsidP="008D7AEB">
      <w:pPr>
        <w:spacing w:line="360" w:lineRule="auto"/>
        <w:rPr>
          <w:rFonts w:ascii="Times New Roman" w:hAnsi="Times New Roman" w:cs="Times New Roman"/>
        </w:rPr>
      </w:pPr>
      <w:r w:rsidRPr="005B5270">
        <w:rPr>
          <w:rFonts w:ascii="Times New Roman" w:hAnsi="Times New Roman" w:cs="Times New Roman"/>
        </w:rPr>
        <w:tab/>
      </w:r>
      <w:r w:rsidRPr="005B5270">
        <w:rPr>
          <w:rFonts w:ascii="Times New Roman" w:hAnsi="Times New Roman" w:cs="Times New Roman"/>
          <w:b/>
        </w:rPr>
        <w:t>WHEREAS,</w:t>
      </w:r>
      <w:r w:rsidRPr="005B5270">
        <w:rPr>
          <w:rFonts w:ascii="Times New Roman" w:hAnsi="Times New Roman" w:cs="Times New Roman"/>
        </w:rPr>
        <w:t xml:space="preserve"> there is a need to appoint a Class II Special Police Officer in the Township of Voorhees; and</w:t>
      </w:r>
    </w:p>
    <w:p w14:paraId="6419BF7F" w14:textId="77777777" w:rsidR="000B789C" w:rsidRPr="005B5270" w:rsidRDefault="000B789C" w:rsidP="000B789C">
      <w:pPr>
        <w:spacing w:line="360" w:lineRule="auto"/>
        <w:ind w:firstLine="720"/>
        <w:rPr>
          <w:rFonts w:ascii="Times New Roman" w:eastAsia="Times New Roman" w:hAnsi="Times New Roman" w:cs="Times New Roman"/>
        </w:rPr>
      </w:pPr>
      <w:r w:rsidRPr="005B5270">
        <w:rPr>
          <w:rFonts w:ascii="Times New Roman" w:eastAsia="Times New Roman" w:hAnsi="Times New Roman" w:cs="Times New Roman"/>
          <w:b/>
        </w:rPr>
        <w:t>WHEREAS,</w:t>
      </w:r>
      <w:r w:rsidRPr="005B5270">
        <w:rPr>
          <w:rFonts w:ascii="Times New Roman" w:eastAsia="Times New Roman" w:hAnsi="Times New Roman" w:cs="Times New Roman"/>
        </w:rPr>
        <w:t xml:space="preserve"> Kenneth Balmer has demonstrated the knowledge and abilities to perform the duties of Class II Special Police Officer; and</w:t>
      </w:r>
    </w:p>
    <w:p w14:paraId="4CD43794" w14:textId="77777777" w:rsidR="000B789C" w:rsidRPr="005B5270" w:rsidRDefault="000B789C" w:rsidP="000B789C">
      <w:pPr>
        <w:spacing w:line="360" w:lineRule="auto"/>
        <w:ind w:firstLine="720"/>
        <w:rPr>
          <w:rFonts w:ascii="Times New Roman" w:hAnsi="Times New Roman" w:cs="Times New Roman"/>
        </w:rPr>
      </w:pPr>
      <w:r w:rsidRPr="005B5270">
        <w:rPr>
          <w:rFonts w:ascii="Times New Roman" w:hAnsi="Times New Roman" w:cs="Times New Roman"/>
          <w:b/>
          <w:bCs/>
        </w:rPr>
        <w:t>WHEREAS</w:t>
      </w:r>
      <w:r w:rsidRPr="005B5270">
        <w:rPr>
          <w:rFonts w:ascii="Times New Roman" w:hAnsi="Times New Roman" w:cs="Times New Roman"/>
        </w:rPr>
        <w:t xml:space="preserve">, Chief Louis Bordi has requested an appointment of the candidate set forth herein be provisional and subject to certain terms and </w:t>
      </w:r>
      <w:r w:rsidRPr="005B5270">
        <w:rPr>
          <w:rFonts w:ascii="Times New Roman" w:eastAsia="Times New Roman" w:hAnsi="Times New Roman" w:cs="Times New Roman"/>
        </w:rPr>
        <w:t>conditions</w:t>
      </w:r>
      <w:r w:rsidRPr="005B5270">
        <w:rPr>
          <w:rFonts w:ascii="Times New Roman" w:hAnsi="Times New Roman" w:cs="Times New Roman"/>
        </w:rPr>
        <w:t xml:space="preserve"> pending the passing of the employment physicals and drug test.</w:t>
      </w:r>
    </w:p>
    <w:p w14:paraId="3197CC30" w14:textId="4779B11C" w:rsidR="000B789C" w:rsidRPr="005B5270" w:rsidRDefault="000B789C" w:rsidP="000B789C">
      <w:pPr>
        <w:spacing w:line="360" w:lineRule="auto"/>
        <w:ind w:firstLine="720"/>
        <w:rPr>
          <w:rFonts w:ascii="Times New Roman" w:hAnsi="Times New Roman" w:cs="Times New Roman"/>
        </w:rPr>
      </w:pPr>
      <w:r w:rsidRPr="005B5270">
        <w:rPr>
          <w:rFonts w:ascii="Times New Roman" w:eastAsia="Times New Roman" w:hAnsi="Times New Roman" w:cs="Times New Roman"/>
          <w:b/>
          <w:lang w:eastAsia="ja-JP"/>
        </w:rPr>
        <w:t xml:space="preserve">NOW, THEREFORE, BE IT </w:t>
      </w:r>
      <w:r w:rsidRPr="005B5270">
        <w:rPr>
          <w:rFonts w:ascii="Times New Roman" w:hAnsi="Times New Roman" w:cs="Times New Roman"/>
          <w:b/>
          <w:bCs/>
        </w:rPr>
        <w:t>RESOLVED</w:t>
      </w:r>
      <w:r w:rsidRPr="005B5270">
        <w:rPr>
          <w:rFonts w:ascii="Times New Roman" w:eastAsia="Times New Roman" w:hAnsi="Times New Roman" w:cs="Times New Roman"/>
          <w:lang w:eastAsia="ja-JP"/>
        </w:rPr>
        <w:t xml:space="preserve"> by the Mayor and Township Committee that Kenneth Balmer be appointed to the position of Class II Special Police Officer in the Voorhees Township Police Department for 90</w:t>
      </w:r>
      <w:r w:rsidR="00145EA8">
        <w:rPr>
          <w:rFonts w:ascii="Times New Roman" w:eastAsia="Times New Roman" w:hAnsi="Times New Roman" w:cs="Times New Roman"/>
          <w:lang w:eastAsia="ja-JP"/>
        </w:rPr>
        <w:t>-</w:t>
      </w:r>
      <w:r w:rsidRPr="005B5270">
        <w:rPr>
          <w:rFonts w:ascii="Times New Roman" w:eastAsia="Times New Roman" w:hAnsi="Times New Roman" w:cs="Times New Roman"/>
          <w:lang w:eastAsia="ja-JP"/>
        </w:rPr>
        <w:t>days effective October 1, 2024</w:t>
      </w:r>
      <w:r w:rsidRPr="005B5270">
        <w:rPr>
          <w:rFonts w:ascii="Times New Roman" w:hAnsi="Times New Roman" w:cs="Times New Roman"/>
        </w:rPr>
        <w:t xml:space="preserve"> expressly subject to the completion and passing of the employment physicals and drug test.</w:t>
      </w:r>
    </w:p>
    <w:p w14:paraId="27812CD3" w14:textId="77777777" w:rsidR="000B789C" w:rsidRDefault="000B789C" w:rsidP="000B789C">
      <w:pPr>
        <w:spacing w:line="360" w:lineRule="auto"/>
        <w:rPr>
          <w:rFonts w:ascii="Times New Roman" w:hAnsi="Times New Roman" w:cs="Times New Roman"/>
        </w:rPr>
      </w:pPr>
    </w:p>
    <w:p w14:paraId="03D8024A" w14:textId="77777777" w:rsidR="00BE7542" w:rsidRDefault="00BE7542" w:rsidP="00FD3DB5">
      <w:pPr>
        <w:spacing w:line="360" w:lineRule="auto"/>
        <w:jc w:val="both"/>
        <w:rPr>
          <w:rFonts w:ascii="Times New Roman" w:eastAsia="Calibri" w:hAnsi="Times New Roman" w:cs="Times New Roman"/>
          <w:kern w:val="0"/>
          <w14:ligatures w14:val="none"/>
        </w:rPr>
      </w:pPr>
    </w:p>
    <w:p w14:paraId="76D72EB4" w14:textId="77777777" w:rsidR="00BE7542" w:rsidRDefault="00BE7542" w:rsidP="00FD3DB5">
      <w:pPr>
        <w:spacing w:line="360" w:lineRule="auto"/>
        <w:jc w:val="both"/>
        <w:rPr>
          <w:rFonts w:ascii="Times New Roman" w:eastAsia="Calibri" w:hAnsi="Times New Roman" w:cs="Times New Roman"/>
          <w:kern w:val="0"/>
          <w14:ligatures w14:val="none"/>
        </w:rPr>
      </w:pPr>
    </w:p>
    <w:p w14:paraId="639CA201" w14:textId="77777777" w:rsidR="00BE7542" w:rsidRDefault="00BE7542" w:rsidP="00FD3DB5">
      <w:pPr>
        <w:spacing w:line="360" w:lineRule="auto"/>
        <w:jc w:val="both"/>
        <w:rPr>
          <w:rFonts w:ascii="Times New Roman" w:eastAsia="Calibri" w:hAnsi="Times New Roman" w:cs="Times New Roman"/>
          <w:kern w:val="0"/>
          <w14:ligatures w14:val="none"/>
        </w:rPr>
      </w:pPr>
    </w:p>
    <w:p w14:paraId="1670D6E6" w14:textId="77777777" w:rsidR="00BE7542" w:rsidRDefault="00BE7542" w:rsidP="00FD3DB5">
      <w:pPr>
        <w:spacing w:line="360" w:lineRule="auto"/>
        <w:jc w:val="both"/>
        <w:rPr>
          <w:rFonts w:ascii="Times New Roman" w:eastAsia="Calibri" w:hAnsi="Times New Roman" w:cs="Times New Roman"/>
          <w:kern w:val="0"/>
          <w14:ligatures w14:val="none"/>
        </w:rPr>
      </w:pPr>
    </w:p>
    <w:p w14:paraId="2D582691" w14:textId="77777777" w:rsidR="00EA6FAA" w:rsidRDefault="00EA6FAA" w:rsidP="00EA6FAA">
      <w:pPr>
        <w:spacing w:line="360" w:lineRule="auto"/>
        <w:rPr>
          <w:rFonts w:ascii="Times New Roman" w:eastAsia="Calibri" w:hAnsi="Times New Roman" w:cs="Times New Roman"/>
          <w:kern w:val="0"/>
          <w14:ligatures w14:val="none"/>
        </w:rPr>
      </w:pPr>
    </w:p>
    <w:p w14:paraId="29CC4B83"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1D79BB55"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62145E14" w14:textId="77777777" w:rsidR="00EA6FAA" w:rsidRPr="00BE00E8"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426A19EE" w14:textId="77777777" w:rsidR="00EA6FAA"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7B71922E" w14:textId="77777777" w:rsidR="00EA6FAA" w:rsidRDefault="00EA6FAA" w:rsidP="00EA6F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6BC55B33" w14:textId="77777777" w:rsidR="00FD3DB5" w:rsidRPr="00FD3DB5" w:rsidRDefault="00FD3DB5" w:rsidP="00FD3DB5">
      <w:pPr>
        <w:rPr>
          <w:rFonts w:ascii="Times New Roman" w:hAnsi="Times New Roman" w:cs="Times New Roman"/>
        </w:rPr>
      </w:pPr>
    </w:p>
    <w:p w14:paraId="0D48AE6A" w14:textId="77777777" w:rsidR="00FD3DB5" w:rsidRPr="00FD3DB5" w:rsidRDefault="00FD3DB5" w:rsidP="00FD3DB5">
      <w:pPr>
        <w:rPr>
          <w:rFonts w:ascii="Times New Roman" w:hAnsi="Times New Roman" w:cs="Times New Roman"/>
        </w:rPr>
      </w:pPr>
    </w:p>
    <w:p w14:paraId="3857C7CA" w14:textId="77777777" w:rsidR="00FD3DB5" w:rsidRPr="00FD3DB5" w:rsidRDefault="00FD3DB5" w:rsidP="00FD3DB5">
      <w:pPr>
        <w:rPr>
          <w:rFonts w:ascii="Times New Roman" w:hAnsi="Times New Roman" w:cs="Times New Roman"/>
        </w:rPr>
      </w:pPr>
    </w:p>
    <w:p w14:paraId="1A985B77" w14:textId="77777777" w:rsidR="00FD3DB5" w:rsidRPr="00FD3DB5" w:rsidRDefault="00FD3DB5" w:rsidP="00FD3DB5">
      <w:pPr>
        <w:rPr>
          <w:rFonts w:ascii="Times New Roman" w:hAnsi="Times New Roman" w:cs="Times New Roman"/>
        </w:rPr>
      </w:pPr>
      <w:r w:rsidRPr="00FD3DB5">
        <w:rPr>
          <w:rFonts w:ascii="Times New Roman" w:hAnsi="Times New Roman" w:cs="Times New Roman"/>
        </w:rPr>
        <w:t>I, Dee Ober, Municipal Clerk of the Township of Voorhees hereby certify the foregoing to be a true and correct copy of a resolution adopted by the Mayor and Township Committee of the Township of Voorhees at their meeting of September 23, 2024 held in the Municipal Building, 2400 Voorhees Town Center, Voorhees, NJ  08043.</w:t>
      </w:r>
    </w:p>
    <w:p w14:paraId="61F997DB" w14:textId="77777777" w:rsidR="00FD3DB5" w:rsidRPr="00FD3DB5" w:rsidRDefault="00FD3DB5" w:rsidP="00FD3DB5">
      <w:pPr>
        <w:ind w:left="5040"/>
        <w:rPr>
          <w:rFonts w:ascii="Times New Roman" w:hAnsi="Times New Roman" w:cs="Times New Roman"/>
        </w:rPr>
      </w:pPr>
    </w:p>
    <w:p w14:paraId="3F438C2B" w14:textId="77777777" w:rsidR="00FD3DB5" w:rsidRPr="00FD3DB5" w:rsidRDefault="00FD3DB5" w:rsidP="00FD3DB5">
      <w:pPr>
        <w:pStyle w:val="NoSpacing"/>
        <w:ind w:left="4320" w:firstLine="720"/>
        <w:rPr>
          <w:rFonts w:ascii="Times New Roman" w:hAnsi="Times New Roman" w:cs="Times New Roman"/>
        </w:rPr>
      </w:pPr>
      <w:r w:rsidRPr="00FD3DB5">
        <w:rPr>
          <w:rFonts w:ascii="Times New Roman" w:hAnsi="Times New Roman" w:cs="Times New Roman"/>
        </w:rPr>
        <w:t>____________________________</w:t>
      </w:r>
    </w:p>
    <w:p w14:paraId="1D651EC5" w14:textId="77777777" w:rsidR="00FD3DB5" w:rsidRPr="00FD3DB5" w:rsidRDefault="00FD3DB5" w:rsidP="00FD3DB5">
      <w:pPr>
        <w:pStyle w:val="NoSpacing"/>
        <w:ind w:left="5040" w:firstLine="720"/>
        <w:rPr>
          <w:rFonts w:ascii="Times New Roman" w:hAnsi="Times New Roman" w:cs="Times New Roman"/>
        </w:rPr>
      </w:pPr>
      <w:r w:rsidRPr="00FD3DB5">
        <w:rPr>
          <w:rFonts w:ascii="Times New Roman" w:hAnsi="Times New Roman" w:cs="Times New Roman"/>
        </w:rPr>
        <w:t>Dee Ober, RMC</w:t>
      </w:r>
    </w:p>
    <w:p w14:paraId="4B5A3A8A" w14:textId="77777777" w:rsidR="00FD3DB5" w:rsidRPr="00FD3DB5" w:rsidRDefault="00FD3DB5" w:rsidP="00FD3DB5">
      <w:pPr>
        <w:pStyle w:val="NoSpacing"/>
        <w:ind w:left="5040" w:firstLine="720"/>
        <w:rPr>
          <w:rFonts w:ascii="Times New Roman" w:hAnsi="Times New Roman" w:cs="Times New Roman"/>
        </w:rPr>
      </w:pPr>
      <w:r w:rsidRPr="00FD3DB5">
        <w:rPr>
          <w:rFonts w:ascii="Times New Roman" w:hAnsi="Times New Roman" w:cs="Times New Roman"/>
        </w:rPr>
        <w:t>Township Clerk</w:t>
      </w:r>
    </w:p>
    <w:p w14:paraId="5F84AB34" w14:textId="77777777" w:rsidR="00FD3DB5" w:rsidRPr="00FD3DB5" w:rsidRDefault="00FD3DB5" w:rsidP="00FD3DB5">
      <w:pPr>
        <w:rPr>
          <w:rFonts w:ascii="Times New Roman" w:hAnsi="Times New Roman" w:cs="Times New Roman"/>
        </w:rPr>
      </w:pPr>
    </w:p>
    <w:p w14:paraId="35A4C6D5" w14:textId="77777777" w:rsidR="008D7AEB" w:rsidRDefault="008D7AEB">
      <w:pPr>
        <w:rPr>
          <w:rFonts w:ascii="Times New Roman" w:hAnsi="Times New Roman" w:cs="Times New Roman"/>
          <w:b/>
        </w:rPr>
      </w:pPr>
      <w:r>
        <w:rPr>
          <w:rFonts w:ascii="Times New Roman" w:hAnsi="Times New Roman" w:cs="Times New Roman"/>
          <w:b/>
        </w:rPr>
        <w:br w:type="page"/>
      </w:r>
    </w:p>
    <w:p w14:paraId="0B6359D2" w14:textId="6E665B52" w:rsidR="00FD3DB5" w:rsidRPr="00FD3DB5" w:rsidRDefault="00FD3DB5" w:rsidP="00FD3DB5">
      <w:pPr>
        <w:rPr>
          <w:rFonts w:ascii="Times New Roman" w:hAnsi="Times New Roman" w:cs="Times New Roman"/>
          <w:b/>
        </w:rPr>
      </w:pPr>
      <w:r w:rsidRPr="00FD3DB5">
        <w:rPr>
          <w:rFonts w:ascii="Times New Roman" w:hAnsi="Times New Roman" w:cs="Times New Roman"/>
          <w:b/>
        </w:rPr>
        <w:lastRenderedPageBreak/>
        <w:t>RESOLUTION NO. 24</w:t>
      </w:r>
      <w:r w:rsidR="00145EA8">
        <w:rPr>
          <w:rFonts w:ascii="Times New Roman" w:hAnsi="Times New Roman" w:cs="Times New Roman"/>
          <w:b/>
        </w:rPr>
        <w:t>6</w:t>
      </w:r>
      <w:r w:rsidRPr="00FD3DB5">
        <w:rPr>
          <w:rFonts w:ascii="Times New Roman" w:hAnsi="Times New Roman" w:cs="Times New Roman"/>
          <w:b/>
        </w:rPr>
        <w:t>-24</w:t>
      </w:r>
    </w:p>
    <w:p w14:paraId="3CAEE9F3" w14:textId="77777777" w:rsidR="00FD3DB5" w:rsidRPr="00FD3DB5" w:rsidRDefault="00FD3DB5" w:rsidP="00FD3DB5">
      <w:pPr>
        <w:rPr>
          <w:rFonts w:ascii="Times New Roman" w:hAnsi="Times New Roman" w:cs="Times New Roman"/>
          <w:b/>
        </w:rPr>
      </w:pPr>
    </w:p>
    <w:p w14:paraId="1D51DBEE" w14:textId="77777777" w:rsidR="00FD3DB5" w:rsidRPr="00FD3DB5" w:rsidRDefault="00FD3DB5" w:rsidP="00F2613E">
      <w:pPr>
        <w:jc w:val="center"/>
        <w:rPr>
          <w:rFonts w:ascii="Times New Roman" w:hAnsi="Times New Roman" w:cs="Times New Roman"/>
          <w:b/>
        </w:rPr>
      </w:pPr>
      <w:r w:rsidRPr="00FD3DB5">
        <w:rPr>
          <w:rFonts w:ascii="Times New Roman" w:hAnsi="Times New Roman" w:cs="Times New Roman"/>
          <w:b/>
        </w:rPr>
        <w:t>APPOINTING BRIANNA HUMMEL TO THE POSITION OF PART-TIME EMERGENCY MEDICAL TECHNICIAN IN THE VOORHEES TOWNSHIP FIRE DEPARTMENT</w:t>
      </w:r>
    </w:p>
    <w:p w14:paraId="486B63F7" w14:textId="77777777" w:rsidR="00F2613E" w:rsidRDefault="00F2613E" w:rsidP="00FD3DB5">
      <w:pPr>
        <w:spacing w:line="360" w:lineRule="auto"/>
        <w:ind w:firstLine="720"/>
        <w:rPr>
          <w:rFonts w:ascii="Times New Roman" w:eastAsia="Times New Roman" w:hAnsi="Times New Roman" w:cs="Times New Roman"/>
          <w:b/>
        </w:rPr>
      </w:pPr>
    </w:p>
    <w:p w14:paraId="2E291580" w14:textId="515F19BE" w:rsidR="00FD3DB5" w:rsidRPr="00FD3DB5" w:rsidRDefault="00FD3DB5" w:rsidP="00FD3DB5">
      <w:pPr>
        <w:spacing w:line="360" w:lineRule="auto"/>
        <w:ind w:firstLine="720"/>
        <w:rPr>
          <w:rFonts w:ascii="Times New Roman" w:eastAsia="Times New Roman" w:hAnsi="Times New Roman" w:cs="Times New Roman"/>
        </w:rPr>
      </w:pPr>
      <w:r w:rsidRPr="00FD3DB5">
        <w:rPr>
          <w:rFonts w:ascii="Times New Roman" w:eastAsia="Times New Roman" w:hAnsi="Times New Roman" w:cs="Times New Roman"/>
          <w:b/>
        </w:rPr>
        <w:t>WHEREAS,</w:t>
      </w:r>
      <w:r w:rsidRPr="00FD3DB5">
        <w:rPr>
          <w:rFonts w:ascii="Times New Roman" w:eastAsia="Times New Roman" w:hAnsi="Times New Roman" w:cs="Times New Roman"/>
        </w:rPr>
        <w:t xml:space="preserve"> there is a need to hire additional part-time Emergency Medical Technicians in the Township of Voorhees; and</w:t>
      </w:r>
    </w:p>
    <w:p w14:paraId="7378CE3E" w14:textId="113D8CC3" w:rsidR="00FD3DB5" w:rsidRPr="00FD3DB5" w:rsidRDefault="00FD3DB5" w:rsidP="00FD3DB5">
      <w:pPr>
        <w:spacing w:line="360" w:lineRule="auto"/>
        <w:ind w:firstLine="720"/>
        <w:rPr>
          <w:rFonts w:ascii="Times New Roman" w:eastAsia="Times New Roman" w:hAnsi="Times New Roman" w:cs="Times New Roman"/>
        </w:rPr>
      </w:pPr>
      <w:r w:rsidRPr="00FD3DB5">
        <w:rPr>
          <w:rFonts w:ascii="Times New Roman" w:eastAsia="Times New Roman" w:hAnsi="Times New Roman" w:cs="Times New Roman"/>
          <w:b/>
        </w:rPr>
        <w:t>WHEREAS,</w:t>
      </w:r>
      <w:r w:rsidRPr="00FD3DB5">
        <w:rPr>
          <w:rFonts w:ascii="Times New Roman" w:eastAsia="Times New Roman" w:hAnsi="Times New Roman" w:cs="Times New Roman"/>
        </w:rPr>
        <w:t xml:space="preserve"> Brianna Hummel possess</w:t>
      </w:r>
      <w:r w:rsidR="00FC271E">
        <w:rPr>
          <w:rFonts w:ascii="Times New Roman" w:eastAsia="Times New Roman" w:hAnsi="Times New Roman" w:cs="Times New Roman"/>
        </w:rPr>
        <w:t>es</w:t>
      </w:r>
      <w:r w:rsidRPr="00FD3DB5">
        <w:rPr>
          <w:rFonts w:ascii="Times New Roman" w:eastAsia="Times New Roman" w:hAnsi="Times New Roman" w:cs="Times New Roman"/>
        </w:rPr>
        <w:t xml:space="preserve"> the necessary qualifications and abilities to perform the duties of Emergency Medical Technician; and</w:t>
      </w:r>
    </w:p>
    <w:p w14:paraId="6BBEFCA7" w14:textId="0D6C9E04" w:rsidR="00F2613E" w:rsidRPr="00682847" w:rsidRDefault="00FD3DB5" w:rsidP="008D7AEB">
      <w:pPr>
        <w:pStyle w:val="BodyText"/>
        <w:spacing w:line="360" w:lineRule="auto"/>
        <w:ind w:firstLine="720"/>
      </w:pPr>
      <w:r w:rsidRPr="00FD3DB5">
        <w:rPr>
          <w:b/>
          <w:sz w:val="22"/>
          <w:szCs w:val="22"/>
        </w:rPr>
        <w:t>WHEREAS,</w:t>
      </w:r>
      <w:r w:rsidRPr="00FD3DB5">
        <w:rPr>
          <w:sz w:val="22"/>
          <w:szCs w:val="22"/>
        </w:rPr>
        <w:t xml:space="preserve"> </w:t>
      </w:r>
      <w:r w:rsidRPr="00FD3DB5">
        <w:rPr>
          <w:sz w:val="22"/>
          <w:szCs w:val="22"/>
          <w:lang w:eastAsia="en-US"/>
        </w:rPr>
        <w:t xml:space="preserve">Fire Chief James Poland </w:t>
      </w:r>
      <w:r w:rsidRPr="00FD3DB5">
        <w:rPr>
          <w:sz w:val="22"/>
          <w:szCs w:val="22"/>
        </w:rPr>
        <w:t>has requested an appointment of the candidate set forth herein be provisional and subject to certain terms and conditions pending the passing of the employment physicals and drug test.</w:t>
      </w:r>
      <w:r w:rsidRPr="00682847">
        <w:tab/>
      </w:r>
      <w:bookmarkStart w:id="9" w:name="_Hlk177652178"/>
    </w:p>
    <w:p w14:paraId="78164ED1" w14:textId="7A42B24C" w:rsidR="00FD3DB5" w:rsidRPr="00682847" w:rsidRDefault="00FD3DB5" w:rsidP="00682847">
      <w:pPr>
        <w:spacing w:line="360" w:lineRule="auto"/>
        <w:ind w:firstLine="720"/>
        <w:rPr>
          <w:rFonts w:ascii="Times New Roman" w:hAnsi="Times New Roman" w:cs="Times New Roman"/>
        </w:rPr>
      </w:pPr>
      <w:r w:rsidRPr="00682847">
        <w:rPr>
          <w:rFonts w:ascii="Times New Roman" w:hAnsi="Times New Roman" w:cs="Times New Roman"/>
          <w:b/>
        </w:rPr>
        <w:t>NOW, THEREFORE, BE IT RESOLVED</w:t>
      </w:r>
      <w:r w:rsidRPr="00682847">
        <w:rPr>
          <w:rFonts w:ascii="Times New Roman" w:hAnsi="Times New Roman" w:cs="Times New Roman"/>
        </w:rPr>
        <w:t xml:space="preserve"> by the Mayor and Township Committee of the Township of Voorhees, County of Camden, State of New Jersey </w:t>
      </w:r>
      <w:bookmarkEnd w:id="9"/>
      <w:r w:rsidRPr="00682847">
        <w:rPr>
          <w:rFonts w:ascii="Times New Roman" w:hAnsi="Times New Roman" w:cs="Times New Roman"/>
        </w:rPr>
        <w:t>that Brianna Hummel be appointed as a part-time Emergency Medical Technician in the Township of Voorhees effective September 24, 2024.</w:t>
      </w:r>
    </w:p>
    <w:p w14:paraId="0ADA99E5" w14:textId="77777777" w:rsidR="00FD3DB5" w:rsidRPr="00FD3DB5" w:rsidRDefault="00FD3DB5" w:rsidP="00682847">
      <w:pPr>
        <w:spacing w:line="360" w:lineRule="auto"/>
        <w:rPr>
          <w:rFonts w:ascii="Times New Roman" w:hAnsi="Times New Roman" w:cs="Times New Roman"/>
        </w:rPr>
      </w:pPr>
    </w:p>
    <w:p w14:paraId="7F4EA44E" w14:textId="77777777" w:rsidR="00FD3DB5" w:rsidRPr="00FD3DB5" w:rsidRDefault="00FD3DB5" w:rsidP="00FD3DB5">
      <w:pPr>
        <w:rPr>
          <w:rFonts w:ascii="Times New Roman" w:hAnsi="Times New Roman" w:cs="Times New Roman"/>
        </w:rPr>
      </w:pPr>
    </w:p>
    <w:p w14:paraId="4F01DCEE" w14:textId="77777777" w:rsidR="00EA6FAA" w:rsidRDefault="00EA6FAA" w:rsidP="00EA6FAA">
      <w:pPr>
        <w:spacing w:line="360" w:lineRule="auto"/>
        <w:rPr>
          <w:rFonts w:ascii="Times New Roman" w:eastAsia="Calibri" w:hAnsi="Times New Roman" w:cs="Times New Roman"/>
          <w:kern w:val="0"/>
          <w14:ligatures w14:val="none"/>
        </w:rPr>
      </w:pPr>
    </w:p>
    <w:p w14:paraId="158577CC"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3C517EB6"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1D76EF66" w14:textId="77777777" w:rsidR="00EA6FAA" w:rsidRPr="00BE00E8"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76CAE961" w14:textId="77777777" w:rsidR="00EA6FAA"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61681975" w14:textId="77777777" w:rsidR="00EA6FAA" w:rsidRDefault="00EA6FAA" w:rsidP="00EA6F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334163CF" w14:textId="77777777" w:rsidR="00FD3DB5" w:rsidRPr="00FD3DB5" w:rsidRDefault="00FD3DB5" w:rsidP="00FD3DB5">
      <w:pPr>
        <w:rPr>
          <w:rFonts w:ascii="Times New Roman" w:hAnsi="Times New Roman" w:cs="Times New Roman"/>
        </w:rPr>
      </w:pPr>
    </w:p>
    <w:p w14:paraId="6E9ED8BC" w14:textId="77777777" w:rsidR="00FD3DB5" w:rsidRPr="00FD3DB5" w:rsidRDefault="00FD3DB5" w:rsidP="00FD3DB5">
      <w:pPr>
        <w:rPr>
          <w:rFonts w:ascii="Times New Roman" w:hAnsi="Times New Roman" w:cs="Times New Roman"/>
        </w:rPr>
      </w:pPr>
    </w:p>
    <w:p w14:paraId="5EED8AA6" w14:textId="77777777" w:rsidR="00FD3DB5" w:rsidRPr="00FD3DB5" w:rsidRDefault="00FD3DB5" w:rsidP="00FD3DB5">
      <w:pPr>
        <w:rPr>
          <w:rFonts w:ascii="Times New Roman" w:hAnsi="Times New Roman" w:cs="Times New Roman"/>
        </w:rPr>
      </w:pPr>
    </w:p>
    <w:p w14:paraId="59ECE0F0" w14:textId="77777777" w:rsidR="00FD3DB5" w:rsidRPr="00FD3DB5" w:rsidRDefault="00FD3DB5" w:rsidP="00FD3DB5">
      <w:pPr>
        <w:rPr>
          <w:rFonts w:ascii="Times New Roman" w:hAnsi="Times New Roman" w:cs="Times New Roman"/>
        </w:rPr>
      </w:pPr>
      <w:r w:rsidRPr="00FD3DB5">
        <w:rPr>
          <w:rFonts w:ascii="Times New Roman" w:hAnsi="Times New Roman" w:cs="Times New Roman"/>
        </w:rPr>
        <w:t>I, Dee Ober, Municipal Clerk of the Township of Voorhees hereby certify the foregoing to be a true and correct copy of a resolution adopted by the Mayor and Township Committee of the Township of Voorhees at their meeting of September 23, 2024 held in the Municipal Building, 2400 Voorhees Town Center, Voorhees, NJ  08043.</w:t>
      </w:r>
    </w:p>
    <w:p w14:paraId="6F7E40D5" w14:textId="77777777" w:rsidR="00FD3DB5" w:rsidRPr="00FD3DB5" w:rsidRDefault="00FD3DB5" w:rsidP="00FD3DB5">
      <w:pPr>
        <w:ind w:left="5040"/>
        <w:rPr>
          <w:rFonts w:ascii="Times New Roman" w:hAnsi="Times New Roman" w:cs="Times New Roman"/>
        </w:rPr>
      </w:pPr>
    </w:p>
    <w:p w14:paraId="598A2FED" w14:textId="77777777" w:rsidR="00FD3DB5" w:rsidRPr="00FD3DB5" w:rsidRDefault="00FD3DB5" w:rsidP="00FD3DB5">
      <w:pPr>
        <w:pStyle w:val="NoSpacing"/>
        <w:ind w:left="4320" w:firstLine="720"/>
        <w:rPr>
          <w:rFonts w:ascii="Times New Roman" w:hAnsi="Times New Roman" w:cs="Times New Roman"/>
        </w:rPr>
      </w:pPr>
      <w:r w:rsidRPr="00FD3DB5">
        <w:rPr>
          <w:rFonts w:ascii="Times New Roman" w:hAnsi="Times New Roman" w:cs="Times New Roman"/>
        </w:rPr>
        <w:t>____________________________</w:t>
      </w:r>
    </w:p>
    <w:p w14:paraId="255D7D60" w14:textId="77777777" w:rsidR="00FD3DB5" w:rsidRPr="00FD3DB5" w:rsidRDefault="00FD3DB5" w:rsidP="00FD3DB5">
      <w:pPr>
        <w:pStyle w:val="NoSpacing"/>
        <w:ind w:left="5040" w:firstLine="720"/>
        <w:rPr>
          <w:rFonts w:ascii="Times New Roman" w:hAnsi="Times New Roman" w:cs="Times New Roman"/>
        </w:rPr>
      </w:pPr>
      <w:r w:rsidRPr="00FD3DB5">
        <w:rPr>
          <w:rFonts w:ascii="Times New Roman" w:hAnsi="Times New Roman" w:cs="Times New Roman"/>
        </w:rPr>
        <w:t>Dee Ober, RMC</w:t>
      </w:r>
    </w:p>
    <w:p w14:paraId="0E9FA365" w14:textId="77777777" w:rsidR="00FD3DB5" w:rsidRPr="00FD3DB5" w:rsidRDefault="00FD3DB5" w:rsidP="00FD3DB5">
      <w:pPr>
        <w:pStyle w:val="NoSpacing"/>
        <w:ind w:left="5040" w:firstLine="720"/>
        <w:rPr>
          <w:rFonts w:ascii="Times New Roman" w:hAnsi="Times New Roman" w:cs="Times New Roman"/>
        </w:rPr>
      </w:pPr>
      <w:r w:rsidRPr="00FD3DB5">
        <w:rPr>
          <w:rFonts w:ascii="Times New Roman" w:hAnsi="Times New Roman" w:cs="Times New Roman"/>
        </w:rPr>
        <w:t>Township Clerk</w:t>
      </w:r>
    </w:p>
    <w:p w14:paraId="1D4C132A" w14:textId="77777777" w:rsidR="00FD3DB5" w:rsidRPr="00FD3DB5" w:rsidRDefault="00FD3DB5" w:rsidP="00FD3DB5">
      <w:pPr>
        <w:rPr>
          <w:rFonts w:ascii="Times New Roman" w:hAnsi="Times New Roman" w:cs="Times New Roman"/>
        </w:rPr>
      </w:pPr>
    </w:p>
    <w:p w14:paraId="34E0239C" w14:textId="15C2EA8C" w:rsidR="007647C9" w:rsidRPr="00FD3DB5" w:rsidRDefault="007647C9">
      <w:pPr>
        <w:rPr>
          <w:rFonts w:ascii="Times New Roman" w:eastAsia="Times New Roman" w:hAnsi="Times New Roman" w:cs="Times New Roman"/>
        </w:rPr>
      </w:pPr>
      <w:r w:rsidRPr="00FD3DB5">
        <w:rPr>
          <w:rFonts w:ascii="Times New Roman" w:eastAsia="Times New Roman" w:hAnsi="Times New Roman" w:cs="Times New Roman"/>
        </w:rPr>
        <w:br w:type="page"/>
      </w:r>
    </w:p>
    <w:p w14:paraId="015953C1" w14:textId="67CA44AF" w:rsidR="001C37FA" w:rsidRPr="001C37FA" w:rsidRDefault="001C37FA" w:rsidP="001C37FA">
      <w:pPr>
        <w:rPr>
          <w:rFonts w:ascii="Times New Roman" w:hAnsi="Times New Roman" w:cs="Times New Roman"/>
          <w:b/>
        </w:rPr>
      </w:pPr>
      <w:r w:rsidRPr="001C37FA">
        <w:rPr>
          <w:rFonts w:ascii="Times New Roman" w:hAnsi="Times New Roman" w:cs="Times New Roman"/>
          <w:b/>
        </w:rPr>
        <w:lastRenderedPageBreak/>
        <w:t>RESOLUTION NO. 24</w:t>
      </w:r>
      <w:r w:rsidR="00145EA8">
        <w:rPr>
          <w:rFonts w:ascii="Times New Roman" w:hAnsi="Times New Roman" w:cs="Times New Roman"/>
          <w:b/>
        </w:rPr>
        <w:t>7</w:t>
      </w:r>
      <w:r w:rsidRPr="001C37FA">
        <w:rPr>
          <w:rFonts w:ascii="Times New Roman" w:hAnsi="Times New Roman" w:cs="Times New Roman"/>
          <w:b/>
        </w:rPr>
        <w:t>-24</w:t>
      </w:r>
    </w:p>
    <w:p w14:paraId="125CF906" w14:textId="77777777" w:rsidR="001C37FA" w:rsidRPr="001C37FA" w:rsidRDefault="001C37FA" w:rsidP="00682847">
      <w:pPr>
        <w:jc w:val="center"/>
        <w:rPr>
          <w:rFonts w:ascii="Times New Roman" w:hAnsi="Times New Roman" w:cs="Times New Roman"/>
          <w:b/>
        </w:rPr>
      </w:pPr>
    </w:p>
    <w:p w14:paraId="13CA1195" w14:textId="77777777" w:rsidR="001C37FA" w:rsidRPr="001C37FA" w:rsidRDefault="001C37FA" w:rsidP="00682847">
      <w:pPr>
        <w:jc w:val="center"/>
        <w:rPr>
          <w:rFonts w:ascii="Times New Roman" w:hAnsi="Times New Roman" w:cs="Times New Roman"/>
          <w:b/>
        </w:rPr>
      </w:pPr>
      <w:r w:rsidRPr="001C37FA">
        <w:rPr>
          <w:rFonts w:ascii="Times New Roman" w:hAnsi="Times New Roman" w:cs="Times New Roman"/>
          <w:b/>
        </w:rPr>
        <w:t>APPOINTING BRIAN BATTEL TO THE POSITION OF PART-TIME EMERGENCY MEDICAL TECHNICIAN IN THE VOORHEES TOWNSHIP FIRE DEPARTMENT</w:t>
      </w:r>
    </w:p>
    <w:p w14:paraId="105E3885" w14:textId="77777777" w:rsidR="001C37FA" w:rsidRPr="001C37FA" w:rsidRDefault="001C37FA" w:rsidP="001C37FA">
      <w:pPr>
        <w:spacing w:line="360" w:lineRule="auto"/>
        <w:ind w:firstLine="720"/>
        <w:rPr>
          <w:rFonts w:ascii="Times New Roman" w:hAnsi="Times New Roman" w:cs="Times New Roman"/>
          <w:spacing w:val="-2"/>
        </w:rPr>
      </w:pPr>
    </w:p>
    <w:p w14:paraId="09AAFCCB" w14:textId="77777777" w:rsidR="001C37FA" w:rsidRPr="001C37FA" w:rsidRDefault="001C37FA" w:rsidP="001C37FA">
      <w:pPr>
        <w:spacing w:line="360" w:lineRule="auto"/>
        <w:ind w:firstLine="720"/>
        <w:rPr>
          <w:rFonts w:ascii="Times New Roman" w:eastAsia="Times New Roman" w:hAnsi="Times New Roman" w:cs="Times New Roman"/>
        </w:rPr>
      </w:pPr>
      <w:r w:rsidRPr="001C37FA">
        <w:rPr>
          <w:rFonts w:ascii="Times New Roman" w:eastAsia="Times New Roman" w:hAnsi="Times New Roman" w:cs="Times New Roman"/>
          <w:b/>
        </w:rPr>
        <w:t>WHEREAS,</w:t>
      </w:r>
      <w:r w:rsidRPr="001C37FA">
        <w:rPr>
          <w:rFonts w:ascii="Times New Roman" w:eastAsia="Times New Roman" w:hAnsi="Times New Roman" w:cs="Times New Roman"/>
        </w:rPr>
        <w:t xml:space="preserve"> there is a need to hire additional part-time Emergency Medical Technicians in the Township of Voorhees; and</w:t>
      </w:r>
    </w:p>
    <w:p w14:paraId="37F317E3" w14:textId="1F58651E" w:rsidR="001C37FA" w:rsidRPr="001C37FA" w:rsidRDefault="001C37FA" w:rsidP="001C37FA">
      <w:pPr>
        <w:spacing w:line="360" w:lineRule="auto"/>
        <w:ind w:firstLine="720"/>
        <w:rPr>
          <w:rFonts w:ascii="Times New Roman" w:eastAsia="Times New Roman" w:hAnsi="Times New Roman" w:cs="Times New Roman"/>
        </w:rPr>
      </w:pPr>
      <w:r w:rsidRPr="001C37FA">
        <w:rPr>
          <w:rFonts w:ascii="Times New Roman" w:eastAsia="Times New Roman" w:hAnsi="Times New Roman" w:cs="Times New Roman"/>
          <w:b/>
        </w:rPr>
        <w:t>WHEREAS,</w:t>
      </w:r>
      <w:r w:rsidRPr="001C37FA">
        <w:rPr>
          <w:rFonts w:ascii="Times New Roman" w:eastAsia="Times New Roman" w:hAnsi="Times New Roman" w:cs="Times New Roman"/>
        </w:rPr>
        <w:t xml:space="preserve"> Brian Battel possess</w:t>
      </w:r>
      <w:r w:rsidR="00FC271E">
        <w:rPr>
          <w:rFonts w:ascii="Times New Roman" w:eastAsia="Times New Roman" w:hAnsi="Times New Roman" w:cs="Times New Roman"/>
        </w:rPr>
        <w:t>es</w:t>
      </w:r>
      <w:r w:rsidRPr="001C37FA">
        <w:rPr>
          <w:rFonts w:ascii="Times New Roman" w:eastAsia="Times New Roman" w:hAnsi="Times New Roman" w:cs="Times New Roman"/>
        </w:rPr>
        <w:t xml:space="preserve"> the necessary qualifications and abilities to perform the duties of Emergency Medical Technician; and</w:t>
      </w:r>
    </w:p>
    <w:p w14:paraId="637E082F" w14:textId="1AF6C19E" w:rsidR="00682847" w:rsidRDefault="001C37FA" w:rsidP="008D7AEB">
      <w:pPr>
        <w:pStyle w:val="BodyText"/>
        <w:spacing w:line="360" w:lineRule="auto"/>
        <w:ind w:firstLine="720"/>
      </w:pPr>
      <w:r w:rsidRPr="001C37FA">
        <w:rPr>
          <w:b/>
          <w:sz w:val="22"/>
          <w:szCs w:val="22"/>
        </w:rPr>
        <w:t>WHEREAS,</w:t>
      </w:r>
      <w:r w:rsidRPr="001C37FA">
        <w:rPr>
          <w:sz w:val="22"/>
          <w:szCs w:val="22"/>
        </w:rPr>
        <w:t xml:space="preserve"> </w:t>
      </w:r>
      <w:r w:rsidRPr="001C37FA">
        <w:rPr>
          <w:sz w:val="22"/>
          <w:szCs w:val="22"/>
          <w:lang w:eastAsia="en-US"/>
        </w:rPr>
        <w:t xml:space="preserve">Fire Chief James Poland </w:t>
      </w:r>
      <w:r w:rsidRPr="001C37FA">
        <w:rPr>
          <w:sz w:val="22"/>
          <w:szCs w:val="22"/>
        </w:rPr>
        <w:t>has requested an appointment of the candidate set forth herein be provisional and subject to certain terms and conditions pending the passing of the employment physicals and drug test.</w:t>
      </w:r>
    </w:p>
    <w:p w14:paraId="517BB386" w14:textId="0D1E6E66" w:rsidR="001C37FA" w:rsidRPr="001C37FA" w:rsidRDefault="001C37FA" w:rsidP="001C37FA">
      <w:pPr>
        <w:spacing w:line="360" w:lineRule="auto"/>
        <w:rPr>
          <w:rFonts w:ascii="Times New Roman" w:eastAsia="Times New Roman" w:hAnsi="Times New Roman" w:cs="Times New Roman"/>
        </w:rPr>
      </w:pPr>
      <w:r w:rsidRPr="001C37FA">
        <w:rPr>
          <w:rFonts w:ascii="Times New Roman" w:eastAsia="Times New Roman" w:hAnsi="Times New Roman" w:cs="Times New Roman"/>
        </w:rPr>
        <w:tab/>
      </w:r>
      <w:r w:rsidRPr="001C37FA">
        <w:rPr>
          <w:rFonts w:ascii="Times New Roman" w:eastAsia="Times New Roman" w:hAnsi="Times New Roman" w:cs="Times New Roman"/>
          <w:b/>
        </w:rPr>
        <w:t>NOW, THEREFORE, BE IT RESOLVED</w:t>
      </w:r>
      <w:r w:rsidRPr="001C37FA">
        <w:rPr>
          <w:rFonts w:ascii="Times New Roman" w:eastAsia="Times New Roman" w:hAnsi="Times New Roman" w:cs="Times New Roman"/>
        </w:rPr>
        <w:t xml:space="preserve"> by the Mayor and Township Committee of the Township of Voorhees, County of Camden, State of New Jersey that Brian Battel be appointed as a part-time Emergency Medical Technician in the Township of Voorhees effective September 24, 2024.</w:t>
      </w:r>
    </w:p>
    <w:p w14:paraId="11A30C4D" w14:textId="77777777" w:rsidR="001C37FA" w:rsidRDefault="001C37FA" w:rsidP="001C37FA">
      <w:pPr>
        <w:rPr>
          <w:rFonts w:ascii="Times New Roman" w:hAnsi="Times New Roman" w:cs="Times New Roman"/>
        </w:rPr>
      </w:pPr>
    </w:p>
    <w:p w14:paraId="371B99AD" w14:textId="77777777" w:rsidR="001C37FA" w:rsidRPr="001C37FA" w:rsidRDefault="001C37FA" w:rsidP="001C37FA">
      <w:pPr>
        <w:rPr>
          <w:rFonts w:ascii="Times New Roman" w:hAnsi="Times New Roman" w:cs="Times New Roman"/>
        </w:rPr>
      </w:pPr>
    </w:p>
    <w:p w14:paraId="71A59B02" w14:textId="77777777" w:rsidR="00EA6FAA" w:rsidRDefault="00EA6FAA" w:rsidP="00EA6FAA">
      <w:pPr>
        <w:spacing w:line="360" w:lineRule="auto"/>
        <w:rPr>
          <w:rFonts w:ascii="Times New Roman" w:eastAsia="Calibri" w:hAnsi="Times New Roman" w:cs="Times New Roman"/>
          <w:kern w:val="0"/>
          <w14:ligatures w14:val="none"/>
        </w:rPr>
      </w:pPr>
    </w:p>
    <w:p w14:paraId="79387F14"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SEPTEMBER </w:t>
      </w:r>
      <w:r>
        <w:rPr>
          <w:rFonts w:ascii="Times New Roman" w:eastAsia="Calibri" w:hAnsi="Times New Roman" w:cs="Times New Roman"/>
          <w:kern w:val="0"/>
          <w14:ligatures w14:val="none"/>
        </w:rPr>
        <w:t>23</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Pr>
          <w:rFonts w:ascii="Times New Roman" w:eastAsia="Calibri" w:hAnsi="Times New Roman" w:cs="Times New Roman"/>
          <w:kern w:val="0"/>
          <w14:ligatures w14:val="none"/>
        </w:rPr>
        <w:t xml:space="preserve"> MS. NOCITO</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07701D14" w14:textId="77777777" w:rsidR="00EA6FAA" w:rsidRPr="00BE00E8" w:rsidRDefault="00EA6FAA" w:rsidP="00EA6FAA">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3</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r>
        <w:rPr>
          <w:rFonts w:ascii="Times New Roman" w:eastAsia="Calibri" w:hAnsi="Times New Roman" w:cs="Times New Roman"/>
          <w:kern w:val="0"/>
          <w14:ligatures w14:val="none"/>
        </w:rPr>
        <w:t>MAYOR MIGNOGNA</w:t>
      </w:r>
    </w:p>
    <w:p w14:paraId="731830A6" w14:textId="77777777" w:rsidR="00EA6FAA" w:rsidRPr="00BE00E8"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NONE</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020F4CD7" w14:textId="77777777" w:rsidR="00EA6FAA" w:rsidRDefault="00EA6FAA" w:rsidP="00EA6FAA">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20038363" w14:textId="77777777" w:rsidR="00EA6FAA" w:rsidRDefault="00EA6FAA" w:rsidP="00EA6FAA">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MRS. FETBROYT, MR. PLATT</w:t>
      </w:r>
    </w:p>
    <w:p w14:paraId="49E7814D" w14:textId="77777777" w:rsidR="001C37FA" w:rsidRPr="001C37FA" w:rsidRDefault="001C37FA" w:rsidP="001C37FA">
      <w:pPr>
        <w:rPr>
          <w:rFonts w:ascii="Times New Roman" w:hAnsi="Times New Roman" w:cs="Times New Roman"/>
        </w:rPr>
      </w:pPr>
    </w:p>
    <w:p w14:paraId="515850B2" w14:textId="77777777" w:rsidR="001C37FA" w:rsidRPr="001C37FA" w:rsidRDefault="001C37FA" w:rsidP="001C37FA">
      <w:pPr>
        <w:rPr>
          <w:rFonts w:ascii="Times New Roman" w:hAnsi="Times New Roman" w:cs="Times New Roman"/>
        </w:rPr>
      </w:pPr>
    </w:p>
    <w:p w14:paraId="441CA1D1" w14:textId="77777777" w:rsidR="001C37FA" w:rsidRPr="001C37FA" w:rsidRDefault="001C37FA" w:rsidP="001C37FA">
      <w:pPr>
        <w:rPr>
          <w:rFonts w:ascii="Times New Roman" w:hAnsi="Times New Roman" w:cs="Times New Roman"/>
        </w:rPr>
      </w:pPr>
      <w:r w:rsidRPr="001C37FA">
        <w:rPr>
          <w:rFonts w:ascii="Times New Roman" w:hAnsi="Times New Roman" w:cs="Times New Roman"/>
        </w:rPr>
        <w:t>I, Dee Ober, Municipal Clerk of the Township of Voorhees hereby certify the foregoing to be a true and correct copy of a resolution adopted by the Mayor and Township Committee of the Township of Voorhees at their meeting of September 23, 2024 held in the Municipal Building, 2400 Voorhees Town Center, Voorhees, NJ  08043.</w:t>
      </w:r>
    </w:p>
    <w:p w14:paraId="1978B102" w14:textId="77777777" w:rsidR="001C37FA" w:rsidRPr="001C37FA" w:rsidRDefault="001C37FA" w:rsidP="001C37FA">
      <w:pPr>
        <w:ind w:left="5040"/>
        <w:rPr>
          <w:rFonts w:ascii="Times New Roman" w:hAnsi="Times New Roman" w:cs="Times New Roman"/>
        </w:rPr>
      </w:pPr>
    </w:p>
    <w:p w14:paraId="462B6AA6" w14:textId="77777777" w:rsidR="001C37FA" w:rsidRPr="001C37FA" w:rsidRDefault="001C37FA" w:rsidP="001C37FA">
      <w:pPr>
        <w:pStyle w:val="NoSpacing"/>
        <w:ind w:left="4320" w:firstLine="720"/>
      </w:pPr>
      <w:r w:rsidRPr="001C37FA">
        <w:t>____________________________</w:t>
      </w:r>
    </w:p>
    <w:p w14:paraId="0AA742BE" w14:textId="77777777" w:rsidR="001C37FA" w:rsidRPr="001C37FA" w:rsidRDefault="001C37FA" w:rsidP="001C37FA">
      <w:pPr>
        <w:pStyle w:val="NoSpacing"/>
        <w:ind w:left="5040"/>
        <w:rPr>
          <w:rFonts w:ascii="Times New Roman" w:hAnsi="Times New Roman" w:cs="Times New Roman"/>
        </w:rPr>
      </w:pPr>
      <w:r w:rsidRPr="001C37FA">
        <w:rPr>
          <w:rFonts w:ascii="Times New Roman" w:hAnsi="Times New Roman" w:cs="Times New Roman"/>
        </w:rPr>
        <w:t>Dee Ober, RMC</w:t>
      </w:r>
    </w:p>
    <w:p w14:paraId="4DB81DBB" w14:textId="77777777" w:rsidR="001C37FA" w:rsidRPr="001C37FA" w:rsidRDefault="001C37FA" w:rsidP="001C37FA">
      <w:pPr>
        <w:pStyle w:val="NoSpacing"/>
        <w:ind w:left="5040"/>
        <w:rPr>
          <w:rFonts w:ascii="Times New Roman" w:hAnsi="Times New Roman" w:cs="Times New Roman"/>
        </w:rPr>
      </w:pPr>
      <w:r w:rsidRPr="001C37FA">
        <w:rPr>
          <w:rFonts w:ascii="Times New Roman" w:hAnsi="Times New Roman" w:cs="Times New Roman"/>
        </w:rPr>
        <w:t>Township Clerk</w:t>
      </w:r>
    </w:p>
    <w:p w14:paraId="71ACAC49" w14:textId="77777777" w:rsidR="00FB1188" w:rsidRPr="001C37FA" w:rsidRDefault="00FB1188" w:rsidP="00FB1188">
      <w:pPr>
        <w:rPr>
          <w:rFonts w:ascii="Times New Roman" w:eastAsia="Times New Roman" w:hAnsi="Times New Roman" w:cs="Times New Roman"/>
        </w:rPr>
      </w:pPr>
    </w:p>
    <w:p w14:paraId="3B15676B" w14:textId="77777777" w:rsidR="007150E7" w:rsidRPr="001C37FA" w:rsidRDefault="007150E7" w:rsidP="00FB1188">
      <w:pPr>
        <w:rPr>
          <w:rFonts w:ascii="Times New Roman" w:eastAsia="Times New Roman" w:hAnsi="Times New Roman" w:cs="Times New Roman"/>
        </w:rPr>
      </w:pPr>
    </w:p>
    <w:p w14:paraId="44D22CE9" w14:textId="77777777" w:rsidR="007150E7" w:rsidRPr="001C37FA" w:rsidRDefault="007150E7" w:rsidP="00FB1188">
      <w:pPr>
        <w:rPr>
          <w:rFonts w:ascii="Times New Roman" w:eastAsia="Times New Roman" w:hAnsi="Times New Roman" w:cs="Times New Roman"/>
        </w:rPr>
      </w:pPr>
    </w:p>
    <w:p w14:paraId="17AB0266" w14:textId="3B64598B" w:rsidR="009563F6" w:rsidRDefault="009563F6">
      <w:pPr>
        <w:rPr>
          <w:rFonts w:ascii="Times New Roman" w:eastAsia="Times New Roman" w:hAnsi="Times New Roman" w:cs="Times New Roman"/>
        </w:rPr>
      </w:pPr>
      <w:r>
        <w:rPr>
          <w:rFonts w:ascii="Times New Roman" w:eastAsia="Times New Roman" w:hAnsi="Times New Roman" w:cs="Times New Roman"/>
        </w:rPr>
        <w:br w:type="page"/>
      </w:r>
    </w:p>
    <w:p w14:paraId="3A713D30" w14:textId="77777777" w:rsidR="00667018" w:rsidRPr="0012150D" w:rsidRDefault="00667018" w:rsidP="00667018">
      <w:pPr>
        <w:numPr>
          <w:ilvl w:val="12"/>
          <w:numId w:val="0"/>
        </w:numPr>
        <w:spacing w:after="0" w:line="240" w:lineRule="auto"/>
        <w:jc w:val="center"/>
        <w:rPr>
          <w:rFonts w:ascii="Times New Roman" w:eastAsia="Calibri" w:hAnsi="Times New Roman" w:cs="Times New Roman"/>
          <w:b/>
          <w:kern w:val="0"/>
        </w:rPr>
      </w:pPr>
      <w:bookmarkStart w:id="10" w:name="_Hlk177722831"/>
      <w:r w:rsidRPr="0012150D">
        <w:rPr>
          <w:rFonts w:ascii="Times New Roman" w:eastAsia="Calibri" w:hAnsi="Times New Roman" w:cs="Times New Roman"/>
          <w:b/>
          <w:kern w:val="0"/>
        </w:rPr>
        <w:lastRenderedPageBreak/>
        <w:t>VOORHEES TOWNSHIP COMMITTEE</w:t>
      </w:r>
    </w:p>
    <w:p w14:paraId="25453CBF" w14:textId="77777777" w:rsidR="00667018" w:rsidRPr="0012150D" w:rsidRDefault="00667018" w:rsidP="00667018">
      <w:pPr>
        <w:numPr>
          <w:ilvl w:val="12"/>
          <w:numId w:val="0"/>
        </w:numPr>
        <w:spacing w:after="0" w:line="240" w:lineRule="auto"/>
        <w:jc w:val="center"/>
        <w:rPr>
          <w:rFonts w:ascii="Times New Roman" w:eastAsia="Calibri" w:hAnsi="Times New Roman" w:cs="Times New Roman"/>
          <w:b/>
          <w:kern w:val="0"/>
        </w:rPr>
      </w:pPr>
      <w:r>
        <w:rPr>
          <w:rFonts w:ascii="Times New Roman" w:eastAsia="Calibri" w:hAnsi="Times New Roman" w:cs="Times New Roman"/>
          <w:b/>
          <w:kern w:val="0"/>
        </w:rPr>
        <w:t>MINUTES</w:t>
      </w:r>
      <w:r w:rsidRPr="0012150D">
        <w:rPr>
          <w:rFonts w:ascii="Times New Roman" w:eastAsia="Calibri" w:hAnsi="Times New Roman" w:cs="Times New Roman"/>
          <w:b/>
          <w:kern w:val="0"/>
        </w:rPr>
        <w:t xml:space="preserve"> FOR THE MEETING OF </w:t>
      </w:r>
      <w:r>
        <w:rPr>
          <w:rFonts w:ascii="Times New Roman" w:eastAsia="Calibri" w:hAnsi="Times New Roman" w:cs="Times New Roman"/>
          <w:b/>
          <w:kern w:val="0"/>
        </w:rPr>
        <w:t>SEPTEMBER 9</w:t>
      </w:r>
      <w:r w:rsidRPr="0012150D">
        <w:rPr>
          <w:rFonts w:ascii="Times New Roman" w:eastAsia="Calibri" w:hAnsi="Times New Roman" w:cs="Times New Roman"/>
          <w:b/>
          <w:kern w:val="0"/>
        </w:rPr>
        <w:t xml:space="preserve">, 2024 </w:t>
      </w:r>
    </w:p>
    <w:p w14:paraId="6C382AD9" w14:textId="77777777" w:rsidR="00667018" w:rsidRPr="0012150D" w:rsidRDefault="00667018" w:rsidP="00667018">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REGULAR MEETING 7:00 PM</w:t>
      </w:r>
    </w:p>
    <w:p w14:paraId="41D0C144" w14:textId="77777777" w:rsidR="00667018" w:rsidRPr="0012150D" w:rsidRDefault="00667018" w:rsidP="00667018">
      <w:pPr>
        <w:numPr>
          <w:ilvl w:val="12"/>
          <w:numId w:val="0"/>
        </w:numPr>
        <w:spacing w:after="0" w:line="240" w:lineRule="auto"/>
        <w:rPr>
          <w:rFonts w:ascii="Times New Roman" w:eastAsia="Calibri" w:hAnsi="Times New Roman" w:cs="Times New Roman"/>
          <w:b/>
          <w:kern w:val="0"/>
        </w:rPr>
      </w:pPr>
    </w:p>
    <w:p w14:paraId="0093200E" w14:textId="77777777" w:rsidR="00667018" w:rsidRPr="00CC743E" w:rsidRDefault="00667018" w:rsidP="00667018">
      <w:pPr>
        <w:spacing w:after="0" w:line="240" w:lineRule="auto"/>
        <w:rPr>
          <w:rFonts w:ascii="Times New Roman" w:eastAsia="Calibri" w:hAnsi="Times New Roman" w:cs="Times New Roman"/>
          <w:bCs/>
          <w:kern w:val="0"/>
        </w:rPr>
      </w:pPr>
      <w:r w:rsidRPr="0012150D">
        <w:rPr>
          <w:rFonts w:ascii="Times New Roman" w:eastAsia="Calibri" w:hAnsi="Times New Roman" w:cs="Times New Roman"/>
          <w:b/>
          <w:kern w:val="0"/>
        </w:rPr>
        <w:t>FLAG SALUTE</w:t>
      </w:r>
      <w:r>
        <w:rPr>
          <w:rFonts w:ascii="Times New Roman" w:eastAsia="Calibri" w:hAnsi="Times New Roman" w:cs="Times New Roman"/>
          <w:b/>
          <w:kern w:val="0"/>
        </w:rPr>
        <w:t xml:space="preserve"> </w:t>
      </w:r>
      <w:r>
        <w:rPr>
          <w:rFonts w:ascii="Times New Roman" w:eastAsia="Calibri" w:hAnsi="Times New Roman" w:cs="Times New Roman"/>
          <w:bCs/>
          <w:kern w:val="0"/>
        </w:rPr>
        <w:t>was led by Maor Michael Mignogna</w:t>
      </w:r>
    </w:p>
    <w:p w14:paraId="27415E1A" w14:textId="77777777" w:rsidR="00667018" w:rsidRPr="0012150D" w:rsidRDefault="00667018" w:rsidP="00667018">
      <w:pPr>
        <w:tabs>
          <w:tab w:val="left" w:pos="90"/>
          <w:tab w:val="left" w:pos="1800"/>
        </w:tabs>
        <w:spacing w:after="0" w:line="240" w:lineRule="auto"/>
        <w:rPr>
          <w:rFonts w:ascii="Times New Roman" w:eastAsia="Calibri" w:hAnsi="Times New Roman" w:cs="Times New Roman"/>
          <w:b/>
          <w:kern w:val="0"/>
        </w:rPr>
      </w:pPr>
    </w:p>
    <w:p w14:paraId="11C3DAF3" w14:textId="77777777" w:rsidR="00667018" w:rsidRPr="0012150D" w:rsidRDefault="00667018" w:rsidP="00667018">
      <w:pPr>
        <w:tabs>
          <w:tab w:val="left" w:pos="90"/>
          <w:tab w:val="left" w:pos="180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PRESENT</w:t>
      </w:r>
    </w:p>
    <w:p w14:paraId="21B3508B" w14:textId="77777777" w:rsidR="00667018" w:rsidRPr="0012150D" w:rsidRDefault="00667018" w:rsidP="00667018">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Committeewoman Fetbroyt</w:t>
      </w:r>
      <w:r>
        <w:rPr>
          <w:rFonts w:ascii="Times New Roman" w:eastAsia="Calibri" w:hAnsi="Times New Roman" w:cs="Times New Roman"/>
          <w:kern w:val="0"/>
        </w:rPr>
        <w:t>- PRESENT</w:t>
      </w:r>
    </w:p>
    <w:p w14:paraId="77259F6D" w14:textId="77777777" w:rsidR="00667018" w:rsidRPr="0012150D" w:rsidRDefault="00667018" w:rsidP="00667018">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Committeeman Platt </w:t>
      </w:r>
      <w:r>
        <w:rPr>
          <w:rFonts w:ascii="Times New Roman" w:eastAsia="Calibri" w:hAnsi="Times New Roman" w:cs="Times New Roman"/>
          <w:kern w:val="0"/>
        </w:rPr>
        <w:t>-PRESENT</w:t>
      </w:r>
    </w:p>
    <w:p w14:paraId="79620042" w14:textId="77777777" w:rsidR="00667018" w:rsidRPr="0012150D" w:rsidRDefault="00667018" w:rsidP="00667018">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Deputy Mayor Ravitz</w:t>
      </w:r>
      <w:r>
        <w:rPr>
          <w:rFonts w:ascii="Times New Roman" w:eastAsia="Calibri" w:hAnsi="Times New Roman" w:cs="Times New Roman"/>
          <w:kern w:val="0"/>
        </w:rPr>
        <w:t xml:space="preserve"> - ABSENT</w:t>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p>
    <w:p w14:paraId="3FB0DC89" w14:textId="77777777" w:rsidR="00667018" w:rsidRPr="0012150D" w:rsidRDefault="00667018" w:rsidP="00667018">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Deputy Mayor Nocito </w:t>
      </w:r>
      <w:r>
        <w:rPr>
          <w:rFonts w:ascii="Times New Roman" w:eastAsia="Calibri" w:hAnsi="Times New Roman" w:cs="Times New Roman"/>
          <w:kern w:val="0"/>
        </w:rPr>
        <w:t>- PRESENT</w:t>
      </w:r>
    </w:p>
    <w:p w14:paraId="7F0957A5" w14:textId="77777777" w:rsidR="00667018" w:rsidRPr="0012150D" w:rsidRDefault="00667018" w:rsidP="00667018">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Mayor Mignogna</w:t>
      </w:r>
      <w:r>
        <w:rPr>
          <w:rFonts w:ascii="Times New Roman" w:eastAsia="Calibri" w:hAnsi="Times New Roman" w:cs="Times New Roman"/>
          <w:kern w:val="0"/>
        </w:rPr>
        <w:t xml:space="preserve"> - PRESENT</w:t>
      </w:r>
    </w:p>
    <w:p w14:paraId="24745A04" w14:textId="77777777" w:rsidR="00667018" w:rsidRPr="0012150D" w:rsidRDefault="00667018" w:rsidP="00667018">
      <w:pPr>
        <w:tabs>
          <w:tab w:val="left" w:pos="90"/>
          <w:tab w:val="left" w:pos="1800"/>
        </w:tabs>
        <w:spacing w:after="0" w:line="240" w:lineRule="auto"/>
        <w:rPr>
          <w:rFonts w:ascii="Times New Roman" w:eastAsia="Calibri" w:hAnsi="Times New Roman" w:cs="Times New Roman"/>
          <w:kern w:val="0"/>
        </w:rPr>
      </w:pPr>
    </w:p>
    <w:p w14:paraId="1EAE15B6" w14:textId="77777777" w:rsidR="00667018" w:rsidRPr="0012150D" w:rsidRDefault="00667018" w:rsidP="00667018">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b/>
          <w:bCs/>
          <w:kern w:val="0"/>
        </w:rPr>
        <w:t>ALSO PRESENT</w:t>
      </w:r>
      <w:r w:rsidRPr="0012150D">
        <w:rPr>
          <w:rFonts w:ascii="Times New Roman" w:eastAsia="Calibri" w:hAnsi="Times New Roman" w:cs="Times New Roman"/>
          <w:kern w:val="0"/>
        </w:rPr>
        <w:t xml:space="preserve"> </w:t>
      </w:r>
    </w:p>
    <w:p w14:paraId="17839AD2" w14:textId="77777777" w:rsidR="00667018" w:rsidRPr="0012150D" w:rsidRDefault="00667018" w:rsidP="00667018">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Stephen Steglik, Township Administrator; Christopher Long, Township Solicitor</w:t>
      </w:r>
    </w:p>
    <w:p w14:paraId="2ED72A81" w14:textId="77777777" w:rsidR="00667018" w:rsidRPr="0012150D" w:rsidRDefault="00667018" w:rsidP="00667018">
      <w:pPr>
        <w:tabs>
          <w:tab w:val="left" w:pos="90"/>
          <w:tab w:val="left" w:pos="1800"/>
        </w:tabs>
        <w:spacing w:after="0" w:line="240" w:lineRule="auto"/>
        <w:rPr>
          <w:rFonts w:ascii="Times New Roman" w:eastAsia="Calibri" w:hAnsi="Times New Roman" w:cs="Times New Roman"/>
          <w:kern w:val="0"/>
        </w:rPr>
      </w:pPr>
    </w:p>
    <w:p w14:paraId="0F8663E5" w14:textId="77777777" w:rsidR="00667018" w:rsidRPr="0012150D" w:rsidRDefault="00667018" w:rsidP="00667018">
      <w:pPr>
        <w:tabs>
          <w:tab w:val="left" w:pos="9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SUNSHINE STATEMENT</w:t>
      </w:r>
    </w:p>
    <w:p w14:paraId="31B2F12E" w14:textId="77777777" w:rsidR="00667018" w:rsidRDefault="00667018" w:rsidP="00667018">
      <w:pPr>
        <w:tabs>
          <w:tab w:val="left" w:pos="9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Mr. Long stated that this meeting is being held in compliance with the “Open Public Meetings Act” and has been published as required in the Courier Post and the Inquirer Newspapers, is posted on the bulletin board outside of the Clerk’s office and is posted on the Township website.</w:t>
      </w:r>
    </w:p>
    <w:p w14:paraId="38DB32E6" w14:textId="77777777" w:rsidR="00667018" w:rsidRDefault="00667018" w:rsidP="00667018">
      <w:pPr>
        <w:tabs>
          <w:tab w:val="left" w:pos="90"/>
        </w:tabs>
        <w:spacing w:after="0" w:line="240" w:lineRule="auto"/>
        <w:rPr>
          <w:rFonts w:ascii="Times New Roman" w:eastAsia="Calibri" w:hAnsi="Times New Roman" w:cs="Times New Roman"/>
          <w:kern w:val="0"/>
        </w:rPr>
      </w:pPr>
    </w:p>
    <w:p w14:paraId="4C3C7C71" w14:textId="77777777" w:rsidR="00667018" w:rsidRPr="009B7CF9" w:rsidRDefault="00667018" w:rsidP="00667018">
      <w:pPr>
        <w:spacing w:after="0" w:line="240" w:lineRule="auto"/>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 xml:space="preserve">SECOND READING ON ORDINANCE </w:t>
      </w:r>
      <w:r w:rsidRPr="009B7CF9">
        <w:rPr>
          <w:rFonts w:ascii="Times New Roman" w:eastAsia="Calibri" w:hAnsi="Times New Roman" w:cs="Times New Roman"/>
          <w:b/>
          <w:bCs/>
          <w:kern w:val="0"/>
          <w14:ligatures w14:val="none"/>
        </w:rPr>
        <w:t>457-24</w:t>
      </w:r>
    </w:p>
    <w:p w14:paraId="477EE18D" w14:textId="77777777" w:rsidR="00667018" w:rsidRPr="0038596F" w:rsidRDefault="00667018" w:rsidP="00667018">
      <w:pPr>
        <w:spacing w:after="0" w:line="240" w:lineRule="auto"/>
        <w:rPr>
          <w:rFonts w:ascii="Times New Roman" w:eastAsia="Calibri" w:hAnsi="Times New Roman" w:cs="Times New Roman"/>
          <w:kern w:val="0"/>
          <w14:ligatures w14:val="none"/>
        </w:rPr>
      </w:pPr>
      <w:r w:rsidRPr="0038596F">
        <w:rPr>
          <w:rFonts w:ascii="Times New Roman" w:eastAsia="Calibri" w:hAnsi="Times New Roman" w:cs="Times New Roman"/>
          <w:kern w:val="0"/>
          <w14:ligatures w14:val="none"/>
        </w:rPr>
        <w:t>AN ORDINANCE AMENDING CHAPTER 93 “HEALTH AND SANITATION” OF THE CODE OF THE TOWNSHIP OF VOORHEES TO ESTABLISH A NEW SECTION ENTITLED “PRIVATELY-OWNED SALT STORAGE”</w:t>
      </w:r>
    </w:p>
    <w:p w14:paraId="699FCAA4" w14:textId="77777777" w:rsidR="00667018" w:rsidRDefault="00667018" w:rsidP="00667018">
      <w:pPr>
        <w:spacing w:after="0" w:line="240" w:lineRule="auto"/>
        <w:rPr>
          <w:rFonts w:ascii="Times New Roman" w:eastAsia="Calibri" w:hAnsi="Times New Roman" w:cs="Times New Roman"/>
          <w:kern w:val="0"/>
          <w14:ligatures w14:val="none"/>
        </w:rPr>
      </w:pPr>
    </w:p>
    <w:p w14:paraId="322DEF6A"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CLOSE</w:t>
      </w:r>
    </w:p>
    <w:p w14:paraId="27467653"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PUBLIC PORTION:</w:t>
      </w:r>
      <w:r>
        <w:rPr>
          <w:rFonts w:ascii="Times New Roman" w:eastAsia="Times New Roman" w:hAnsi="Times New Roman" w:cs="Times New Roman"/>
          <w:bCs/>
          <w:spacing w:val="-2"/>
          <w:kern w:val="0"/>
          <w14:ligatures w14:val="none"/>
        </w:rPr>
        <w:t xml:space="preserve"> MRS. FETBROYT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AYES: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4</w:t>
      </w:r>
      <w:r w:rsidRPr="005446E0">
        <w:rPr>
          <w:rFonts w:ascii="Times New Roman" w:eastAsia="Times New Roman" w:hAnsi="Times New Roman" w:cs="Times New Roman"/>
          <w:bCs/>
          <w:spacing w:val="-2"/>
          <w:kern w:val="0"/>
          <w14:ligatures w14:val="none"/>
        </w:rPr>
        <w:tab/>
        <w:t xml:space="preserve"> </w:t>
      </w:r>
      <w:r w:rsidRPr="005446E0">
        <w:rPr>
          <w:rFonts w:ascii="Times New Roman" w:eastAsia="Times New Roman" w:hAnsi="Times New Roman" w:cs="Times New Roman"/>
          <w:bCs/>
          <w:spacing w:val="-2"/>
          <w:kern w:val="0"/>
          <w14:ligatures w14:val="none"/>
        </w:rPr>
        <w:tab/>
        <w:t xml:space="preserve"> </w:t>
      </w:r>
    </w:p>
    <w:p w14:paraId="55360633"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SECONDED:</w:t>
      </w:r>
      <w:r>
        <w:rPr>
          <w:rFonts w:ascii="Times New Roman" w:eastAsia="Times New Roman" w:hAnsi="Times New Roman" w:cs="Times New Roman"/>
          <w:bCs/>
          <w:spacing w:val="-2"/>
          <w:kern w:val="0"/>
          <w14:ligatures w14:val="none"/>
        </w:rPr>
        <w:t xml:space="preserve"> MS. NOCITO </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NAYS: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NONE</w:t>
      </w:r>
    </w:p>
    <w:p w14:paraId="1498A746" w14:textId="77777777" w:rsidR="00667018" w:rsidRDefault="00667018" w:rsidP="00667018">
      <w:pPr>
        <w:tabs>
          <w:tab w:val="left" w:pos="90"/>
        </w:tabs>
        <w:spacing w:after="0" w:line="240" w:lineRule="auto"/>
        <w:rPr>
          <w:rFonts w:ascii="Times New Roman" w:eastAsia="Calibri" w:hAnsi="Times New Roman" w:cs="Times New Roman"/>
          <w:b/>
          <w:bCs/>
          <w:kern w:val="0"/>
          <w14:ligatures w14:val="none"/>
        </w:rPr>
      </w:pPr>
    </w:p>
    <w:p w14:paraId="3F55EC9D" w14:textId="77777777" w:rsidR="00667018" w:rsidRPr="003D385F" w:rsidRDefault="00667018" w:rsidP="00667018">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MOTION TO APPROVE:</w:t>
      </w:r>
      <w:r>
        <w:rPr>
          <w:rFonts w:ascii="Times New Roman" w:eastAsia="Calibri" w:hAnsi="Times New Roman" w:cs="Times New Roman"/>
          <w:kern w:val="0"/>
          <w14:ligatures w14:val="none"/>
        </w:rPr>
        <w:t xml:space="preserve"> MRS. FETBROYT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5E63281D" w14:textId="77777777" w:rsidR="00667018" w:rsidRPr="003D385F" w:rsidRDefault="00667018" w:rsidP="00667018">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MR. PLATT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1D06BBA7" w14:textId="77777777" w:rsidR="00667018" w:rsidRPr="005446E0" w:rsidRDefault="00667018" w:rsidP="00667018">
      <w:pPr>
        <w:tabs>
          <w:tab w:val="left" w:pos="90"/>
        </w:tabs>
        <w:spacing w:after="0" w:line="240" w:lineRule="auto"/>
        <w:rPr>
          <w:rFonts w:ascii="Times New Roman" w:eastAsia="Calibri" w:hAnsi="Times New Roman" w:cs="Times New Roman"/>
          <w:b/>
          <w:bCs/>
          <w:kern w:val="0"/>
          <w14:ligatures w14:val="none"/>
        </w:rPr>
      </w:pPr>
    </w:p>
    <w:p w14:paraId="2659A45A" w14:textId="77777777" w:rsidR="00667018" w:rsidRPr="005446E0" w:rsidRDefault="00667018" w:rsidP="00667018">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MR. PLATT</w:t>
      </w:r>
      <w:r>
        <w:rPr>
          <w:rFonts w:ascii="Times New Roman" w:eastAsia="Calibri" w:hAnsi="Times New Roman" w:cs="Times New Roman"/>
          <w:bCs/>
          <w:spacing w:val="-3"/>
          <w:kern w:val="0"/>
          <w14:ligatures w14:val="none"/>
        </w:rPr>
        <w:t xml:space="preserve"> - YES </w:t>
      </w:r>
    </w:p>
    <w:p w14:paraId="5802CA64" w14:textId="77777777" w:rsidR="00667018" w:rsidRPr="005446E0" w:rsidRDefault="00667018" w:rsidP="00667018">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 xml:space="preserve"> - ABSENT</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MS. NOCITO</w:t>
      </w:r>
      <w:r>
        <w:rPr>
          <w:rFonts w:ascii="Times New Roman" w:eastAsia="Calibri" w:hAnsi="Times New Roman" w:cs="Times New Roman"/>
          <w:bCs/>
          <w:spacing w:val="-3"/>
          <w:kern w:val="0"/>
          <w14:ligatures w14:val="none"/>
        </w:rPr>
        <w:t xml:space="preserve"> - YES </w:t>
      </w:r>
    </w:p>
    <w:p w14:paraId="7E1B32EB" w14:textId="77777777" w:rsidR="00667018" w:rsidRDefault="00667018" w:rsidP="00667018">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 YES </w:t>
      </w:r>
    </w:p>
    <w:p w14:paraId="747D6458" w14:textId="77777777" w:rsidR="00667018" w:rsidRDefault="00667018" w:rsidP="00667018">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p>
    <w:p w14:paraId="097F714B" w14:textId="77777777" w:rsidR="00667018" w:rsidRPr="00F422A6" w:rsidRDefault="00667018" w:rsidP="00667018">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r>
        <w:rPr>
          <w:rFonts w:ascii="Times New Roman" w:eastAsia="Calibri" w:hAnsi="Times New Roman" w:cs="Times New Roman"/>
          <w:b/>
          <w:spacing w:val="-3"/>
          <w:kern w:val="0"/>
          <w14:ligatures w14:val="none"/>
        </w:rPr>
        <w:t>SECOND</w:t>
      </w:r>
      <w:r w:rsidRPr="00F422A6">
        <w:rPr>
          <w:rFonts w:ascii="Times New Roman" w:eastAsia="Calibri" w:hAnsi="Times New Roman" w:cs="Times New Roman"/>
          <w:b/>
          <w:spacing w:val="-3"/>
          <w:kern w:val="0"/>
          <w14:ligatures w14:val="none"/>
        </w:rPr>
        <w:t xml:space="preserve"> READING ON ORDINANCE </w:t>
      </w:r>
      <w:r w:rsidRPr="002315A8">
        <w:rPr>
          <w:rFonts w:ascii="Times New Roman" w:eastAsia="Calibri" w:hAnsi="Times New Roman" w:cs="Times New Roman"/>
          <w:b/>
          <w:spacing w:val="-3"/>
          <w:kern w:val="0"/>
          <w14:ligatures w14:val="none"/>
        </w:rPr>
        <w:t>458-24</w:t>
      </w:r>
    </w:p>
    <w:p w14:paraId="7929FE51" w14:textId="77777777" w:rsidR="00667018" w:rsidRPr="00B33BCB" w:rsidRDefault="00667018" w:rsidP="00667018">
      <w:pPr>
        <w:widowControl w:val="0"/>
        <w:tabs>
          <w:tab w:val="center" w:pos="5328"/>
        </w:tabs>
        <w:suppressAutoHyphens/>
        <w:autoSpaceDE w:val="0"/>
        <w:autoSpaceDN w:val="0"/>
        <w:adjustRightInd w:val="0"/>
        <w:spacing w:after="0" w:line="240" w:lineRule="auto"/>
        <w:rPr>
          <w:rFonts w:ascii="Times New Roman" w:eastAsia="Times New Roman" w:hAnsi="Times New Roman" w:cs="Times New Roman"/>
          <w:bCs/>
          <w:kern w:val="0"/>
          <w14:ligatures w14:val="none"/>
        </w:rPr>
      </w:pPr>
      <w:r w:rsidRPr="00B33BCB">
        <w:rPr>
          <w:rFonts w:ascii="Times New Roman" w:eastAsia="Calibri" w:hAnsi="Times New Roman" w:cs="Times New Roman"/>
          <w:kern w:val="0"/>
          <w14:ligatures w14:val="none"/>
        </w:rPr>
        <w:t xml:space="preserve">AN ORDINANCE </w:t>
      </w:r>
      <w:r w:rsidRPr="00B33BCB">
        <w:rPr>
          <w:rFonts w:ascii="Times New Roman" w:eastAsia="Times New Roman" w:hAnsi="Times New Roman" w:cs="Times New Roman"/>
          <w:bCs/>
          <w:kern w:val="0"/>
          <w14:ligatures w14:val="none"/>
        </w:rPr>
        <w:t>AMENDING AND SUPERSEDING ORDINANCE NO. 443-23 DESIGNATING THE SALARIES OF THE OFFICERS AND EMPLOYEES OF THE TOWNSHIP OF VOORHEES, COUNTY OF CAMDEN, STATE OF NEW JERSEY</w:t>
      </w:r>
    </w:p>
    <w:p w14:paraId="5B0E72D8" w14:textId="77777777" w:rsidR="00667018" w:rsidRDefault="00667018" w:rsidP="00667018">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p>
    <w:p w14:paraId="5458A767"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CLOSE</w:t>
      </w:r>
    </w:p>
    <w:p w14:paraId="681AF993"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PUBLIC PORTION:</w:t>
      </w:r>
      <w:r>
        <w:rPr>
          <w:rFonts w:ascii="Times New Roman" w:eastAsia="Times New Roman" w:hAnsi="Times New Roman" w:cs="Times New Roman"/>
          <w:bCs/>
          <w:spacing w:val="-2"/>
          <w:kern w:val="0"/>
          <w14:ligatures w14:val="none"/>
        </w:rPr>
        <w:t xml:space="preserve"> MR. PLATT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b/>
        <w:t>AYES:</w:t>
      </w:r>
      <w:r>
        <w:rPr>
          <w:rFonts w:ascii="Times New Roman" w:eastAsia="Times New Roman" w:hAnsi="Times New Roman" w:cs="Times New Roman"/>
          <w:bCs/>
          <w:spacing w:val="-2"/>
          <w:kern w:val="0"/>
          <w14:ligatures w14:val="none"/>
        </w:rPr>
        <w:t xml:space="preserve">  4</w:t>
      </w:r>
      <w:r w:rsidRPr="005446E0">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b/>
        <w:t xml:space="preserve"> </w:t>
      </w:r>
      <w:r w:rsidRPr="005446E0">
        <w:rPr>
          <w:rFonts w:ascii="Times New Roman" w:eastAsia="Times New Roman" w:hAnsi="Times New Roman" w:cs="Times New Roman"/>
          <w:bCs/>
          <w:spacing w:val="-2"/>
          <w:kern w:val="0"/>
          <w14:ligatures w14:val="none"/>
        </w:rPr>
        <w:tab/>
        <w:t xml:space="preserve"> </w:t>
      </w:r>
    </w:p>
    <w:p w14:paraId="6DE57077"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SECONDED:</w:t>
      </w:r>
      <w:r>
        <w:rPr>
          <w:rFonts w:ascii="Times New Roman" w:eastAsia="Times New Roman" w:hAnsi="Times New Roman" w:cs="Times New Roman"/>
          <w:bCs/>
          <w:spacing w:val="-2"/>
          <w:kern w:val="0"/>
          <w14:ligatures w14:val="none"/>
        </w:rPr>
        <w:t xml:space="preserve"> MRS. FETBROYT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b/>
        <w:t>NAYS: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NONE</w:t>
      </w:r>
    </w:p>
    <w:p w14:paraId="16186CEF" w14:textId="77777777" w:rsidR="00667018" w:rsidRDefault="00667018" w:rsidP="00667018">
      <w:pPr>
        <w:tabs>
          <w:tab w:val="left" w:pos="90"/>
        </w:tabs>
        <w:spacing w:after="0" w:line="240" w:lineRule="auto"/>
        <w:rPr>
          <w:rFonts w:ascii="Times New Roman" w:eastAsia="Calibri" w:hAnsi="Times New Roman" w:cs="Times New Roman"/>
          <w:b/>
          <w:bCs/>
          <w:kern w:val="0"/>
          <w14:ligatures w14:val="none"/>
        </w:rPr>
      </w:pPr>
    </w:p>
    <w:p w14:paraId="4217CF49" w14:textId="77777777" w:rsidR="00667018" w:rsidRPr="003D385F" w:rsidRDefault="00667018" w:rsidP="00667018">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MOTION TO APPROVE:</w:t>
      </w:r>
      <w:r>
        <w:rPr>
          <w:rFonts w:ascii="Times New Roman" w:eastAsia="Calibri" w:hAnsi="Times New Roman" w:cs="Times New Roman"/>
          <w:kern w:val="0"/>
          <w14:ligatures w14:val="none"/>
        </w:rPr>
        <w:t xml:space="preserve"> MRS. FETBROYT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267801C8" w14:textId="77777777" w:rsidR="00667018" w:rsidRPr="003D385F" w:rsidRDefault="00667018" w:rsidP="00667018">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MR. PLATT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64E91C76" w14:textId="77777777" w:rsidR="00667018" w:rsidRPr="005446E0" w:rsidRDefault="00667018" w:rsidP="00667018">
      <w:pPr>
        <w:tabs>
          <w:tab w:val="left" w:pos="90"/>
        </w:tabs>
        <w:spacing w:after="0" w:line="240" w:lineRule="auto"/>
        <w:rPr>
          <w:rFonts w:ascii="Times New Roman" w:eastAsia="Calibri" w:hAnsi="Times New Roman" w:cs="Times New Roman"/>
          <w:b/>
          <w:bCs/>
          <w:kern w:val="0"/>
          <w14:ligatures w14:val="none"/>
        </w:rPr>
      </w:pPr>
    </w:p>
    <w:p w14:paraId="5DF5CDA8" w14:textId="77777777" w:rsidR="00667018" w:rsidRPr="005446E0" w:rsidRDefault="00667018" w:rsidP="00667018">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MR. PLATT</w:t>
      </w:r>
      <w:r>
        <w:rPr>
          <w:rFonts w:ascii="Times New Roman" w:eastAsia="Calibri" w:hAnsi="Times New Roman" w:cs="Times New Roman"/>
          <w:bCs/>
          <w:spacing w:val="-3"/>
          <w:kern w:val="0"/>
          <w14:ligatures w14:val="none"/>
        </w:rPr>
        <w:t xml:space="preserve"> - YES </w:t>
      </w:r>
    </w:p>
    <w:p w14:paraId="39DF8A5C" w14:textId="77777777" w:rsidR="00667018" w:rsidRPr="005446E0" w:rsidRDefault="00667018" w:rsidP="00667018">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 xml:space="preserve"> - ABSENT</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MS. NOCITO</w:t>
      </w:r>
      <w:r>
        <w:rPr>
          <w:rFonts w:ascii="Times New Roman" w:eastAsia="Calibri" w:hAnsi="Times New Roman" w:cs="Times New Roman"/>
          <w:bCs/>
          <w:spacing w:val="-3"/>
          <w:kern w:val="0"/>
          <w14:ligatures w14:val="none"/>
        </w:rPr>
        <w:t xml:space="preserve"> - YES </w:t>
      </w:r>
    </w:p>
    <w:p w14:paraId="4FCBCD94" w14:textId="77777777" w:rsidR="00667018" w:rsidRDefault="00667018" w:rsidP="00667018">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 YES </w:t>
      </w:r>
    </w:p>
    <w:p w14:paraId="589A7EA8" w14:textId="77777777" w:rsidR="00667018" w:rsidRDefault="00667018" w:rsidP="00667018">
      <w:pPr>
        <w:tabs>
          <w:tab w:val="left" w:pos="90"/>
        </w:tabs>
        <w:spacing w:after="0" w:line="240" w:lineRule="auto"/>
        <w:rPr>
          <w:rFonts w:ascii="Times New Roman" w:eastAsia="Calibri" w:hAnsi="Times New Roman" w:cs="Times New Roman"/>
          <w:kern w:val="0"/>
        </w:rPr>
      </w:pPr>
    </w:p>
    <w:p w14:paraId="39F9CF58" w14:textId="77777777" w:rsidR="00667018" w:rsidRPr="00F422A6" w:rsidRDefault="00667018" w:rsidP="00667018">
      <w:pPr>
        <w:tabs>
          <w:tab w:val="left" w:pos="90"/>
        </w:tabs>
        <w:spacing w:after="0" w:line="240" w:lineRule="auto"/>
        <w:rPr>
          <w:rFonts w:ascii="Times New Roman" w:eastAsia="Calibri" w:hAnsi="Times New Roman" w:cs="Times New Roman"/>
          <w:b/>
          <w:bCs/>
          <w:kern w:val="0"/>
        </w:rPr>
      </w:pPr>
      <w:r>
        <w:rPr>
          <w:rFonts w:ascii="Times New Roman" w:eastAsia="Calibri" w:hAnsi="Times New Roman" w:cs="Times New Roman"/>
          <w:b/>
          <w:bCs/>
          <w:kern w:val="0"/>
        </w:rPr>
        <w:t>SECOND</w:t>
      </w:r>
      <w:r w:rsidRPr="00F422A6">
        <w:rPr>
          <w:rFonts w:ascii="Times New Roman" w:eastAsia="Calibri" w:hAnsi="Times New Roman" w:cs="Times New Roman"/>
          <w:b/>
          <w:bCs/>
          <w:kern w:val="0"/>
        </w:rPr>
        <w:t xml:space="preserve"> READING ON ORDINANCE </w:t>
      </w:r>
      <w:r w:rsidRPr="002315A8">
        <w:rPr>
          <w:rFonts w:ascii="Times New Roman" w:eastAsia="Calibri" w:hAnsi="Times New Roman" w:cs="Times New Roman"/>
          <w:b/>
          <w:bCs/>
          <w:kern w:val="0"/>
        </w:rPr>
        <w:t>459-24</w:t>
      </w:r>
    </w:p>
    <w:p w14:paraId="3F94346B" w14:textId="77777777" w:rsidR="00667018" w:rsidRPr="00C541CC" w:rsidRDefault="00667018" w:rsidP="00667018">
      <w:pPr>
        <w:spacing w:after="0" w:line="240" w:lineRule="auto"/>
        <w:rPr>
          <w:rFonts w:ascii="Times New Roman" w:eastAsia="Times New Roman" w:hAnsi="Times New Roman" w:cs="Times New Roman"/>
          <w:kern w:val="0"/>
          <w14:ligatures w14:val="none"/>
        </w:rPr>
      </w:pPr>
      <w:r w:rsidRPr="00C541CC">
        <w:rPr>
          <w:rFonts w:ascii="Times New Roman" w:eastAsia="Times New Roman" w:hAnsi="Times New Roman" w:cs="Times New Roman"/>
          <w:kern w:val="0"/>
          <w14:ligatures w14:val="none"/>
        </w:rPr>
        <w:t>ORDINANCE VACATING, RELEASING AND EXTINGUISHING ANY AND ALL PUBLIC RIGHTS TO A PORTION OF THE PAPER STREET KNOWN AS ELEVENTH AVENUE CONTIGUOUS TO BLOCK 293 LOT 2 (TO BECOME BLOCK 270 LOT 28) AND BLOCK 295 LOT 1 (TO BECOME BLOCK 270 LOT 66) ON THE TAX MAP OF THE TOWNSHIP OF VOORHEES SUBJECT TO CERTAIN TERMS AND CONDITIONS</w:t>
      </w:r>
    </w:p>
    <w:p w14:paraId="33ABB15B" w14:textId="77777777" w:rsidR="00667018" w:rsidRPr="00C541CC" w:rsidRDefault="00667018" w:rsidP="00667018">
      <w:pPr>
        <w:spacing w:after="0" w:line="240" w:lineRule="auto"/>
        <w:rPr>
          <w:rFonts w:ascii="Times New Roman" w:eastAsia="Times New Roman" w:hAnsi="Times New Roman" w:cs="Times New Roman"/>
          <w:kern w:val="0"/>
          <w14:ligatures w14:val="none"/>
        </w:rPr>
      </w:pPr>
    </w:p>
    <w:p w14:paraId="5CBFCAA5"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CLOSE</w:t>
      </w:r>
    </w:p>
    <w:p w14:paraId="44CE0CEF"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PUBLIC PORTION:</w:t>
      </w:r>
      <w:r>
        <w:rPr>
          <w:rFonts w:ascii="Times New Roman" w:eastAsia="Times New Roman" w:hAnsi="Times New Roman" w:cs="Times New Roman"/>
          <w:bCs/>
          <w:spacing w:val="-2"/>
          <w:kern w:val="0"/>
          <w14:ligatures w14:val="none"/>
        </w:rPr>
        <w:t xml:space="preserve"> MR. PLATT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b/>
        <w:t>AYES: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4</w:t>
      </w:r>
      <w:r w:rsidRPr="005446E0">
        <w:rPr>
          <w:rFonts w:ascii="Times New Roman" w:eastAsia="Times New Roman" w:hAnsi="Times New Roman" w:cs="Times New Roman"/>
          <w:bCs/>
          <w:spacing w:val="-2"/>
          <w:kern w:val="0"/>
          <w14:ligatures w14:val="none"/>
        </w:rPr>
        <w:tab/>
        <w:t xml:space="preserve"> </w:t>
      </w:r>
      <w:r w:rsidRPr="005446E0">
        <w:rPr>
          <w:rFonts w:ascii="Times New Roman" w:eastAsia="Times New Roman" w:hAnsi="Times New Roman" w:cs="Times New Roman"/>
          <w:bCs/>
          <w:spacing w:val="-2"/>
          <w:kern w:val="0"/>
          <w14:ligatures w14:val="none"/>
        </w:rPr>
        <w:tab/>
        <w:t xml:space="preserve"> </w:t>
      </w:r>
    </w:p>
    <w:p w14:paraId="2FD3035E"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SECONDED:</w:t>
      </w:r>
      <w:r>
        <w:rPr>
          <w:rFonts w:ascii="Times New Roman" w:eastAsia="Times New Roman" w:hAnsi="Times New Roman" w:cs="Times New Roman"/>
          <w:bCs/>
          <w:spacing w:val="-2"/>
          <w:kern w:val="0"/>
          <w14:ligatures w14:val="none"/>
        </w:rPr>
        <w:t xml:space="preserve"> MRS. FETBROYT </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b/>
        <w:t>NAYS: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NONE</w:t>
      </w:r>
    </w:p>
    <w:p w14:paraId="4D34FF1F" w14:textId="77777777" w:rsidR="00667018" w:rsidRDefault="00667018" w:rsidP="00667018">
      <w:pPr>
        <w:tabs>
          <w:tab w:val="left" w:pos="90"/>
        </w:tabs>
        <w:spacing w:after="0" w:line="240" w:lineRule="auto"/>
        <w:rPr>
          <w:rFonts w:ascii="Times New Roman" w:eastAsia="Calibri" w:hAnsi="Times New Roman" w:cs="Times New Roman"/>
          <w:b/>
          <w:bCs/>
          <w:kern w:val="0"/>
          <w14:ligatures w14:val="none"/>
        </w:rPr>
      </w:pPr>
    </w:p>
    <w:p w14:paraId="052C172A" w14:textId="77777777" w:rsidR="00667018" w:rsidRPr="003D385F" w:rsidRDefault="00667018" w:rsidP="00667018">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MOTION TO APPROVE:</w:t>
      </w:r>
      <w:r>
        <w:rPr>
          <w:rFonts w:ascii="Times New Roman" w:eastAsia="Calibri" w:hAnsi="Times New Roman" w:cs="Times New Roman"/>
          <w:kern w:val="0"/>
          <w14:ligatures w14:val="none"/>
        </w:rPr>
        <w:t xml:space="preserve"> MRS. FETBROYT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07816401" w14:textId="77777777" w:rsidR="00667018" w:rsidRPr="003D385F" w:rsidRDefault="00667018" w:rsidP="00667018">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MR. PLATT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09E62141" w14:textId="77777777" w:rsidR="00667018" w:rsidRPr="005446E0" w:rsidRDefault="00667018" w:rsidP="00667018">
      <w:pPr>
        <w:tabs>
          <w:tab w:val="left" w:pos="90"/>
        </w:tabs>
        <w:spacing w:after="0" w:line="240" w:lineRule="auto"/>
        <w:rPr>
          <w:rFonts w:ascii="Times New Roman" w:eastAsia="Calibri" w:hAnsi="Times New Roman" w:cs="Times New Roman"/>
          <w:b/>
          <w:bCs/>
          <w:kern w:val="0"/>
          <w14:ligatures w14:val="none"/>
        </w:rPr>
      </w:pPr>
    </w:p>
    <w:p w14:paraId="5C967881" w14:textId="77777777" w:rsidR="00667018" w:rsidRDefault="00667018" w:rsidP="00667018">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p>
    <w:p w14:paraId="1399C80E" w14:textId="77777777" w:rsidR="00667018" w:rsidRPr="005446E0" w:rsidRDefault="00667018" w:rsidP="00667018">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lastRenderedPageBreak/>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MR. PLATT</w:t>
      </w:r>
      <w:r>
        <w:rPr>
          <w:rFonts w:ascii="Times New Roman" w:eastAsia="Calibri" w:hAnsi="Times New Roman" w:cs="Times New Roman"/>
          <w:bCs/>
          <w:spacing w:val="-3"/>
          <w:kern w:val="0"/>
          <w14:ligatures w14:val="none"/>
        </w:rPr>
        <w:t xml:space="preserve"> - YES</w:t>
      </w:r>
    </w:p>
    <w:p w14:paraId="0D9C76BD" w14:textId="77777777" w:rsidR="00667018" w:rsidRPr="005446E0" w:rsidRDefault="00667018" w:rsidP="00667018">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 xml:space="preserve"> - ABSENT</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MS. NOCITO</w:t>
      </w:r>
      <w:r>
        <w:rPr>
          <w:rFonts w:ascii="Times New Roman" w:eastAsia="Calibri" w:hAnsi="Times New Roman" w:cs="Times New Roman"/>
          <w:bCs/>
          <w:spacing w:val="-3"/>
          <w:kern w:val="0"/>
          <w14:ligatures w14:val="none"/>
        </w:rPr>
        <w:t xml:space="preserve"> - YES</w:t>
      </w:r>
    </w:p>
    <w:p w14:paraId="4683E63C" w14:textId="77777777" w:rsidR="00667018" w:rsidRDefault="00667018" w:rsidP="00667018">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 YES</w:t>
      </w:r>
    </w:p>
    <w:p w14:paraId="4D2460C4" w14:textId="77777777" w:rsidR="00667018" w:rsidRPr="00C541CC" w:rsidRDefault="00667018" w:rsidP="00667018">
      <w:pPr>
        <w:tabs>
          <w:tab w:val="left" w:pos="90"/>
        </w:tabs>
        <w:spacing w:after="0" w:line="240" w:lineRule="auto"/>
        <w:rPr>
          <w:rFonts w:ascii="Times New Roman" w:eastAsia="Calibri" w:hAnsi="Times New Roman" w:cs="Times New Roman"/>
          <w:kern w:val="0"/>
          <w14:ligatures w14:val="none"/>
        </w:rPr>
      </w:pPr>
    </w:p>
    <w:p w14:paraId="07A1184C" w14:textId="77777777" w:rsidR="00667018" w:rsidRPr="00F422A6" w:rsidRDefault="00667018" w:rsidP="00667018">
      <w:pPr>
        <w:tabs>
          <w:tab w:val="left" w:pos="90"/>
        </w:tabs>
        <w:spacing w:after="0" w:line="240" w:lineRule="auto"/>
        <w:rPr>
          <w:rFonts w:ascii="Times New Roman" w:eastAsia="Calibri" w:hAnsi="Times New Roman" w:cs="Times New Roman"/>
          <w:b/>
          <w:bCs/>
          <w:kern w:val="0"/>
        </w:rPr>
      </w:pPr>
      <w:r>
        <w:rPr>
          <w:rFonts w:ascii="Times New Roman" w:eastAsia="Calibri" w:hAnsi="Times New Roman" w:cs="Times New Roman"/>
          <w:b/>
          <w:bCs/>
          <w:kern w:val="0"/>
        </w:rPr>
        <w:t>SECOND</w:t>
      </w:r>
      <w:r w:rsidRPr="00F422A6">
        <w:rPr>
          <w:rFonts w:ascii="Times New Roman" w:eastAsia="Calibri" w:hAnsi="Times New Roman" w:cs="Times New Roman"/>
          <w:b/>
          <w:bCs/>
          <w:kern w:val="0"/>
        </w:rPr>
        <w:t xml:space="preserve"> READING ON ORDINANCE </w:t>
      </w:r>
      <w:r w:rsidRPr="002315A8">
        <w:rPr>
          <w:rFonts w:ascii="Times New Roman" w:eastAsia="Calibri" w:hAnsi="Times New Roman" w:cs="Times New Roman"/>
          <w:b/>
          <w:bCs/>
          <w:kern w:val="0"/>
        </w:rPr>
        <w:t>460-24</w:t>
      </w:r>
    </w:p>
    <w:p w14:paraId="4A2DCDF6" w14:textId="77777777" w:rsidR="00667018" w:rsidRDefault="00667018" w:rsidP="00667018">
      <w:pPr>
        <w:spacing w:after="0" w:line="240" w:lineRule="auto"/>
        <w:rPr>
          <w:rFonts w:ascii="Times New Roman" w:eastAsia="Times New Roman" w:hAnsi="Times New Roman" w:cs="Times New Roman"/>
          <w:kern w:val="0"/>
          <w14:ligatures w14:val="none"/>
        </w:rPr>
      </w:pPr>
      <w:r w:rsidRPr="00C541CC">
        <w:rPr>
          <w:rFonts w:ascii="Times New Roman" w:eastAsia="Times New Roman" w:hAnsi="Times New Roman" w:cs="Times New Roman"/>
          <w:kern w:val="0"/>
          <w14:ligatures w14:val="none"/>
        </w:rPr>
        <w:t>ORDINANCE VACATING, RELEASING AND EXTINGUISHING ANY AND ALL PUBLIC RIGHTS TO A PORTION OF THE PAPER STREET KNOWN AS TWELFTH AVENUE CONTIGUOUS TO BLOCK 295 LOT 1 (TO BECOME BLOCK 270 LOT 66) AND 296 LOT 1 (TO BECOME BLOCK 270 LOT 67) ON THE TAX MAP OF THE TOWNSHIP OF VOORHEES SUBJECT TO CERTAIN TERMS AND CONDITIONS</w:t>
      </w:r>
    </w:p>
    <w:p w14:paraId="5A43329A" w14:textId="77777777" w:rsidR="00667018" w:rsidRDefault="00667018" w:rsidP="00667018">
      <w:pPr>
        <w:spacing w:after="0" w:line="240" w:lineRule="auto"/>
        <w:rPr>
          <w:rFonts w:ascii="Times New Roman" w:eastAsia="Calibri" w:hAnsi="Times New Roman" w:cs="Times New Roman"/>
          <w:b/>
          <w:bCs/>
          <w:kern w:val="0"/>
          <w14:ligatures w14:val="none"/>
        </w:rPr>
      </w:pPr>
    </w:p>
    <w:p w14:paraId="5EF92EC9"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CLOSE</w:t>
      </w:r>
    </w:p>
    <w:p w14:paraId="1884C3FE"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PUBLIC PORTION:</w:t>
      </w:r>
      <w:r>
        <w:rPr>
          <w:rFonts w:ascii="Times New Roman" w:eastAsia="Times New Roman" w:hAnsi="Times New Roman" w:cs="Times New Roman"/>
          <w:bCs/>
          <w:spacing w:val="-2"/>
          <w:kern w:val="0"/>
          <w14:ligatures w14:val="none"/>
        </w:rPr>
        <w:t xml:space="preserve"> MR. PLATT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AYES:</w:t>
      </w:r>
      <w:r>
        <w:rPr>
          <w:rFonts w:ascii="Times New Roman" w:eastAsia="Times New Roman" w:hAnsi="Times New Roman" w:cs="Times New Roman"/>
          <w:bCs/>
          <w:spacing w:val="-2"/>
          <w:kern w:val="0"/>
          <w14:ligatures w14:val="none"/>
        </w:rPr>
        <w:t xml:space="preserve"> 4</w:t>
      </w:r>
      <w:r w:rsidRPr="005446E0">
        <w:rPr>
          <w:rFonts w:ascii="Times New Roman" w:eastAsia="Times New Roman" w:hAnsi="Times New Roman" w:cs="Times New Roman"/>
          <w:bCs/>
          <w:spacing w:val="-2"/>
          <w:kern w:val="0"/>
          <w14:ligatures w14:val="none"/>
        </w:rPr>
        <w:tab/>
        <w:t xml:space="preserve"> </w:t>
      </w:r>
      <w:r w:rsidRPr="005446E0">
        <w:rPr>
          <w:rFonts w:ascii="Times New Roman" w:eastAsia="Times New Roman" w:hAnsi="Times New Roman" w:cs="Times New Roman"/>
          <w:bCs/>
          <w:spacing w:val="-2"/>
          <w:kern w:val="0"/>
          <w14:ligatures w14:val="none"/>
        </w:rPr>
        <w:tab/>
        <w:t xml:space="preserve"> </w:t>
      </w:r>
    </w:p>
    <w:p w14:paraId="385F9B20" w14:textId="77777777" w:rsidR="00667018" w:rsidRPr="005446E0" w:rsidRDefault="00667018" w:rsidP="00667018">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SECONDED:</w:t>
      </w:r>
      <w:r>
        <w:rPr>
          <w:rFonts w:ascii="Times New Roman" w:eastAsia="Times New Roman" w:hAnsi="Times New Roman" w:cs="Times New Roman"/>
          <w:bCs/>
          <w:spacing w:val="-2"/>
          <w:kern w:val="0"/>
          <w14:ligatures w14:val="none"/>
        </w:rPr>
        <w:t xml:space="preserve"> MRS. FETBROYT </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NAYS: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NONE</w:t>
      </w:r>
    </w:p>
    <w:p w14:paraId="46CEE8C6" w14:textId="77777777" w:rsidR="00667018" w:rsidRDefault="00667018" w:rsidP="00667018">
      <w:pPr>
        <w:tabs>
          <w:tab w:val="left" w:pos="90"/>
        </w:tabs>
        <w:spacing w:after="0" w:line="240" w:lineRule="auto"/>
        <w:rPr>
          <w:rFonts w:ascii="Times New Roman" w:eastAsia="Calibri" w:hAnsi="Times New Roman" w:cs="Times New Roman"/>
          <w:b/>
          <w:bCs/>
          <w:kern w:val="0"/>
          <w14:ligatures w14:val="none"/>
        </w:rPr>
      </w:pPr>
    </w:p>
    <w:p w14:paraId="0AC4DF15" w14:textId="77777777" w:rsidR="00667018" w:rsidRPr="003D385F" w:rsidRDefault="00667018" w:rsidP="00667018">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MOTION TO APPROVE:</w:t>
      </w:r>
      <w:r>
        <w:rPr>
          <w:rFonts w:ascii="Times New Roman" w:eastAsia="Calibri" w:hAnsi="Times New Roman" w:cs="Times New Roman"/>
          <w:kern w:val="0"/>
          <w14:ligatures w14:val="none"/>
        </w:rPr>
        <w:t xml:space="preserve"> MRS. FETBROYT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3DAED25D" w14:textId="77777777" w:rsidR="00667018" w:rsidRPr="003D385F" w:rsidRDefault="00667018" w:rsidP="00667018">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MR. PLATT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76C91A4A" w14:textId="77777777" w:rsidR="00667018" w:rsidRPr="005446E0" w:rsidRDefault="00667018" w:rsidP="00667018">
      <w:pPr>
        <w:tabs>
          <w:tab w:val="left" w:pos="90"/>
        </w:tabs>
        <w:spacing w:after="0" w:line="240" w:lineRule="auto"/>
        <w:rPr>
          <w:rFonts w:ascii="Times New Roman" w:eastAsia="Calibri" w:hAnsi="Times New Roman" w:cs="Times New Roman"/>
          <w:b/>
          <w:bCs/>
          <w:kern w:val="0"/>
          <w14:ligatures w14:val="none"/>
        </w:rPr>
      </w:pPr>
    </w:p>
    <w:p w14:paraId="1C02874A" w14:textId="77777777" w:rsidR="00667018" w:rsidRPr="005446E0" w:rsidRDefault="00667018" w:rsidP="00667018">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MR. PLATT</w:t>
      </w:r>
      <w:r>
        <w:rPr>
          <w:rFonts w:ascii="Times New Roman" w:eastAsia="Calibri" w:hAnsi="Times New Roman" w:cs="Times New Roman"/>
          <w:bCs/>
          <w:spacing w:val="-3"/>
          <w:kern w:val="0"/>
          <w14:ligatures w14:val="none"/>
        </w:rPr>
        <w:t xml:space="preserve"> - YES </w:t>
      </w:r>
    </w:p>
    <w:p w14:paraId="280CE5D8" w14:textId="77777777" w:rsidR="00667018" w:rsidRPr="005446E0" w:rsidRDefault="00667018" w:rsidP="00667018">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 xml:space="preserve"> - ABSENT</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MS. NOCITO</w:t>
      </w:r>
      <w:r>
        <w:rPr>
          <w:rFonts w:ascii="Times New Roman" w:eastAsia="Calibri" w:hAnsi="Times New Roman" w:cs="Times New Roman"/>
          <w:bCs/>
          <w:spacing w:val="-3"/>
          <w:kern w:val="0"/>
          <w14:ligatures w14:val="none"/>
        </w:rPr>
        <w:t xml:space="preserve"> - YES</w:t>
      </w:r>
    </w:p>
    <w:p w14:paraId="11DA5FA5" w14:textId="77777777" w:rsidR="00667018" w:rsidRDefault="00667018" w:rsidP="00667018">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 YES </w:t>
      </w:r>
    </w:p>
    <w:p w14:paraId="0193FE0F" w14:textId="77777777" w:rsidR="00667018" w:rsidRDefault="00667018" w:rsidP="00667018">
      <w:pPr>
        <w:spacing w:after="0" w:line="240" w:lineRule="auto"/>
        <w:rPr>
          <w:rFonts w:ascii="Times New Roman" w:eastAsia="Calibri" w:hAnsi="Times New Roman" w:cs="Times New Roman"/>
          <w:b/>
          <w:bCs/>
          <w:kern w:val="0"/>
          <w14:ligatures w14:val="none"/>
        </w:rPr>
      </w:pPr>
    </w:p>
    <w:p w14:paraId="25863302" w14:textId="77777777" w:rsidR="00667018" w:rsidRPr="00D2048D" w:rsidRDefault="00667018" w:rsidP="00667018">
      <w:pPr>
        <w:rPr>
          <w:rFonts w:ascii="Times New Roman" w:eastAsia="Calibri" w:hAnsi="Times New Roman" w:cs="Times New Roman"/>
          <w:b/>
          <w:bCs/>
          <w:kern w:val="0"/>
          <w14:ligatures w14:val="none"/>
        </w:rPr>
      </w:pPr>
      <w:r w:rsidRPr="00D2048D">
        <w:rPr>
          <w:rFonts w:ascii="Times New Roman" w:eastAsia="Calibri" w:hAnsi="Times New Roman" w:cs="Times New Roman"/>
          <w:b/>
          <w:bCs/>
          <w:kern w:val="0"/>
          <w14:ligatures w14:val="none"/>
        </w:rPr>
        <w:t>PUBLIC COMMENT FOR RESOLUTIONS ONLY</w:t>
      </w:r>
    </w:p>
    <w:p w14:paraId="285F97FD" w14:textId="77777777" w:rsidR="00667018" w:rsidRPr="00D2048D" w:rsidRDefault="00667018" w:rsidP="00667018">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MOTION TO CLOSE</w:t>
      </w:r>
    </w:p>
    <w:p w14:paraId="76569618" w14:textId="77777777" w:rsidR="00667018" w:rsidRPr="00D2048D" w:rsidRDefault="00667018" w:rsidP="00667018">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PUBLIC PORTION:</w:t>
      </w:r>
      <w:r>
        <w:rPr>
          <w:rFonts w:ascii="Times New Roman" w:eastAsia="Calibri" w:hAnsi="Times New Roman" w:cs="Times New Roman"/>
          <w:kern w:val="0"/>
          <w14:ligatures w14:val="none"/>
        </w:rPr>
        <w:t xml:space="preserve"> MR. PLATT</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 xml:space="preserve">AYES: </w:t>
      </w:r>
      <w:r>
        <w:rPr>
          <w:rFonts w:ascii="Times New Roman" w:eastAsia="Calibri" w:hAnsi="Times New Roman" w:cs="Times New Roman"/>
          <w:kern w:val="0"/>
          <w14:ligatures w14:val="none"/>
        </w:rPr>
        <w:t>4</w:t>
      </w:r>
    </w:p>
    <w:p w14:paraId="72C8FC5B" w14:textId="77777777" w:rsidR="00667018"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MRS. FETBROYT</w:t>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NAYS</w:t>
      </w:r>
      <w:r>
        <w:rPr>
          <w:rFonts w:ascii="Times New Roman" w:eastAsia="Calibri" w:hAnsi="Times New Roman" w:cs="Times New Roman"/>
          <w:kern w:val="0"/>
          <w14:ligatures w14:val="none"/>
        </w:rPr>
        <w:t xml:space="preserve"> - NONE</w:t>
      </w:r>
    </w:p>
    <w:p w14:paraId="23862B5E"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p>
    <w:p w14:paraId="6D3A75CF" w14:textId="77777777" w:rsidR="00667018"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557D5">
        <w:rPr>
          <w:rFonts w:ascii="Times New Roman" w:hAnsi="Times New Roman" w:cs="Times New Roman"/>
        </w:rPr>
        <w:t xml:space="preserve">RESOLUTION NO. </w:t>
      </w:r>
      <w:r>
        <w:rPr>
          <w:rFonts w:ascii="Times New Roman" w:hAnsi="Times New Roman" w:cs="Times New Roman"/>
        </w:rPr>
        <w:t>213</w:t>
      </w:r>
      <w:r w:rsidRPr="00F557D5">
        <w:rPr>
          <w:rFonts w:ascii="Times New Roman" w:hAnsi="Times New Roman" w:cs="Times New Roman"/>
        </w:rPr>
        <w:t>-24</w:t>
      </w:r>
      <w:r>
        <w:rPr>
          <w:rFonts w:ascii="Times New Roman" w:hAnsi="Times New Roman" w:cs="Times New Roman"/>
        </w:rPr>
        <w:tab/>
      </w:r>
      <w:r w:rsidRPr="00D2048D">
        <w:rPr>
          <w:rFonts w:ascii="Times New Roman" w:eastAsia="Calibri" w:hAnsi="Times New Roman" w:cs="Times New Roman"/>
          <w:kern w:val="0"/>
          <w14:ligatures w14:val="none"/>
        </w:rPr>
        <w:t xml:space="preserve">MEMORIALIZING AN EXECUTIVE SESSION FROM THE MEETING OF </w:t>
      </w:r>
      <w:r>
        <w:rPr>
          <w:rFonts w:ascii="Times New Roman" w:eastAsia="Calibri" w:hAnsi="Times New Roman" w:cs="Times New Roman"/>
          <w:kern w:val="0"/>
          <w14:ligatures w14:val="none"/>
        </w:rPr>
        <w:t>AUGUST 12,</w:t>
      </w:r>
      <w:r w:rsidRPr="00D2048D">
        <w:rPr>
          <w:rFonts w:ascii="Times New Roman" w:eastAsia="Calibri" w:hAnsi="Times New Roman" w:cs="Times New Roman"/>
          <w:kern w:val="0"/>
          <w14:ligatures w14:val="none"/>
        </w:rPr>
        <w:t xml:space="preserve"> 202</w:t>
      </w:r>
      <w:r>
        <w:rPr>
          <w:rFonts w:ascii="Times New Roman" w:eastAsia="Calibri" w:hAnsi="Times New Roman" w:cs="Times New Roman"/>
          <w:kern w:val="0"/>
          <w14:ligatures w14:val="none"/>
        </w:rPr>
        <w:t>4</w:t>
      </w:r>
    </w:p>
    <w:p w14:paraId="76C67D08"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bookmarkStart w:id="11" w:name="_Hlk176860793"/>
      <w:r>
        <w:rPr>
          <w:rFonts w:ascii="Times New Roman" w:hAnsi="Times New Roman" w:cs="Times New Roman"/>
        </w:rPr>
        <w:t>MOTION TO APPROVE: MR. PLATT</w:t>
      </w:r>
    </w:p>
    <w:p w14:paraId="37B79F68"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1A6B2A3B"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1C3FDDEC"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59315AF5"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bookmarkEnd w:id="11"/>
    <w:p w14:paraId="557B59FF" w14:textId="77777777" w:rsidR="00667018" w:rsidRDefault="00667018" w:rsidP="00667018">
      <w:pPr>
        <w:spacing w:after="0" w:line="240" w:lineRule="auto"/>
        <w:rPr>
          <w:rFonts w:ascii="Times New Roman" w:hAnsi="Times New Roman" w:cs="Times New Roman"/>
        </w:rPr>
      </w:pPr>
    </w:p>
    <w:p w14:paraId="7838622D"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RESOLUTION NO. 214-24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AMENDING RECORDS OF THE TAX COLLECTOR</w:t>
      </w:r>
    </w:p>
    <w:p w14:paraId="261B50AF"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p>
    <w:p w14:paraId="00F318A1"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09047DCE"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0C5B0CD9"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1C08AAFA"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1393F541"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2E3471D4" w14:textId="77777777" w:rsidR="00667018" w:rsidRDefault="00667018" w:rsidP="00667018">
      <w:pPr>
        <w:spacing w:after="0" w:line="240" w:lineRule="auto"/>
        <w:ind w:left="4320" w:hanging="4320"/>
        <w:rPr>
          <w:rFonts w:ascii="Times New Roman" w:hAnsi="Times New Roman" w:cs="Times New Roman"/>
        </w:rPr>
      </w:pPr>
    </w:p>
    <w:p w14:paraId="2CFF9E7B" w14:textId="77777777" w:rsidR="00667018" w:rsidRDefault="00667018" w:rsidP="00667018">
      <w:pPr>
        <w:spacing w:after="0" w:line="240" w:lineRule="auto"/>
        <w:ind w:left="4320" w:hanging="4320"/>
        <w:rPr>
          <w:rFonts w:ascii="Times New Roman" w:hAnsi="Times New Roman" w:cs="Times New Roman"/>
        </w:rPr>
      </w:pPr>
      <w:r>
        <w:rPr>
          <w:rFonts w:ascii="Times New Roman" w:hAnsi="Times New Roman" w:cs="Times New Roman"/>
        </w:rPr>
        <w:t>RESOLUTION NO. 215-24</w:t>
      </w:r>
      <w:r>
        <w:rPr>
          <w:rFonts w:ascii="Times New Roman" w:hAnsi="Times New Roman" w:cs="Times New Roman"/>
        </w:rPr>
        <w:tab/>
        <w:t>AUTHORIZING THE ISSUANCE AND SALE OF UP TO $800,000.00 OF SPECIAL EMERGENCY NOTES OF THE TOWNSHIP OF VOORHEES; MAKING CERTAIN COVENANTS TO MAINTAIN THE EXEMPTION OF THE INTEREST ON SAID NOTES FROM FEDERAL INCOME TAXATION; AND AUTHORIZING SUCH FURTHER ACTIONS AND MAKING SUCH DETERMINATIONS AS MAY BE NECESSARY OR APPROPRIATE TO EFFECTUATE THE ISSUANCE AND SALE OF THE NOTES</w:t>
      </w:r>
    </w:p>
    <w:p w14:paraId="656FA950"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07BF5558"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5239C2B8"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0CEFFE10"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6DF270E5"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08E1ED2B" w14:textId="77777777" w:rsidR="00667018" w:rsidRDefault="00667018" w:rsidP="00667018">
      <w:pPr>
        <w:spacing w:after="0" w:line="240" w:lineRule="auto"/>
        <w:ind w:left="4320" w:hanging="4320"/>
        <w:rPr>
          <w:rFonts w:ascii="Times New Roman" w:hAnsi="Times New Roman" w:cs="Times New Roman"/>
        </w:rPr>
      </w:pPr>
    </w:p>
    <w:p w14:paraId="5E54345B" w14:textId="77777777" w:rsidR="00667018" w:rsidRDefault="00667018" w:rsidP="00667018">
      <w:pPr>
        <w:spacing w:after="0" w:line="240" w:lineRule="auto"/>
        <w:ind w:left="4320" w:hanging="4320"/>
        <w:rPr>
          <w:rFonts w:ascii="Times New Roman" w:hAnsi="Times New Roman" w:cs="Times New Roman"/>
        </w:rPr>
      </w:pPr>
      <w:r>
        <w:rPr>
          <w:rFonts w:ascii="Times New Roman" w:hAnsi="Times New Roman" w:cs="Times New Roman"/>
        </w:rPr>
        <w:t>RESOLUTION NO. 216-24</w:t>
      </w:r>
      <w:r>
        <w:rPr>
          <w:rFonts w:ascii="Times New Roman" w:hAnsi="Times New Roman" w:cs="Times New Roman"/>
        </w:rPr>
        <w:tab/>
        <w:t>AUTHORIZING THE MAYOR AND TOWNSHIP COMMITTEE TO CERTIFY THE RESULTS OF THE 2023 AUDIT</w:t>
      </w:r>
    </w:p>
    <w:p w14:paraId="5F696791"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p>
    <w:p w14:paraId="69B6FDB7"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p>
    <w:p w14:paraId="2C303FBB"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p>
    <w:p w14:paraId="5209B223"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p>
    <w:p w14:paraId="5903D450"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p>
    <w:p w14:paraId="02F4D49D"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lastRenderedPageBreak/>
        <w:t>MOTION TO APPROVE: MR. PLATT</w:t>
      </w:r>
    </w:p>
    <w:p w14:paraId="058D2C75"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13EF386F"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5B54C012"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5D59679D"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49E8D7F0" w14:textId="77777777" w:rsidR="00667018" w:rsidRDefault="00667018" w:rsidP="00667018">
      <w:pPr>
        <w:spacing w:after="0" w:line="240" w:lineRule="auto"/>
        <w:ind w:left="4320" w:hanging="4320"/>
        <w:rPr>
          <w:rFonts w:ascii="Times New Roman" w:hAnsi="Times New Roman" w:cs="Times New Roman"/>
        </w:rPr>
      </w:pPr>
    </w:p>
    <w:p w14:paraId="04B0ED3B" w14:textId="77777777" w:rsidR="00667018" w:rsidRDefault="00667018" w:rsidP="00667018">
      <w:pPr>
        <w:spacing w:after="0" w:line="240" w:lineRule="auto"/>
        <w:ind w:left="4320" w:hanging="4320"/>
        <w:rPr>
          <w:rFonts w:ascii="Times New Roman" w:hAnsi="Times New Roman" w:cs="Times New Roman"/>
        </w:rPr>
      </w:pPr>
      <w:r>
        <w:rPr>
          <w:rFonts w:ascii="Times New Roman" w:hAnsi="Times New Roman" w:cs="Times New Roman"/>
        </w:rPr>
        <w:t>RESOLUTION NO. 217-24</w:t>
      </w:r>
      <w:r>
        <w:rPr>
          <w:rFonts w:ascii="Times New Roman" w:hAnsi="Times New Roman" w:cs="Times New Roman"/>
        </w:rPr>
        <w:tab/>
        <w:t>AUTHORIZING AN AMENDMENT TO THE DEVELOPMENT SERVICES FEE AGREEMENT AND LEASE AGREEMENT BETWEEN THE TOWNSHIP OF VOORHEES AND VOORHEES SOLAR HOLDINGS, LLC</w:t>
      </w:r>
    </w:p>
    <w:p w14:paraId="12899826"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439EA79F"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389152FB"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3A294751"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5CA1C9FD"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45CEC767" w14:textId="77777777" w:rsidR="00667018" w:rsidRDefault="00667018" w:rsidP="00667018">
      <w:pPr>
        <w:spacing w:after="0" w:line="240" w:lineRule="auto"/>
        <w:ind w:left="4320" w:hanging="4320"/>
        <w:rPr>
          <w:rFonts w:ascii="Times New Roman" w:hAnsi="Times New Roman" w:cs="Times New Roman"/>
        </w:rPr>
      </w:pPr>
    </w:p>
    <w:p w14:paraId="28C481C0"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r>
        <w:rPr>
          <w:rFonts w:ascii="Times New Roman" w:hAnsi="Times New Roman" w:cs="Times New Roman"/>
        </w:rPr>
        <w:t>RESOLUTION NO. 218-24</w:t>
      </w:r>
      <w:r>
        <w:rPr>
          <w:rFonts w:ascii="Times New Roman" w:hAnsi="Times New Roman" w:cs="Times New Roman"/>
        </w:rPr>
        <w:tab/>
      </w:r>
      <w:r w:rsidRPr="009C576B">
        <w:rPr>
          <w:rFonts w:ascii="Times New Roman" w:eastAsia="Calibri" w:hAnsi="Times New Roman" w:cs="Times New Roman"/>
          <w:bCs/>
          <w:kern w:val="0"/>
          <w14:ligatures w14:val="none"/>
        </w:rPr>
        <w:t>AUTHORIZING AN AGREEMENT, PURSUANT TO A PUBLICLY ADVERTISED REQUEST FOR PROPOSALS, BY AND BETWEEN THE TOWNSHIP OF VOORHEES AND CME ASSOCIATES FOR CONSTRUCTION MANAGEMENT-CONSTRUCTION INSPECTION SERVICES FOR PEDESTRIAN IMPROVEMENTS FROM SOMERDALE ROAD (CR 678) TO WHITE HORSE ROAD (CR 673) IN THE TOWNSHIP OF VOORHEES</w:t>
      </w:r>
    </w:p>
    <w:p w14:paraId="15B27998"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7AEF83B2"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519C4ECE"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74881A83"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246E0017"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2B06266F"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p>
    <w:p w14:paraId="25FD2D05" w14:textId="77777777" w:rsidR="00667018" w:rsidRDefault="00667018" w:rsidP="00667018">
      <w:pPr>
        <w:spacing w:after="0" w:line="240" w:lineRule="auto"/>
        <w:ind w:left="4320" w:hanging="4320"/>
        <w:rPr>
          <w:rFonts w:ascii="Times New Roman" w:eastAsia="Times New Roman" w:hAnsi="Times New Roman" w:cs="Times New Roman"/>
          <w:bCs/>
          <w:kern w:val="0"/>
          <w14:ligatures w14:val="none"/>
        </w:rPr>
      </w:pPr>
      <w:r>
        <w:rPr>
          <w:rFonts w:ascii="Times New Roman" w:eastAsia="Calibri" w:hAnsi="Times New Roman" w:cs="Times New Roman"/>
          <w:bCs/>
          <w:kern w:val="0"/>
          <w14:ligatures w14:val="none"/>
        </w:rPr>
        <w:t>RESOLUTION NO. 219-24</w:t>
      </w:r>
      <w:r>
        <w:rPr>
          <w:rFonts w:ascii="Times New Roman" w:eastAsia="Calibri" w:hAnsi="Times New Roman" w:cs="Times New Roman"/>
          <w:bCs/>
          <w:kern w:val="0"/>
          <w14:ligatures w14:val="none"/>
        </w:rPr>
        <w:tab/>
        <w:t xml:space="preserve">AUTHORIZING THE AWARD OF A BID FOR THE </w:t>
      </w:r>
      <w:r w:rsidRPr="00FF5E90">
        <w:rPr>
          <w:rFonts w:ascii="Times New Roman" w:eastAsia="Times New Roman" w:hAnsi="Times New Roman" w:cs="Times New Roman"/>
          <w:bCs/>
          <w:kern w:val="0"/>
          <w14:ligatures w14:val="none"/>
        </w:rPr>
        <w:t>SUPPLY, INSTALLATION AND MAINTENANCE OF SECURITY AND ACCESS CONTROLS FOR THE VOORHEES TOWNSHIP MUNICIPAL BUILDING, PUBLIC WORKS BUILDING AND LION’S LAKE COMMUNITY CENTER</w:t>
      </w:r>
      <w:r>
        <w:rPr>
          <w:rFonts w:ascii="Times New Roman" w:eastAsia="Times New Roman" w:hAnsi="Times New Roman" w:cs="Times New Roman"/>
          <w:bCs/>
          <w:kern w:val="0"/>
          <w14:ligatures w14:val="none"/>
        </w:rPr>
        <w:t xml:space="preserve"> TO PARAMOUNT SECURITY PARTNERS</w:t>
      </w:r>
    </w:p>
    <w:p w14:paraId="7CB4D13C"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eastAsia="Times New Roman" w:hAnsi="Times New Roman" w:cs="Times New Roman"/>
          <w:bCs/>
          <w:kern w:val="0"/>
          <w14:ligatures w14:val="none"/>
        </w:rPr>
        <w:t xml:space="preserve"> </w:t>
      </w:r>
      <w:r>
        <w:rPr>
          <w:rFonts w:ascii="Times New Roman" w:hAnsi="Times New Roman" w:cs="Times New Roman"/>
        </w:rPr>
        <w:t>MOTION TO APPROVE: MR. PLATT</w:t>
      </w:r>
    </w:p>
    <w:p w14:paraId="3FCBE262"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0BB89F8C"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44CD7E73"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1A78CB49"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271B6A44" w14:textId="77777777" w:rsidR="00667018" w:rsidRDefault="00667018" w:rsidP="00667018">
      <w:pPr>
        <w:tabs>
          <w:tab w:val="left" w:pos="0"/>
          <w:tab w:val="left" w:pos="720"/>
        </w:tabs>
        <w:suppressAutoHyphens/>
        <w:spacing w:after="0" w:line="240" w:lineRule="auto"/>
        <w:rPr>
          <w:rFonts w:ascii="Times New Roman" w:eastAsia="Times New Roman" w:hAnsi="Times New Roman" w:cs="Times New Roman"/>
          <w:bCs/>
          <w:kern w:val="0"/>
          <w14:ligatures w14:val="none"/>
        </w:rPr>
      </w:pPr>
    </w:p>
    <w:p w14:paraId="61C875C3" w14:textId="77777777" w:rsidR="00667018" w:rsidRDefault="00667018" w:rsidP="00667018">
      <w:pPr>
        <w:spacing w:after="0" w:line="240" w:lineRule="auto"/>
        <w:ind w:left="4320" w:hanging="4320"/>
        <w:rPr>
          <w:rFonts w:ascii="Times New Roman" w:hAnsi="Times New Roman" w:cs="Times New Roman"/>
        </w:rPr>
      </w:pPr>
      <w:r>
        <w:rPr>
          <w:rFonts w:ascii="Times New Roman" w:eastAsia="Times New Roman" w:hAnsi="Times New Roman" w:cs="Times New Roman"/>
          <w:bCs/>
          <w:kern w:val="0"/>
          <w14:ligatures w14:val="none"/>
        </w:rPr>
        <w:t>RESOLUTION NO. 220-24</w:t>
      </w:r>
      <w:r>
        <w:rPr>
          <w:rFonts w:ascii="Times New Roman" w:eastAsia="Times New Roman" w:hAnsi="Times New Roman" w:cs="Times New Roman"/>
          <w:bCs/>
          <w:kern w:val="0"/>
          <w14:ligatures w14:val="none"/>
        </w:rPr>
        <w:tab/>
      </w:r>
      <w:r>
        <w:rPr>
          <w:rFonts w:ascii="Times New Roman" w:hAnsi="Times New Roman" w:cs="Times New Roman"/>
        </w:rPr>
        <w:t xml:space="preserve">AUTHORIZING THE AWARD OF A CONTRACT THROUGH THE SOURCEWELL PURCHASING COOPERATIVE, CONTRACT #110223-THC FOR ONE HEIL REAR LOAD TRASH TRUCK FROM </w:t>
      </w:r>
    </w:p>
    <w:p w14:paraId="625AA97B" w14:textId="77777777" w:rsidR="00667018" w:rsidRDefault="00667018" w:rsidP="00667018">
      <w:pPr>
        <w:spacing w:after="0" w:line="240" w:lineRule="auto"/>
        <w:ind w:left="4320"/>
        <w:jc w:val="both"/>
        <w:rPr>
          <w:rFonts w:ascii="Times New Roman" w:hAnsi="Times New Roman" w:cs="Times New Roman"/>
        </w:rPr>
      </w:pPr>
      <w:r>
        <w:rPr>
          <w:rFonts w:ascii="Times New Roman" w:hAnsi="Times New Roman" w:cs="Times New Roman"/>
        </w:rPr>
        <w:t>MID-ATLANTIC WASTE SYSTEMS</w:t>
      </w:r>
    </w:p>
    <w:p w14:paraId="4B24C640"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5CD654AC"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257B3901"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0346B222"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4A2C82DD"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28A54130" w14:textId="77777777" w:rsidR="00667018" w:rsidRDefault="00667018" w:rsidP="00667018">
      <w:pPr>
        <w:spacing w:after="0" w:line="240" w:lineRule="auto"/>
        <w:rPr>
          <w:rFonts w:ascii="Times New Roman" w:hAnsi="Times New Roman" w:cs="Times New Roman"/>
        </w:rPr>
      </w:pPr>
    </w:p>
    <w:p w14:paraId="66C2A44E"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RESOLUTION NO. 221-24</w:t>
      </w:r>
      <w:r>
        <w:rPr>
          <w:rFonts w:ascii="Times New Roman" w:hAnsi="Times New Roman" w:cs="Times New Roman"/>
        </w:rPr>
        <w:tab/>
        <w:t>AUTHORIZING THE PUBLICATION OF A NOTICE OF INTENT TO AWARD A CONTRACT THROUGH THE HOUSTON-GALVESTON PURCHASING COOPERATIVE, CONTRACT #AM10-23 FOR AMBULANCE REMOUNT SERVICES FROM VCI EMERGENCY VEHICLE SPECIALISTS</w:t>
      </w:r>
    </w:p>
    <w:p w14:paraId="54262451"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p>
    <w:p w14:paraId="564C2B6A"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432A623E"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4C07AB1B"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5D3C08B1"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63265EFE" w14:textId="77777777" w:rsidR="00667018" w:rsidRDefault="00667018" w:rsidP="00667018">
      <w:pPr>
        <w:spacing w:after="0" w:line="240" w:lineRule="auto"/>
        <w:ind w:left="4320" w:hanging="4320"/>
        <w:rPr>
          <w:rFonts w:ascii="Times New Roman" w:hAnsi="Times New Roman" w:cs="Times New Roman"/>
        </w:rPr>
      </w:pPr>
      <w:r>
        <w:rPr>
          <w:rFonts w:ascii="Times New Roman" w:hAnsi="Times New Roman" w:cs="Times New Roman"/>
        </w:rPr>
        <w:t>ABSENT: MR. RAVITZ</w:t>
      </w:r>
    </w:p>
    <w:p w14:paraId="5217174E" w14:textId="77777777" w:rsidR="00667018" w:rsidRDefault="00667018" w:rsidP="00667018">
      <w:pPr>
        <w:spacing w:after="0" w:line="240" w:lineRule="auto"/>
        <w:ind w:left="4320" w:hanging="4320"/>
        <w:rPr>
          <w:rFonts w:ascii="Times New Roman" w:eastAsia="Times New Roman" w:hAnsi="Times New Roman" w:cs="Times New Roman"/>
          <w:bCs/>
          <w:kern w:val="0"/>
          <w14:ligatures w14:val="none"/>
        </w:rPr>
      </w:pPr>
    </w:p>
    <w:p w14:paraId="5AE5EDCA" w14:textId="77777777" w:rsidR="00667018" w:rsidRDefault="00667018" w:rsidP="00667018">
      <w:pPr>
        <w:spacing w:after="0" w:line="240" w:lineRule="auto"/>
        <w:ind w:left="4320" w:hanging="4320"/>
        <w:rPr>
          <w:rFonts w:ascii="Times New Roman" w:hAnsi="Times New Roman" w:cs="Times New Roman"/>
        </w:rPr>
      </w:pPr>
      <w:r>
        <w:rPr>
          <w:rFonts w:ascii="Times New Roman" w:eastAsia="Times New Roman" w:hAnsi="Times New Roman" w:cs="Times New Roman"/>
          <w:bCs/>
          <w:kern w:val="0"/>
          <w14:ligatures w14:val="none"/>
        </w:rPr>
        <w:t>RESOLUTION NO. 222-24</w:t>
      </w:r>
      <w:r>
        <w:rPr>
          <w:rFonts w:ascii="Times New Roman" w:eastAsia="Times New Roman" w:hAnsi="Times New Roman" w:cs="Times New Roman"/>
          <w:bCs/>
          <w:kern w:val="0"/>
          <w14:ligatures w14:val="none"/>
        </w:rPr>
        <w:tab/>
      </w:r>
      <w:r>
        <w:rPr>
          <w:rFonts w:ascii="Times New Roman" w:hAnsi="Times New Roman" w:cs="Times New Roman"/>
        </w:rPr>
        <w:t>AUTHORIZING THE PUBLICATION OF A NOTICE OF INTENT TO AWARD A CONTRACT THROUGH THE SOURCEWELL PURCHASING COOPERATIVE, CONTRACT #50896  FOR ONE 2025 FORD E-450 HORTON 553 TYPE III MODULAR AMBULANCE FROM VCI EMERGENCY VEHICLE SPECIALISTS</w:t>
      </w:r>
    </w:p>
    <w:p w14:paraId="41E05226"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55BC47A2"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3314E4CC"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439A42DF"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100439E9"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0D2E4B68" w14:textId="77777777" w:rsidR="00667018" w:rsidRDefault="00667018" w:rsidP="00667018">
      <w:pPr>
        <w:spacing w:after="0" w:line="240" w:lineRule="auto"/>
        <w:ind w:left="4320" w:hanging="4320"/>
        <w:rPr>
          <w:rFonts w:ascii="Times New Roman" w:hAnsi="Times New Roman" w:cs="Times New Roman"/>
        </w:rPr>
      </w:pPr>
      <w:r>
        <w:rPr>
          <w:rFonts w:ascii="Times New Roman" w:hAnsi="Times New Roman" w:cs="Times New Roman"/>
        </w:rPr>
        <w:t xml:space="preserve"> </w:t>
      </w:r>
    </w:p>
    <w:p w14:paraId="440F8B41" w14:textId="77777777" w:rsidR="00667018" w:rsidRDefault="00667018" w:rsidP="00667018">
      <w:pPr>
        <w:spacing w:after="0" w:line="240" w:lineRule="auto"/>
        <w:rPr>
          <w:rFonts w:ascii="Times New Roman" w:eastAsia="Calibri" w:hAnsi="Times New Roman" w:cs="Times New Roman"/>
          <w:bCs/>
          <w:kern w:val="0"/>
          <w14:ligatures w14:val="none"/>
        </w:rPr>
      </w:pPr>
      <w:r>
        <w:rPr>
          <w:rFonts w:ascii="Times New Roman" w:hAnsi="Times New Roman" w:cs="Times New Roman"/>
        </w:rPr>
        <w:t>RESOLUTION NO. 223-24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4C87">
        <w:rPr>
          <w:rFonts w:ascii="Times New Roman" w:eastAsia="Calibri" w:hAnsi="Times New Roman" w:cs="Times New Roman"/>
          <w:bCs/>
          <w:kern w:val="0"/>
          <w14:ligatures w14:val="none"/>
        </w:rPr>
        <w:t xml:space="preserve">AUTHORIZING A SHARED SERVICES </w:t>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t xml:space="preserve">AGREEMENT BETWEEN EASTERN HIGH </w:t>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t xml:space="preserve">SCHOOL AND VOORHEES TOWNSHIP TO </w:t>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r>
      <w:r w:rsidRPr="00644C87">
        <w:rPr>
          <w:rFonts w:ascii="Times New Roman" w:eastAsia="Calibri" w:hAnsi="Times New Roman" w:cs="Times New Roman"/>
          <w:bCs/>
          <w:kern w:val="0"/>
          <w14:ligatures w14:val="none"/>
        </w:rPr>
        <w:tab/>
        <w:t>PROVIDE TRASH AND RECYCLING COLLECTION</w:t>
      </w:r>
    </w:p>
    <w:p w14:paraId="235E187A"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6BDDCE51"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3740FD00"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5336C157"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76A4065C"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0D94FCDF" w14:textId="77777777" w:rsidR="00667018" w:rsidRDefault="00667018" w:rsidP="00667018">
      <w:pPr>
        <w:spacing w:after="0" w:line="240" w:lineRule="auto"/>
        <w:rPr>
          <w:rFonts w:ascii="Times New Roman" w:eastAsia="Calibri" w:hAnsi="Times New Roman" w:cs="Times New Roman"/>
          <w:bCs/>
          <w:kern w:val="0"/>
          <w14:ligatures w14:val="none"/>
        </w:rPr>
      </w:pPr>
    </w:p>
    <w:p w14:paraId="27B5BDD2" w14:textId="77777777" w:rsidR="00667018" w:rsidRDefault="00667018" w:rsidP="00667018">
      <w:pPr>
        <w:spacing w:after="0" w:line="240" w:lineRule="auto"/>
        <w:rPr>
          <w:rFonts w:ascii="Times New Roman" w:hAnsi="Times New Roman" w:cs="Times New Roman"/>
        </w:rPr>
      </w:pPr>
      <w:r>
        <w:rPr>
          <w:rFonts w:ascii="Times New Roman" w:eastAsia="Calibri" w:hAnsi="Times New Roman" w:cs="Times New Roman"/>
          <w:bCs/>
          <w:kern w:val="0"/>
          <w14:ligatures w14:val="none"/>
        </w:rPr>
        <w:t>RESOLUTION NO. 224-24</w:t>
      </w:r>
      <w:r>
        <w:rPr>
          <w:rFonts w:ascii="Times New Roman" w:eastAsia="Calibri" w:hAnsi="Times New Roman" w:cs="Times New Roman"/>
          <w:bCs/>
          <w:kern w:val="0"/>
          <w14:ligatures w14:val="none"/>
        </w:rPr>
        <w:tab/>
      </w:r>
      <w:r>
        <w:rPr>
          <w:rFonts w:ascii="Times New Roman" w:eastAsia="Calibri" w:hAnsi="Times New Roman" w:cs="Times New Roman"/>
          <w:bCs/>
          <w:kern w:val="0"/>
          <w14:ligatures w14:val="none"/>
        </w:rPr>
        <w:tab/>
      </w:r>
      <w:r>
        <w:rPr>
          <w:rFonts w:ascii="Times New Roman" w:eastAsia="Calibri" w:hAnsi="Times New Roman" w:cs="Times New Roman"/>
          <w:bCs/>
          <w:kern w:val="0"/>
          <w14:ligatures w14:val="none"/>
        </w:rPr>
        <w:tab/>
      </w:r>
      <w:r>
        <w:rPr>
          <w:rFonts w:ascii="Times New Roman" w:hAnsi="Times New Roman" w:cs="Times New Roman"/>
        </w:rPr>
        <w:t xml:space="preserve">AUTHORIZING THE RE-APPOINTMENT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SPECIAL OFFICERS IN THE VOORHEES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TOWNSHIP POLICE DEPARTMENT</w:t>
      </w:r>
    </w:p>
    <w:p w14:paraId="023FEDB8"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698F69CF"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3DDB0C5C"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1775EDF5"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22367CE3"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1F61E2BD" w14:textId="77777777" w:rsidR="00667018" w:rsidRDefault="00667018" w:rsidP="00667018">
      <w:pPr>
        <w:spacing w:after="0" w:line="240" w:lineRule="auto"/>
        <w:rPr>
          <w:rFonts w:ascii="Times New Roman" w:eastAsia="Calibri" w:hAnsi="Times New Roman" w:cs="Times New Roman"/>
          <w:bCs/>
          <w:kern w:val="0"/>
          <w14:ligatures w14:val="none"/>
        </w:rPr>
      </w:pPr>
    </w:p>
    <w:p w14:paraId="09443113"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RESOLUTION NO. 225-24</w:t>
      </w:r>
      <w:r>
        <w:rPr>
          <w:rFonts w:ascii="Times New Roman" w:eastAsia="Calibri" w:hAnsi="Times New Roman" w:cs="Times New Roman"/>
          <w:bCs/>
          <w:kern w:val="0"/>
          <w14:ligatures w14:val="none"/>
        </w:rPr>
        <w:tab/>
        <w:t>APPOINTING MEGHAN LIEG TO THE POSITION OF SCHOOL TRAFFIC GUARD IN THE VOORHEES TOWNSHIP POLICE DEPARTMENT</w:t>
      </w:r>
    </w:p>
    <w:p w14:paraId="181B5329"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6B521AA4"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47D5021C"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51BEC1D0"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1E1E3A02"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08A4125B"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p>
    <w:p w14:paraId="1960E64E"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RESOLUTION NO. 226-24</w:t>
      </w:r>
    </w:p>
    <w:p w14:paraId="35700F7C"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ab/>
        <w:t>APPOINTING JAGER MASSING TO THE POSITION OF FIRE FIGHTER IN THE VOORHEES TOWNSHIP FIRE DEPARTMENT</w:t>
      </w:r>
    </w:p>
    <w:p w14:paraId="270ED706"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7F5BC5E3"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7EC384F4"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2DD08FA2"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35231198"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1D66C299"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p>
    <w:p w14:paraId="0A441AE9"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RESOLUTION NO. 227-24</w:t>
      </w:r>
      <w:r>
        <w:rPr>
          <w:rFonts w:ascii="Times New Roman" w:eastAsia="Calibri" w:hAnsi="Times New Roman" w:cs="Times New Roman"/>
          <w:bCs/>
          <w:kern w:val="0"/>
          <w14:ligatures w14:val="none"/>
        </w:rPr>
        <w:tab/>
        <w:t>APPOINTING BRANDON HOLMES TO THE POSITION OF FIRE FIGHTER IN THE VOORHEES TOWNSHIP FIRE DEPARTMENT</w:t>
      </w:r>
    </w:p>
    <w:p w14:paraId="71C92061"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4BEC0ADF"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3969DA90"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2CF2A014"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72F3E9F7"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1263AC9B"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p>
    <w:p w14:paraId="14E18429"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RESOLUTION NO. 228-24</w:t>
      </w:r>
      <w:r>
        <w:rPr>
          <w:rFonts w:ascii="Times New Roman" w:eastAsia="Calibri" w:hAnsi="Times New Roman" w:cs="Times New Roman"/>
          <w:bCs/>
          <w:kern w:val="0"/>
          <w14:ligatures w14:val="none"/>
        </w:rPr>
        <w:tab/>
        <w:t>APPOINTING ANTONIO KLINE TO THE POSITION OF FIRE FIGHTER IN THE VOORHEES TOWNSHIP FIRE DEPARTMENT</w:t>
      </w:r>
    </w:p>
    <w:p w14:paraId="2A97E82C"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20B29A35"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7ED29BE5"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70B3ACAE"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37F47F3B"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503F96C3"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lastRenderedPageBreak/>
        <w:t>RESOLUTION NO. 229-24</w:t>
      </w:r>
      <w:r>
        <w:rPr>
          <w:rFonts w:ascii="Times New Roman" w:eastAsia="Calibri" w:hAnsi="Times New Roman" w:cs="Times New Roman"/>
          <w:bCs/>
          <w:kern w:val="0"/>
          <w14:ligatures w14:val="none"/>
        </w:rPr>
        <w:tab/>
        <w:t>APPOINTING MARK JAY TO THE POSITION OF FIRE FIGHTER IN THE VOORHEES TOWNSHIP FIRE DEPARTMENT</w:t>
      </w:r>
    </w:p>
    <w:p w14:paraId="3287A2BD"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187AF5B8"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40314B24"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3E1C7FDE"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66622EAE"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5FA5AA8B"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p>
    <w:p w14:paraId="718C6E76"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RESOLUTION NO. 230-24</w:t>
      </w:r>
      <w:r>
        <w:rPr>
          <w:rFonts w:ascii="Times New Roman" w:eastAsia="Calibri" w:hAnsi="Times New Roman" w:cs="Times New Roman"/>
          <w:bCs/>
          <w:kern w:val="0"/>
          <w14:ligatures w14:val="none"/>
        </w:rPr>
        <w:tab/>
        <w:t>APPOINTING JOHN PIHS TO THE PERMANENT POSITION OF DEPUTY FIRE CHIEF IN THE VOORHEES TOWNSHIP FIRE DEPARTMENT</w:t>
      </w:r>
    </w:p>
    <w:p w14:paraId="33768826"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6551E734"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121FA816"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63800093"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40A2E42A"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4417F427"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p>
    <w:p w14:paraId="65FE4E4A"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RESOLUTION NO. 231-24</w:t>
      </w:r>
      <w:r>
        <w:rPr>
          <w:rFonts w:ascii="Times New Roman" w:eastAsia="Calibri" w:hAnsi="Times New Roman" w:cs="Times New Roman"/>
          <w:bCs/>
          <w:kern w:val="0"/>
          <w14:ligatures w14:val="none"/>
        </w:rPr>
        <w:tab/>
        <w:t>ACCEPTING THE RETIREMENT OF DENISE CAMPBELL FROM THE VOORHEES TOWNSHIP DEPARTMENT OF TAX ASSESSOR</w:t>
      </w:r>
    </w:p>
    <w:p w14:paraId="680E49B8"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072EF3B6"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2F4834C1"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001CAD54"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6732217E"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093BBE89"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p>
    <w:p w14:paraId="540954E0" w14:textId="77777777" w:rsidR="00667018" w:rsidRDefault="00667018" w:rsidP="00667018">
      <w:pPr>
        <w:spacing w:after="0" w:line="240" w:lineRule="auto"/>
        <w:ind w:left="4320" w:hanging="4320"/>
        <w:rPr>
          <w:rFonts w:ascii="Times New Roman" w:eastAsia="Times New Roman" w:hAnsi="Times New Roman" w:cs="Times New Roman"/>
          <w:bCs/>
          <w:kern w:val="0"/>
          <w14:ligatures w14:val="none"/>
        </w:rPr>
      </w:pPr>
      <w:r>
        <w:rPr>
          <w:rFonts w:ascii="Times New Roman" w:eastAsia="Calibri" w:hAnsi="Times New Roman" w:cs="Times New Roman"/>
          <w:bCs/>
          <w:kern w:val="0"/>
          <w14:ligatures w14:val="none"/>
        </w:rPr>
        <w:t>RESOLUTION NO. 232-24</w:t>
      </w:r>
      <w:r>
        <w:rPr>
          <w:rFonts w:ascii="Times New Roman" w:eastAsia="Calibri" w:hAnsi="Times New Roman" w:cs="Times New Roman"/>
          <w:bCs/>
          <w:kern w:val="0"/>
          <w14:ligatures w14:val="none"/>
        </w:rPr>
        <w:tab/>
      </w:r>
      <w:r w:rsidRPr="00010CE9">
        <w:rPr>
          <w:rFonts w:ascii="Times New Roman" w:eastAsia="Times New Roman" w:hAnsi="Times New Roman" w:cs="Times New Roman"/>
          <w:bCs/>
          <w:kern w:val="0"/>
          <w14:ligatures w14:val="none"/>
        </w:rPr>
        <w:t>AUTHORIZING THE RATIFICATION OF A MEMORANDUM OF AGREEMENT BETWEEN THE TOWNSHIP OF VOORHEES AND VOORHEES TOWNSHIP PUBLIC WORKS ASSOCIATIONS</w:t>
      </w:r>
    </w:p>
    <w:p w14:paraId="0509FDAE"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6B55A9B1"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505BCEF4" w14:textId="77777777" w:rsidR="00667018" w:rsidRDefault="00667018" w:rsidP="00667018">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ALL</w:t>
      </w:r>
    </w:p>
    <w:p w14:paraId="6D1F56F5" w14:textId="77777777" w:rsidR="00667018" w:rsidRPr="00BC602A"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6657D98E"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ABSENT: MR. RAVITZ</w:t>
      </w:r>
    </w:p>
    <w:p w14:paraId="534213CC" w14:textId="77777777" w:rsidR="00667018" w:rsidRDefault="00667018" w:rsidP="00667018">
      <w:pPr>
        <w:spacing w:after="0" w:line="240" w:lineRule="auto"/>
        <w:ind w:left="4320" w:hanging="4320"/>
        <w:rPr>
          <w:rFonts w:ascii="Times New Roman" w:eastAsia="Calibri" w:hAnsi="Times New Roman" w:cs="Times New Roman"/>
          <w:bCs/>
          <w:kern w:val="0"/>
          <w14:ligatures w14:val="none"/>
        </w:rPr>
      </w:pPr>
    </w:p>
    <w:p w14:paraId="28FE5293" w14:textId="77777777" w:rsidR="00667018" w:rsidRDefault="00667018" w:rsidP="00667018">
      <w:pPr>
        <w:spacing w:after="0" w:line="240" w:lineRule="auto"/>
        <w:rPr>
          <w:rFonts w:ascii="Times New Roman" w:hAnsi="Times New Roman" w:cs="Times New Roman"/>
        </w:rPr>
      </w:pPr>
      <w:r>
        <w:rPr>
          <w:rFonts w:ascii="Times New Roman" w:hAnsi="Times New Roman" w:cs="Times New Roman"/>
        </w:rPr>
        <w:t xml:space="preserve">RESOLUTION NO.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EXECUTIVE SESSION</w:t>
      </w:r>
    </w:p>
    <w:p w14:paraId="3FB2A699" w14:textId="77777777" w:rsidR="00667018"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43AE0337" w14:textId="07BC86F4" w:rsidR="00667018"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APPROVAL OF MINUTES OF </w:t>
      </w:r>
      <w:r w:rsidR="00495585">
        <w:rPr>
          <w:rFonts w:ascii="Times New Roman" w:eastAsia="Calibri" w:hAnsi="Times New Roman" w:cs="Times New Roman"/>
          <w:kern w:val="0"/>
          <w14:ligatures w14:val="none"/>
        </w:rPr>
        <w:t>AUGUST 12</w:t>
      </w:r>
      <w:r>
        <w:rPr>
          <w:rFonts w:ascii="Times New Roman" w:eastAsia="Calibri" w:hAnsi="Times New Roman" w:cs="Times New Roman"/>
          <w:kern w:val="0"/>
          <w14:ligatures w14:val="none"/>
        </w:rPr>
        <w:t>, 2024</w:t>
      </w:r>
    </w:p>
    <w:p w14:paraId="05BE2156" w14:textId="5C13DBD1" w:rsidR="00667018"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REGISTRAR’S REPORT FOR </w:t>
      </w:r>
      <w:r w:rsidR="00495585">
        <w:rPr>
          <w:rFonts w:ascii="Times New Roman" w:eastAsia="Calibri" w:hAnsi="Times New Roman" w:cs="Times New Roman"/>
          <w:kern w:val="0"/>
          <w14:ligatures w14:val="none"/>
        </w:rPr>
        <w:t>JULY</w:t>
      </w:r>
      <w:r>
        <w:rPr>
          <w:rFonts w:ascii="Times New Roman" w:eastAsia="Calibri" w:hAnsi="Times New Roman" w:cs="Times New Roman"/>
          <w:kern w:val="0"/>
          <w14:ligatures w14:val="none"/>
        </w:rPr>
        <w:t xml:space="preserve"> 2024</w:t>
      </w:r>
    </w:p>
    <w:p w14:paraId="059DF61F" w14:textId="16C1EB26" w:rsidR="00495585" w:rsidRDefault="00495585"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TAX COLLECTOR’S REPORT FOR AUGUST 2024</w:t>
      </w:r>
    </w:p>
    <w:p w14:paraId="0AC9453E" w14:textId="1E2643FD" w:rsidR="00495585" w:rsidRDefault="00495585"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TREASURER’S REPORT FOR JULY 2024</w:t>
      </w:r>
    </w:p>
    <w:p w14:paraId="67F52FA5" w14:textId="292DC5A4" w:rsidR="00495585" w:rsidRDefault="00495585"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BILLS FOR AUGUST 26, 2024</w:t>
      </w:r>
    </w:p>
    <w:p w14:paraId="1F9797BA" w14:textId="3A13A8C9" w:rsidR="00667018"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APPROVAL OF BILLS FOR SEPTEMBER </w:t>
      </w:r>
      <w:r w:rsidR="00237BC4">
        <w:rPr>
          <w:rFonts w:ascii="Times New Roman" w:eastAsia="Calibri" w:hAnsi="Times New Roman" w:cs="Times New Roman"/>
          <w:kern w:val="0"/>
          <w14:ligatures w14:val="none"/>
        </w:rPr>
        <w:t>9</w:t>
      </w:r>
      <w:r>
        <w:rPr>
          <w:rFonts w:ascii="Times New Roman" w:eastAsia="Calibri" w:hAnsi="Times New Roman" w:cs="Times New Roman"/>
          <w:kern w:val="0"/>
          <w14:ligatures w14:val="none"/>
        </w:rPr>
        <w:t>, 2024</w:t>
      </w:r>
    </w:p>
    <w:p w14:paraId="15A47A43" w14:textId="77777777" w:rsidR="00667018"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61F31EF3" w14:textId="77777777" w:rsidR="00667018" w:rsidRPr="00F4472A" w:rsidRDefault="00667018" w:rsidP="00667018">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MOTION TO APPROVE:</w:t>
      </w:r>
      <w:r>
        <w:rPr>
          <w:rFonts w:ascii="Times New Roman" w:eastAsia="Times New Roman" w:hAnsi="Times New Roman" w:cs="Times New Roman"/>
          <w:bCs/>
          <w:kern w:val="0"/>
          <w14:ligatures w14:val="none"/>
        </w:rPr>
        <w:t xml:space="preserve"> MRS. FETBROYT</w:t>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 xml:space="preserve">AYES: </w:t>
      </w:r>
      <w:r>
        <w:rPr>
          <w:rFonts w:ascii="Times New Roman" w:eastAsia="Times New Roman" w:hAnsi="Times New Roman" w:cs="Times New Roman"/>
          <w:bCs/>
          <w:kern w:val="0"/>
          <w14:ligatures w14:val="none"/>
        </w:rPr>
        <w:t>4</w:t>
      </w:r>
    </w:p>
    <w:p w14:paraId="46F73C79" w14:textId="77777777" w:rsidR="00667018" w:rsidRPr="00F4472A" w:rsidRDefault="00667018" w:rsidP="00667018">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SECONDED:</w:t>
      </w:r>
      <w:r>
        <w:rPr>
          <w:rFonts w:ascii="Times New Roman" w:eastAsia="Times New Roman" w:hAnsi="Times New Roman" w:cs="Times New Roman"/>
          <w:bCs/>
          <w:kern w:val="0"/>
          <w14:ligatures w14:val="none"/>
        </w:rPr>
        <w:t xml:space="preserve"> MR. PLATT</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t>NAYS:</w:t>
      </w:r>
      <w:r>
        <w:rPr>
          <w:rFonts w:ascii="Times New Roman" w:eastAsia="Times New Roman" w:hAnsi="Times New Roman" w:cs="Times New Roman"/>
          <w:bCs/>
          <w:kern w:val="0"/>
          <w14:ligatures w14:val="none"/>
        </w:rPr>
        <w:t xml:space="preserve"> NONE</w:t>
      </w:r>
      <w:r w:rsidRPr="00F4472A">
        <w:rPr>
          <w:rFonts w:ascii="Times New Roman" w:eastAsia="Times New Roman" w:hAnsi="Times New Roman" w:cs="Times New Roman"/>
          <w:bCs/>
          <w:kern w:val="0"/>
          <w14:ligatures w14:val="none"/>
        </w:rPr>
        <w:t xml:space="preserve"> </w:t>
      </w:r>
    </w:p>
    <w:p w14:paraId="15D7D2E3" w14:textId="0DB4FB82" w:rsidR="00667018" w:rsidRDefault="00495585"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MR. RAVITZ</w:t>
      </w:r>
    </w:p>
    <w:p w14:paraId="30DE0048" w14:textId="77777777" w:rsidR="00495585" w:rsidRDefault="00495585"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13C21BA5" w14:textId="77777777" w:rsidR="00667018" w:rsidRDefault="00667018" w:rsidP="00667018">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COMMITTEE</w:t>
      </w:r>
      <w:r>
        <w:rPr>
          <w:rFonts w:ascii="Times New Roman" w:eastAsia="Calibri" w:hAnsi="Times New Roman" w:cs="Times New Roman"/>
          <w:kern w:val="0"/>
          <w14:ligatures w14:val="none"/>
        </w:rPr>
        <w:t>:</w:t>
      </w:r>
    </w:p>
    <w:p w14:paraId="18AB3FDE" w14:textId="77777777" w:rsidR="00667018" w:rsidRDefault="00667018" w:rsidP="00667018">
      <w:pPr>
        <w:tabs>
          <w:tab w:val="left" w:pos="0"/>
          <w:tab w:val="left" w:pos="720"/>
          <w:tab w:val="left" w:pos="3960"/>
        </w:tabs>
        <w:suppressAutoHyphens/>
        <w:spacing w:after="0" w:line="240" w:lineRule="auto"/>
        <w:ind w:left="423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Mayor Mignogna stated that the GVAA golf outing tickets are available through John Conners. </w:t>
      </w:r>
    </w:p>
    <w:p w14:paraId="7CBDE097" w14:textId="77777777" w:rsidR="00667018" w:rsidRDefault="00667018" w:rsidP="00667018">
      <w:pPr>
        <w:tabs>
          <w:tab w:val="left" w:pos="0"/>
          <w:tab w:val="left" w:pos="720"/>
          <w:tab w:val="left" w:pos="3960"/>
        </w:tabs>
        <w:suppressAutoHyphens/>
        <w:spacing w:after="0" w:line="240" w:lineRule="auto"/>
        <w:ind w:left="423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t>He stated the VBA bowling fundraiser is being held on September 27</w:t>
      </w:r>
      <w:r w:rsidRPr="00C8498E">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xml:space="preserve"> at Lucky Strikes. </w:t>
      </w:r>
    </w:p>
    <w:p w14:paraId="1B5E02DC" w14:textId="77777777" w:rsidR="00667018" w:rsidRDefault="00667018" w:rsidP="00667018">
      <w:pPr>
        <w:tabs>
          <w:tab w:val="left" w:pos="0"/>
          <w:tab w:val="left" w:pos="720"/>
          <w:tab w:val="left" w:pos="3960"/>
        </w:tabs>
        <w:suppressAutoHyphens/>
        <w:spacing w:after="0" w:line="240" w:lineRule="auto"/>
        <w:ind w:left="423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He also added the VAO Woofstock event will be held on September 28</w:t>
      </w:r>
      <w:r w:rsidRPr="00C8498E">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xml:space="preserve"> from 11:00 AM-4:00 PM at</w:t>
      </w:r>
    </w:p>
    <w:p w14:paraId="00A06B19" w14:textId="77777777" w:rsidR="00667018" w:rsidRDefault="00667018" w:rsidP="00667018">
      <w:pPr>
        <w:tabs>
          <w:tab w:val="left" w:pos="0"/>
          <w:tab w:val="left" w:pos="720"/>
          <w:tab w:val="left" w:pos="3960"/>
        </w:tabs>
        <w:suppressAutoHyphens/>
        <w:spacing w:after="0" w:line="240" w:lineRule="auto"/>
        <w:ind w:left="423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the Voorhees Town Center and the Halloween Fall Festival will be on October 26</w:t>
      </w:r>
      <w:r w:rsidRPr="00C8498E">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xml:space="preserve"> from 1:00 PM to</w:t>
      </w:r>
    </w:p>
    <w:p w14:paraId="253941E6" w14:textId="77777777" w:rsidR="00667018" w:rsidRDefault="00667018" w:rsidP="00667018">
      <w:pPr>
        <w:tabs>
          <w:tab w:val="left" w:pos="0"/>
          <w:tab w:val="left" w:pos="720"/>
          <w:tab w:val="left" w:pos="3960"/>
        </w:tabs>
        <w:suppressAutoHyphens/>
        <w:spacing w:after="0" w:line="240" w:lineRule="auto"/>
        <w:ind w:left="423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4:00 PM at the Voorhees Town Center.</w:t>
      </w:r>
    </w:p>
    <w:p w14:paraId="20A1E7A7" w14:textId="33A57A32" w:rsidR="00667018" w:rsidRDefault="00667018" w:rsidP="00667018">
      <w:pPr>
        <w:tabs>
          <w:tab w:val="left" w:pos="0"/>
          <w:tab w:val="left" w:pos="720"/>
          <w:tab w:val="left" w:pos="3960"/>
        </w:tabs>
        <w:suppressAutoHyphens/>
        <w:spacing w:after="0" w:line="240" w:lineRule="auto"/>
        <w:ind w:left="423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Ms. Nocito stated the VSA 1</w:t>
      </w:r>
      <w:r w:rsidRPr="00C8498E">
        <w:rPr>
          <w:rFonts w:ascii="Times New Roman" w:eastAsia="Calibri" w:hAnsi="Times New Roman" w:cs="Times New Roman"/>
          <w:kern w:val="0"/>
          <w:vertAlign w:val="superscript"/>
          <w14:ligatures w14:val="none"/>
        </w:rPr>
        <w:t>st</w:t>
      </w:r>
      <w:r>
        <w:rPr>
          <w:rFonts w:ascii="Times New Roman" w:eastAsia="Calibri" w:hAnsi="Times New Roman" w:cs="Times New Roman"/>
          <w:kern w:val="0"/>
          <w14:ligatures w14:val="none"/>
        </w:rPr>
        <w:t xml:space="preserve"> annual golf outing will be held on September 23</w:t>
      </w:r>
      <w:r w:rsidRPr="00C8498E">
        <w:rPr>
          <w:rFonts w:ascii="Times New Roman" w:eastAsia="Calibri" w:hAnsi="Times New Roman" w:cs="Times New Roman"/>
          <w:kern w:val="0"/>
          <w:vertAlign w:val="superscript"/>
          <w14:ligatures w14:val="none"/>
        </w:rPr>
        <w:t>rd</w:t>
      </w:r>
      <w:r>
        <w:rPr>
          <w:rFonts w:ascii="Times New Roman" w:eastAsia="Calibri" w:hAnsi="Times New Roman" w:cs="Times New Roman"/>
          <w:kern w:val="0"/>
          <w14:ligatures w14:val="none"/>
        </w:rPr>
        <w:t xml:space="preserve"> and information will </w:t>
      </w:r>
      <w:r w:rsidR="00AE38D7">
        <w:rPr>
          <w:rFonts w:ascii="Times New Roman" w:eastAsia="Calibri" w:hAnsi="Times New Roman" w:cs="Times New Roman"/>
          <w:kern w:val="0"/>
          <w14:ligatures w14:val="none"/>
        </w:rPr>
        <w:t>be</w:t>
      </w:r>
    </w:p>
    <w:p w14:paraId="7E40C180" w14:textId="77777777" w:rsidR="00667018" w:rsidRPr="00F4472A" w:rsidRDefault="00667018" w:rsidP="00667018">
      <w:pPr>
        <w:tabs>
          <w:tab w:val="left" w:pos="0"/>
          <w:tab w:val="left" w:pos="720"/>
          <w:tab w:val="left" w:pos="3960"/>
        </w:tabs>
        <w:suppressAutoHyphens/>
        <w:spacing w:after="0" w:line="240" w:lineRule="auto"/>
        <w:ind w:left="423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on Facebook and the website.</w:t>
      </w:r>
    </w:p>
    <w:p w14:paraId="154C4D2B" w14:textId="77777777" w:rsidR="00667018" w:rsidRDefault="00667018" w:rsidP="00667018">
      <w:pPr>
        <w:rPr>
          <w:rFonts w:ascii="Times New Roman" w:eastAsia="Calibri" w:hAnsi="Times New Roman" w:cs="Times New Roman"/>
          <w:kern w:val="0"/>
          <w14:ligatures w14:val="none"/>
        </w:rPr>
      </w:pPr>
    </w:p>
    <w:p w14:paraId="2B3917A8" w14:textId="77777777" w:rsidR="00667018" w:rsidRDefault="00667018" w:rsidP="00667018">
      <w:pPr>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THE PUBLIC</w:t>
      </w:r>
      <w:r>
        <w:rPr>
          <w:rFonts w:ascii="Times New Roman" w:eastAsia="Calibri" w:hAnsi="Times New Roman" w:cs="Times New Roman"/>
          <w:kern w:val="0"/>
          <w14:ligatures w14:val="none"/>
        </w:rPr>
        <w:t xml:space="preserve"> - NONE</w:t>
      </w:r>
    </w:p>
    <w:p w14:paraId="484D41E0" w14:textId="77777777" w:rsidR="00667018" w:rsidRPr="00F4472A" w:rsidRDefault="00667018" w:rsidP="00667018">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 xml:space="preserve">MOTION TO CLOSE PUBLIC PORTION </w:t>
      </w:r>
    </w:p>
    <w:p w14:paraId="56E510E8" w14:textId="77777777" w:rsidR="00667018" w:rsidRPr="00F4472A" w:rsidRDefault="00667018" w:rsidP="00667018">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AND ADJOURN:</w:t>
      </w:r>
      <w:r>
        <w:rPr>
          <w:rFonts w:ascii="Times New Roman" w:eastAsia="Calibri" w:hAnsi="Times New Roman" w:cs="Times New Roman"/>
          <w:kern w:val="0"/>
          <w14:ligatures w14:val="none"/>
        </w:rPr>
        <w:t xml:space="preserve"> MR. PLATT</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 xml:space="preserve">AYES: </w:t>
      </w:r>
      <w:r>
        <w:rPr>
          <w:rFonts w:ascii="Times New Roman" w:eastAsia="Calibri" w:hAnsi="Times New Roman" w:cs="Times New Roman"/>
          <w:kern w:val="0"/>
          <w14:ligatures w14:val="none"/>
        </w:rPr>
        <w:t>4</w:t>
      </w:r>
    </w:p>
    <w:p w14:paraId="2CC668A7" w14:textId="77777777" w:rsidR="00667018" w:rsidRPr="00F4472A" w:rsidRDefault="00667018" w:rsidP="00667018">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MRS. FETBROYT</w:t>
      </w:r>
      <w:r>
        <w:rPr>
          <w:rFonts w:ascii="Times New Roman" w:eastAsia="Calibri" w:hAnsi="Times New Roman" w:cs="Times New Roman"/>
          <w:kern w:val="0"/>
          <w14:ligatures w14:val="none"/>
        </w:rPr>
        <w:tab/>
        <w:t xml:space="preserve">             </w:t>
      </w:r>
      <w:r w:rsidRPr="00F4472A">
        <w:rPr>
          <w:rFonts w:ascii="Times New Roman" w:eastAsia="Calibri" w:hAnsi="Times New Roman" w:cs="Times New Roman"/>
          <w:kern w:val="0"/>
          <w14:ligatures w14:val="none"/>
        </w:rPr>
        <w:t xml:space="preserve">NAYS: </w:t>
      </w:r>
      <w:r>
        <w:rPr>
          <w:rFonts w:ascii="Times New Roman" w:eastAsia="Calibri" w:hAnsi="Times New Roman" w:cs="Times New Roman"/>
          <w:kern w:val="0"/>
          <w14:ligatures w14:val="none"/>
        </w:rPr>
        <w:t>NONE</w:t>
      </w:r>
    </w:p>
    <w:p w14:paraId="52A99660" w14:textId="2A135585" w:rsidR="00667018" w:rsidRDefault="00495585" w:rsidP="00667018">
      <w:pPr>
        <w:spacing w:after="0" w:line="240" w:lineRule="auto"/>
        <w:ind w:left="4320" w:hanging="4320"/>
        <w:rPr>
          <w:rFonts w:ascii="Times New Roman" w:hAnsi="Times New Roman" w:cs="Times New Roman"/>
        </w:rPr>
      </w:pPr>
      <w:r>
        <w:rPr>
          <w:rFonts w:ascii="Times New Roman" w:hAnsi="Times New Roman" w:cs="Times New Roman"/>
        </w:rPr>
        <w:t>ABSENT: MR. RAVITZ</w:t>
      </w:r>
    </w:p>
    <w:p w14:paraId="6544EF55" w14:textId="77777777" w:rsidR="00495585" w:rsidRDefault="00495585" w:rsidP="00667018">
      <w:pPr>
        <w:spacing w:after="0" w:line="240" w:lineRule="auto"/>
        <w:ind w:left="4320" w:hanging="4320"/>
        <w:rPr>
          <w:rFonts w:ascii="Times New Roman" w:hAnsi="Times New Roman" w:cs="Times New Roman"/>
        </w:rPr>
      </w:pPr>
    </w:p>
    <w:p w14:paraId="4EFAB432" w14:textId="1CF9E670" w:rsidR="00667018" w:rsidRDefault="00667018" w:rsidP="00667018">
      <w:pPr>
        <w:spacing w:after="0" w:line="240" w:lineRule="auto"/>
        <w:ind w:left="4320" w:hanging="4320"/>
        <w:rPr>
          <w:rFonts w:ascii="Times New Roman" w:hAnsi="Times New Roman" w:cs="Times New Roman"/>
        </w:rPr>
      </w:pPr>
      <w:r>
        <w:rPr>
          <w:rFonts w:ascii="Times New Roman" w:hAnsi="Times New Roman" w:cs="Times New Roman"/>
        </w:rPr>
        <w:t>Respectfully submitted</w:t>
      </w:r>
      <w:r w:rsidR="00495585">
        <w:rPr>
          <w:rFonts w:ascii="Times New Roman" w:hAnsi="Times New Roman" w:cs="Times New Roman"/>
        </w:rPr>
        <w:t>:</w:t>
      </w:r>
      <w:r>
        <w:rPr>
          <w:rFonts w:ascii="Times New Roman" w:hAnsi="Times New Roman" w:cs="Times New Roman"/>
        </w:rPr>
        <w:t xml:space="preserve"> Dee Ober RMC</w:t>
      </w:r>
    </w:p>
    <w:bookmarkEnd w:id="10"/>
    <w:p w14:paraId="5F6ED86A" w14:textId="0E711846" w:rsidR="00667018" w:rsidRDefault="00667018">
      <w:pPr>
        <w:rPr>
          <w:rFonts w:ascii="Times New Roman" w:eastAsia="Times New Roman" w:hAnsi="Times New Roman" w:cs="Times New Roman"/>
        </w:rPr>
      </w:pPr>
      <w:r>
        <w:rPr>
          <w:rFonts w:ascii="Times New Roman" w:eastAsia="Times New Roman" w:hAnsi="Times New Roman" w:cs="Times New Roman"/>
        </w:rPr>
        <w:object w:dxaOrig="9180" w:dyaOrig="11881" w14:anchorId="545E0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Exch.Document.DC" ShapeID="_x0000_i1025" DrawAspect="Content" ObjectID="_1789195111" r:id="rId6"/>
        </w:object>
      </w:r>
    </w:p>
    <w:p w14:paraId="595A9680" w14:textId="77777777" w:rsidR="00C24CAA" w:rsidRDefault="00C24CAA">
      <w:pPr>
        <w:rPr>
          <w:rFonts w:ascii="Times New Roman" w:eastAsia="Times New Roman" w:hAnsi="Times New Roman" w:cs="Times New Roman"/>
        </w:rPr>
      </w:pPr>
    </w:p>
    <w:p w14:paraId="6889AD9F" w14:textId="2B7E0078" w:rsidR="009563F6" w:rsidRDefault="009563F6">
      <w:pPr>
        <w:rPr>
          <w:rFonts w:ascii="Times New Roman" w:eastAsia="Times New Roman" w:hAnsi="Times New Roman" w:cs="Times New Roman"/>
        </w:rPr>
      </w:pPr>
      <w:r>
        <w:rPr>
          <w:rFonts w:ascii="Times New Roman" w:eastAsia="Times New Roman" w:hAnsi="Times New Roman" w:cs="Times New Roman"/>
        </w:rPr>
        <w:br w:type="page"/>
      </w:r>
      <w:r w:rsidR="00570F96" w:rsidRPr="00570F96">
        <w:rPr>
          <w:rFonts w:ascii="Times New Roman" w:eastAsia="Times New Roman" w:hAnsi="Times New Roman" w:cs="Times New Roman"/>
          <w:noProof/>
        </w:rPr>
        <w:lastRenderedPageBreak/>
        <w:drawing>
          <wp:inline distT="0" distB="0" distL="0" distR="0" wp14:anchorId="4463873E" wp14:editId="1C44792B">
            <wp:extent cx="5943600" cy="9639300"/>
            <wp:effectExtent l="0" t="0" r="0" b="0"/>
            <wp:docPr id="1451033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639300"/>
                    </a:xfrm>
                    <a:prstGeom prst="rect">
                      <a:avLst/>
                    </a:prstGeom>
                    <a:noFill/>
                    <a:ln>
                      <a:noFill/>
                    </a:ln>
                  </pic:spPr>
                </pic:pic>
              </a:graphicData>
            </a:graphic>
          </wp:inline>
        </w:drawing>
      </w:r>
    </w:p>
    <w:p w14:paraId="4F8F57C3" w14:textId="5945B132" w:rsidR="00570F96" w:rsidRDefault="00570F96">
      <w:pPr>
        <w:rPr>
          <w:rFonts w:ascii="Times New Roman" w:eastAsia="Times New Roman" w:hAnsi="Times New Roman" w:cs="Times New Roman"/>
        </w:rPr>
      </w:pPr>
      <w:r>
        <w:rPr>
          <w:rFonts w:ascii="Times New Roman" w:eastAsia="Times New Roman" w:hAnsi="Times New Roman" w:cs="Times New Roman"/>
        </w:rPr>
        <w:br w:type="page"/>
      </w:r>
    </w:p>
    <w:p w14:paraId="61ABB1D0" w14:textId="5B4666EB" w:rsidR="00570F96" w:rsidRDefault="00570F96">
      <w:pPr>
        <w:rPr>
          <w:rFonts w:ascii="Times New Roman" w:eastAsia="Times New Roman" w:hAnsi="Times New Roman" w:cs="Times New Roman"/>
        </w:rPr>
      </w:pPr>
      <w:r w:rsidRPr="00570F96">
        <w:rPr>
          <w:rFonts w:ascii="Times New Roman" w:eastAsia="Times New Roman" w:hAnsi="Times New Roman" w:cs="Times New Roman"/>
          <w:noProof/>
        </w:rPr>
        <w:lastRenderedPageBreak/>
        <w:drawing>
          <wp:inline distT="0" distB="0" distL="0" distR="0" wp14:anchorId="32FD5D89" wp14:editId="125580A9">
            <wp:extent cx="5943600" cy="9906000"/>
            <wp:effectExtent l="0" t="0" r="0" b="0"/>
            <wp:docPr id="11575544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906000"/>
                    </a:xfrm>
                    <a:prstGeom prst="rect">
                      <a:avLst/>
                    </a:prstGeom>
                    <a:noFill/>
                    <a:ln>
                      <a:noFill/>
                    </a:ln>
                  </pic:spPr>
                </pic:pic>
              </a:graphicData>
            </a:graphic>
          </wp:inline>
        </w:drawing>
      </w:r>
      <w:r>
        <w:rPr>
          <w:rFonts w:ascii="Times New Roman" w:eastAsia="Times New Roman" w:hAnsi="Times New Roman" w:cs="Times New Roman"/>
        </w:rPr>
        <w:br w:type="page"/>
      </w:r>
    </w:p>
    <w:p w14:paraId="083292F7" w14:textId="1CFC3FED" w:rsidR="00570F96" w:rsidRDefault="00570F96">
      <w:pPr>
        <w:rPr>
          <w:rFonts w:ascii="Times New Roman" w:eastAsia="Times New Roman" w:hAnsi="Times New Roman" w:cs="Times New Roman"/>
        </w:rPr>
      </w:pPr>
      <w:r w:rsidRPr="00570F96">
        <w:rPr>
          <w:rFonts w:ascii="Times New Roman" w:eastAsia="Times New Roman" w:hAnsi="Times New Roman" w:cs="Times New Roman"/>
          <w:noProof/>
        </w:rPr>
        <w:lastRenderedPageBreak/>
        <w:drawing>
          <wp:inline distT="0" distB="0" distL="0" distR="0" wp14:anchorId="09E0ACB5" wp14:editId="556AB879">
            <wp:extent cx="5943600" cy="9982200"/>
            <wp:effectExtent l="0" t="0" r="0" b="0"/>
            <wp:docPr id="137613799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982200"/>
                    </a:xfrm>
                    <a:prstGeom prst="rect">
                      <a:avLst/>
                    </a:prstGeom>
                    <a:noFill/>
                    <a:ln>
                      <a:noFill/>
                    </a:ln>
                  </pic:spPr>
                </pic:pic>
              </a:graphicData>
            </a:graphic>
          </wp:inline>
        </w:drawing>
      </w:r>
      <w:r>
        <w:rPr>
          <w:rFonts w:ascii="Times New Roman" w:eastAsia="Times New Roman" w:hAnsi="Times New Roman" w:cs="Times New Roman"/>
        </w:rPr>
        <w:br w:type="page"/>
      </w:r>
    </w:p>
    <w:p w14:paraId="12E9479E" w14:textId="74194BB1" w:rsidR="00570F96" w:rsidRDefault="00570F96">
      <w:pPr>
        <w:rPr>
          <w:rFonts w:ascii="Times New Roman" w:eastAsia="Times New Roman" w:hAnsi="Times New Roman" w:cs="Times New Roman"/>
        </w:rPr>
      </w:pPr>
      <w:r w:rsidRPr="00570F96">
        <w:rPr>
          <w:rFonts w:ascii="Times New Roman" w:eastAsia="Times New Roman" w:hAnsi="Times New Roman" w:cs="Times New Roman"/>
          <w:noProof/>
        </w:rPr>
        <w:lastRenderedPageBreak/>
        <w:drawing>
          <wp:inline distT="0" distB="0" distL="0" distR="0" wp14:anchorId="399063E3" wp14:editId="7D5AD9B7">
            <wp:extent cx="5943600" cy="9439275"/>
            <wp:effectExtent l="0" t="0" r="0" b="9525"/>
            <wp:docPr id="11083276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439275"/>
                    </a:xfrm>
                    <a:prstGeom prst="rect">
                      <a:avLst/>
                    </a:prstGeom>
                    <a:noFill/>
                    <a:ln>
                      <a:noFill/>
                    </a:ln>
                  </pic:spPr>
                </pic:pic>
              </a:graphicData>
            </a:graphic>
          </wp:inline>
        </w:drawing>
      </w:r>
      <w:r>
        <w:rPr>
          <w:rFonts w:ascii="Times New Roman" w:eastAsia="Times New Roman" w:hAnsi="Times New Roman" w:cs="Times New Roman"/>
        </w:rPr>
        <w:br w:type="page"/>
      </w:r>
    </w:p>
    <w:p w14:paraId="68084FC1" w14:textId="683E86F2" w:rsidR="00570F96" w:rsidRDefault="00570F96">
      <w:pPr>
        <w:rPr>
          <w:rFonts w:ascii="Times New Roman" w:eastAsia="Times New Roman" w:hAnsi="Times New Roman" w:cs="Times New Roman"/>
        </w:rPr>
      </w:pPr>
      <w:r w:rsidRPr="00570F96">
        <w:rPr>
          <w:rFonts w:ascii="Times New Roman" w:eastAsia="Times New Roman" w:hAnsi="Times New Roman" w:cs="Times New Roman"/>
          <w:noProof/>
        </w:rPr>
        <w:lastRenderedPageBreak/>
        <w:drawing>
          <wp:inline distT="0" distB="0" distL="0" distR="0" wp14:anchorId="6BEBCC92" wp14:editId="4217327A">
            <wp:extent cx="5943600" cy="9610725"/>
            <wp:effectExtent l="0" t="0" r="0" b="9525"/>
            <wp:docPr id="17881683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610725"/>
                    </a:xfrm>
                    <a:prstGeom prst="rect">
                      <a:avLst/>
                    </a:prstGeom>
                    <a:noFill/>
                    <a:ln>
                      <a:noFill/>
                    </a:ln>
                  </pic:spPr>
                </pic:pic>
              </a:graphicData>
            </a:graphic>
          </wp:inline>
        </w:drawing>
      </w:r>
      <w:r>
        <w:rPr>
          <w:rFonts w:ascii="Times New Roman" w:eastAsia="Times New Roman" w:hAnsi="Times New Roman" w:cs="Times New Roman"/>
        </w:rPr>
        <w:br w:type="page"/>
      </w:r>
    </w:p>
    <w:p w14:paraId="709CE17B" w14:textId="06EEC2B4" w:rsidR="00570F96" w:rsidRDefault="00570F96">
      <w:pPr>
        <w:rPr>
          <w:rFonts w:ascii="Times New Roman" w:eastAsia="Times New Roman" w:hAnsi="Times New Roman" w:cs="Times New Roman"/>
        </w:rPr>
      </w:pPr>
      <w:r w:rsidRPr="00570F96">
        <w:rPr>
          <w:rFonts w:ascii="Times New Roman" w:eastAsia="Times New Roman" w:hAnsi="Times New Roman" w:cs="Times New Roman"/>
          <w:noProof/>
        </w:rPr>
        <w:lastRenderedPageBreak/>
        <w:drawing>
          <wp:inline distT="0" distB="0" distL="0" distR="0" wp14:anchorId="65932A7B" wp14:editId="3D3FBAE5">
            <wp:extent cx="5943600" cy="9115425"/>
            <wp:effectExtent l="0" t="0" r="0" b="9525"/>
            <wp:docPr id="3642590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115425"/>
                    </a:xfrm>
                    <a:prstGeom prst="rect">
                      <a:avLst/>
                    </a:prstGeom>
                    <a:noFill/>
                    <a:ln>
                      <a:noFill/>
                    </a:ln>
                  </pic:spPr>
                </pic:pic>
              </a:graphicData>
            </a:graphic>
          </wp:inline>
        </w:drawing>
      </w:r>
      <w:r>
        <w:rPr>
          <w:rFonts w:ascii="Times New Roman" w:eastAsia="Times New Roman" w:hAnsi="Times New Roman" w:cs="Times New Roman"/>
        </w:rPr>
        <w:br w:type="page"/>
      </w:r>
    </w:p>
    <w:p w14:paraId="624F6E0E" w14:textId="77777777" w:rsidR="00570F96" w:rsidRDefault="00570F96">
      <w:pPr>
        <w:rPr>
          <w:rFonts w:ascii="Times New Roman" w:eastAsia="Times New Roman" w:hAnsi="Times New Roman" w:cs="Times New Roman"/>
        </w:rPr>
      </w:pPr>
      <w:r w:rsidRPr="00570F96">
        <w:rPr>
          <w:rFonts w:ascii="Times New Roman" w:eastAsia="Times New Roman" w:hAnsi="Times New Roman" w:cs="Times New Roman"/>
          <w:noProof/>
        </w:rPr>
        <w:lastRenderedPageBreak/>
        <w:drawing>
          <wp:inline distT="0" distB="0" distL="0" distR="0" wp14:anchorId="5511B274" wp14:editId="58639435">
            <wp:extent cx="5943600" cy="8839200"/>
            <wp:effectExtent l="0" t="0" r="0" b="0"/>
            <wp:docPr id="146605295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839200"/>
                    </a:xfrm>
                    <a:prstGeom prst="rect">
                      <a:avLst/>
                    </a:prstGeom>
                    <a:noFill/>
                    <a:ln>
                      <a:noFill/>
                    </a:ln>
                  </pic:spPr>
                </pic:pic>
              </a:graphicData>
            </a:graphic>
          </wp:inline>
        </w:drawing>
      </w:r>
    </w:p>
    <w:p w14:paraId="5F37B6D2" w14:textId="11FA7149" w:rsidR="00570F96" w:rsidRDefault="00570F96">
      <w:pPr>
        <w:rPr>
          <w:rFonts w:ascii="Times New Roman" w:eastAsia="Times New Roman" w:hAnsi="Times New Roman" w:cs="Times New Roman"/>
        </w:rPr>
      </w:pPr>
    </w:p>
    <w:p w14:paraId="3FB7EE07" w14:textId="77777777" w:rsidR="00570F96" w:rsidRDefault="00570F96">
      <w:pPr>
        <w:rPr>
          <w:rFonts w:ascii="Times New Roman" w:eastAsia="Times New Roman" w:hAnsi="Times New Roman" w:cs="Times New Roman"/>
        </w:rPr>
      </w:pPr>
    </w:p>
    <w:sectPr w:rsidR="00570F96" w:rsidSect="00C86FB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762B1"/>
    <w:multiLevelType w:val="hybridMultilevel"/>
    <w:tmpl w:val="0908C520"/>
    <w:lvl w:ilvl="0" w:tplc="B65C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A0439D"/>
    <w:multiLevelType w:val="hybridMultilevel"/>
    <w:tmpl w:val="D938EFC8"/>
    <w:lvl w:ilvl="0" w:tplc="68DAEF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57472F"/>
    <w:multiLevelType w:val="hybridMultilevel"/>
    <w:tmpl w:val="8B085B34"/>
    <w:lvl w:ilvl="0" w:tplc="FE8491C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3905A37"/>
    <w:multiLevelType w:val="hybridMultilevel"/>
    <w:tmpl w:val="1CCADE32"/>
    <w:lvl w:ilvl="0" w:tplc="BC546F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1341E0"/>
    <w:multiLevelType w:val="hybridMultilevel"/>
    <w:tmpl w:val="BF98D854"/>
    <w:lvl w:ilvl="0" w:tplc="C2467258">
      <w:start w:val="3038"/>
      <w:numFmt w:val="decimal"/>
      <w:lvlText w:val="%1"/>
      <w:lvlJc w:val="left"/>
      <w:pPr>
        <w:ind w:left="7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BF8EB7C">
      <w:start w:val="1"/>
      <w:numFmt w:val="lowerLetter"/>
      <w:lvlText w:val="%2"/>
      <w:lvlJc w:val="left"/>
      <w:pPr>
        <w:ind w:left="13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732D018">
      <w:start w:val="1"/>
      <w:numFmt w:val="lowerRoman"/>
      <w:lvlText w:val="%3"/>
      <w:lvlJc w:val="left"/>
      <w:pPr>
        <w:ind w:left="20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5566690">
      <w:start w:val="1"/>
      <w:numFmt w:val="decimal"/>
      <w:lvlText w:val="%4"/>
      <w:lvlJc w:val="left"/>
      <w:pPr>
        <w:ind w:left="28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E6ABECA">
      <w:start w:val="1"/>
      <w:numFmt w:val="lowerLetter"/>
      <w:lvlText w:val="%5"/>
      <w:lvlJc w:val="left"/>
      <w:pPr>
        <w:ind w:left="35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186E996">
      <w:start w:val="1"/>
      <w:numFmt w:val="lowerRoman"/>
      <w:lvlText w:val="%6"/>
      <w:lvlJc w:val="left"/>
      <w:pPr>
        <w:ind w:left="42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C3070D6">
      <w:start w:val="1"/>
      <w:numFmt w:val="decimal"/>
      <w:lvlText w:val="%7"/>
      <w:lvlJc w:val="left"/>
      <w:pPr>
        <w:ind w:left="49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EAC7FAE">
      <w:start w:val="1"/>
      <w:numFmt w:val="lowerLetter"/>
      <w:lvlText w:val="%8"/>
      <w:lvlJc w:val="left"/>
      <w:pPr>
        <w:ind w:left="56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35CE68A">
      <w:start w:val="1"/>
      <w:numFmt w:val="lowerRoman"/>
      <w:lvlText w:val="%9"/>
      <w:lvlJc w:val="left"/>
      <w:pPr>
        <w:ind w:left="64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789C4B3C"/>
    <w:multiLevelType w:val="hybridMultilevel"/>
    <w:tmpl w:val="ECA89B96"/>
    <w:lvl w:ilvl="0" w:tplc="42785BEC">
      <w:start w:val="1"/>
      <w:numFmt w:val="decimal"/>
      <w:lvlText w:val="%1."/>
      <w:lvlJc w:val="left"/>
      <w:pPr>
        <w:ind w:left="680" w:hanging="576"/>
      </w:pPr>
      <w:rPr>
        <w:rFonts w:ascii="Calibri" w:eastAsia="Calibri" w:hAnsi="Calibri" w:cs="Calibri" w:hint="default"/>
        <w:spacing w:val="-2"/>
        <w:w w:val="105"/>
        <w:sz w:val="28"/>
        <w:szCs w:val="28"/>
      </w:rPr>
    </w:lvl>
    <w:lvl w:ilvl="1" w:tplc="C9CE7D0E">
      <w:numFmt w:val="bullet"/>
      <w:lvlText w:val="•"/>
      <w:lvlJc w:val="left"/>
      <w:pPr>
        <w:ind w:left="1652" w:hanging="576"/>
      </w:pPr>
      <w:rPr>
        <w:rFonts w:hint="default"/>
      </w:rPr>
    </w:lvl>
    <w:lvl w:ilvl="2" w:tplc="212CEB94">
      <w:numFmt w:val="bullet"/>
      <w:lvlText w:val="•"/>
      <w:lvlJc w:val="left"/>
      <w:pPr>
        <w:ind w:left="2624" w:hanging="576"/>
      </w:pPr>
      <w:rPr>
        <w:rFonts w:hint="default"/>
      </w:rPr>
    </w:lvl>
    <w:lvl w:ilvl="3" w:tplc="0C461CBA">
      <w:numFmt w:val="bullet"/>
      <w:lvlText w:val="•"/>
      <w:lvlJc w:val="left"/>
      <w:pPr>
        <w:ind w:left="3596" w:hanging="576"/>
      </w:pPr>
      <w:rPr>
        <w:rFonts w:hint="default"/>
      </w:rPr>
    </w:lvl>
    <w:lvl w:ilvl="4" w:tplc="70CCA5FA">
      <w:numFmt w:val="bullet"/>
      <w:lvlText w:val="•"/>
      <w:lvlJc w:val="left"/>
      <w:pPr>
        <w:ind w:left="4568" w:hanging="576"/>
      </w:pPr>
      <w:rPr>
        <w:rFonts w:hint="default"/>
      </w:rPr>
    </w:lvl>
    <w:lvl w:ilvl="5" w:tplc="FE28F2DE">
      <w:numFmt w:val="bullet"/>
      <w:lvlText w:val="•"/>
      <w:lvlJc w:val="left"/>
      <w:pPr>
        <w:ind w:left="5540" w:hanging="576"/>
      </w:pPr>
      <w:rPr>
        <w:rFonts w:hint="default"/>
      </w:rPr>
    </w:lvl>
    <w:lvl w:ilvl="6" w:tplc="E8E8A7D0">
      <w:numFmt w:val="bullet"/>
      <w:lvlText w:val="•"/>
      <w:lvlJc w:val="left"/>
      <w:pPr>
        <w:ind w:left="6512" w:hanging="576"/>
      </w:pPr>
      <w:rPr>
        <w:rFonts w:hint="default"/>
      </w:rPr>
    </w:lvl>
    <w:lvl w:ilvl="7" w:tplc="8AD4644A">
      <w:numFmt w:val="bullet"/>
      <w:lvlText w:val="•"/>
      <w:lvlJc w:val="left"/>
      <w:pPr>
        <w:ind w:left="7484" w:hanging="576"/>
      </w:pPr>
      <w:rPr>
        <w:rFonts w:hint="default"/>
      </w:rPr>
    </w:lvl>
    <w:lvl w:ilvl="8" w:tplc="FA3A38BE">
      <w:numFmt w:val="bullet"/>
      <w:lvlText w:val="•"/>
      <w:lvlJc w:val="left"/>
      <w:pPr>
        <w:ind w:left="8456" w:hanging="576"/>
      </w:pPr>
      <w:rPr>
        <w:rFonts w:hint="default"/>
      </w:rPr>
    </w:lvl>
  </w:abstractNum>
  <w:num w:numId="1" w16cid:durableId="1967194373">
    <w:abstractNumId w:val="0"/>
  </w:num>
  <w:num w:numId="2" w16cid:durableId="1559629207">
    <w:abstractNumId w:val="5"/>
  </w:num>
  <w:num w:numId="3" w16cid:durableId="771048104">
    <w:abstractNumId w:val="3"/>
  </w:num>
  <w:num w:numId="4" w16cid:durableId="1183545385">
    <w:abstractNumId w:val="2"/>
  </w:num>
  <w:num w:numId="5" w16cid:durableId="2092850853">
    <w:abstractNumId w:val="1"/>
  </w:num>
  <w:num w:numId="6" w16cid:durableId="860241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C5"/>
    <w:rsid w:val="00034A46"/>
    <w:rsid w:val="00042553"/>
    <w:rsid w:val="00063D8D"/>
    <w:rsid w:val="000B789C"/>
    <w:rsid w:val="000D7DC4"/>
    <w:rsid w:val="00145EA8"/>
    <w:rsid w:val="001C37FA"/>
    <w:rsid w:val="00200E74"/>
    <w:rsid w:val="00237BC4"/>
    <w:rsid w:val="00240482"/>
    <w:rsid w:val="00240C49"/>
    <w:rsid w:val="0025073A"/>
    <w:rsid w:val="00264234"/>
    <w:rsid w:val="00266645"/>
    <w:rsid w:val="002A07D2"/>
    <w:rsid w:val="002C3502"/>
    <w:rsid w:val="002E3F76"/>
    <w:rsid w:val="00376746"/>
    <w:rsid w:val="00382B4B"/>
    <w:rsid w:val="003A3B1B"/>
    <w:rsid w:val="003B1DBB"/>
    <w:rsid w:val="003D7A26"/>
    <w:rsid w:val="00495585"/>
    <w:rsid w:val="004C2103"/>
    <w:rsid w:val="00570F96"/>
    <w:rsid w:val="00577A95"/>
    <w:rsid w:val="005B5270"/>
    <w:rsid w:val="005C4513"/>
    <w:rsid w:val="005C73A9"/>
    <w:rsid w:val="005F0D22"/>
    <w:rsid w:val="00667018"/>
    <w:rsid w:val="00682847"/>
    <w:rsid w:val="00694AD3"/>
    <w:rsid w:val="0070691A"/>
    <w:rsid w:val="007150E7"/>
    <w:rsid w:val="0071511E"/>
    <w:rsid w:val="00747011"/>
    <w:rsid w:val="007647C9"/>
    <w:rsid w:val="00782590"/>
    <w:rsid w:val="007E339F"/>
    <w:rsid w:val="007F49E8"/>
    <w:rsid w:val="00826DC5"/>
    <w:rsid w:val="008274C6"/>
    <w:rsid w:val="00827793"/>
    <w:rsid w:val="00843EB0"/>
    <w:rsid w:val="008A308B"/>
    <w:rsid w:val="008C3BAC"/>
    <w:rsid w:val="008D7AEB"/>
    <w:rsid w:val="008F41FB"/>
    <w:rsid w:val="009563F6"/>
    <w:rsid w:val="009E3A40"/>
    <w:rsid w:val="009E7C18"/>
    <w:rsid w:val="00A44BC8"/>
    <w:rsid w:val="00A518E8"/>
    <w:rsid w:val="00A91327"/>
    <w:rsid w:val="00AB7631"/>
    <w:rsid w:val="00AE38D7"/>
    <w:rsid w:val="00AF6C99"/>
    <w:rsid w:val="00B22C5F"/>
    <w:rsid w:val="00B24354"/>
    <w:rsid w:val="00B27488"/>
    <w:rsid w:val="00BC6470"/>
    <w:rsid w:val="00BE3931"/>
    <w:rsid w:val="00BE7542"/>
    <w:rsid w:val="00BF795A"/>
    <w:rsid w:val="00C24CAA"/>
    <w:rsid w:val="00C27E37"/>
    <w:rsid w:val="00C61BE5"/>
    <w:rsid w:val="00C648F0"/>
    <w:rsid w:val="00C82307"/>
    <w:rsid w:val="00C824E4"/>
    <w:rsid w:val="00C86FBC"/>
    <w:rsid w:val="00D41243"/>
    <w:rsid w:val="00D434FF"/>
    <w:rsid w:val="00D52F93"/>
    <w:rsid w:val="00D562FD"/>
    <w:rsid w:val="00D724DA"/>
    <w:rsid w:val="00D90991"/>
    <w:rsid w:val="00E12D39"/>
    <w:rsid w:val="00E22FC6"/>
    <w:rsid w:val="00E27CF1"/>
    <w:rsid w:val="00E86803"/>
    <w:rsid w:val="00EA5F77"/>
    <w:rsid w:val="00EA6FAA"/>
    <w:rsid w:val="00EE22B5"/>
    <w:rsid w:val="00F230E4"/>
    <w:rsid w:val="00F2613E"/>
    <w:rsid w:val="00F47DAA"/>
    <w:rsid w:val="00F516DC"/>
    <w:rsid w:val="00FB1188"/>
    <w:rsid w:val="00FC271E"/>
    <w:rsid w:val="00FD3DB5"/>
    <w:rsid w:val="00FD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05CEB4D6"/>
  <w15:chartTrackingRefBased/>
  <w15:docId w15:val="{AF048989-233A-487B-855E-ECFCD98C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EA8"/>
  </w:style>
  <w:style w:type="paragraph" w:styleId="Heading1">
    <w:name w:val="heading 1"/>
    <w:basedOn w:val="Normal"/>
    <w:next w:val="Normal"/>
    <w:link w:val="Heading1Char"/>
    <w:uiPriority w:val="9"/>
    <w:qFormat/>
    <w:rsid w:val="00826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DC5"/>
    <w:rPr>
      <w:rFonts w:eastAsiaTheme="majorEastAsia" w:cstheme="majorBidi"/>
      <w:color w:val="272727" w:themeColor="text1" w:themeTint="D8"/>
    </w:rPr>
  </w:style>
  <w:style w:type="paragraph" w:styleId="Title">
    <w:name w:val="Title"/>
    <w:basedOn w:val="Normal"/>
    <w:next w:val="Normal"/>
    <w:link w:val="TitleChar"/>
    <w:uiPriority w:val="10"/>
    <w:qFormat/>
    <w:rsid w:val="00826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DC5"/>
    <w:pPr>
      <w:spacing w:before="160"/>
      <w:jc w:val="center"/>
    </w:pPr>
    <w:rPr>
      <w:i/>
      <w:iCs/>
      <w:color w:val="404040" w:themeColor="text1" w:themeTint="BF"/>
    </w:rPr>
  </w:style>
  <w:style w:type="character" w:customStyle="1" w:styleId="QuoteChar">
    <w:name w:val="Quote Char"/>
    <w:basedOn w:val="DefaultParagraphFont"/>
    <w:link w:val="Quote"/>
    <w:uiPriority w:val="29"/>
    <w:rsid w:val="00826DC5"/>
    <w:rPr>
      <w:i/>
      <w:iCs/>
      <w:color w:val="404040" w:themeColor="text1" w:themeTint="BF"/>
    </w:rPr>
  </w:style>
  <w:style w:type="paragraph" w:styleId="ListParagraph">
    <w:name w:val="List Paragraph"/>
    <w:basedOn w:val="Normal"/>
    <w:uiPriority w:val="34"/>
    <w:qFormat/>
    <w:rsid w:val="00826DC5"/>
    <w:pPr>
      <w:ind w:left="720"/>
      <w:contextualSpacing/>
    </w:pPr>
  </w:style>
  <w:style w:type="character" w:styleId="IntenseEmphasis">
    <w:name w:val="Intense Emphasis"/>
    <w:basedOn w:val="DefaultParagraphFont"/>
    <w:uiPriority w:val="21"/>
    <w:qFormat/>
    <w:rsid w:val="00826DC5"/>
    <w:rPr>
      <w:i/>
      <w:iCs/>
      <w:color w:val="0F4761" w:themeColor="accent1" w:themeShade="BF"/>
    </w:rPr>
  </w:style>
  <w:style w:type="paragraph" w:styleId="IntenseQuote">
    <w:name w:val="Intense Quote"/>
    <w:basedOn w:val="Normal"/>
    <w:next w:val="Normal"/>
    <w:link w:val="IntenseQuoteChar"/>
    <w:uiPriority w:val="30"/>
    <w:qFormat/>
    <w:rsid w:val="00826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DC5"/>
    <w:rPr>
      <w:i/>
      <w:iCs/>
      <w:color w:val="0F4761" w:themeColor="accent1" w:themeShade="BF"/>
    </w:rPr>
  </w:style>
  <w:style w:type="character" w:styleId="IntenseReference">
    <w:name w:val="Intense Reference"/>
    <w:basedOn w:val="DefaultParagraphFont"/>
    <w:uiPriority w:val="32"/>
    <w:qFormat/>
    <w:rsid w:val="00826DC5"/>
    <w:rPr>
      <w:b/>
      <w:bCs/>
      <w:smallCaps/>
      <w:color w:val="0F4761" w:themeColor="accent1" w:themeShade="BF"/>
      <w:spacing w:val="5"/>
    </w:rPr>
  </w:style>
  <w:style w:type="paragraph" w:styleId="EndnoteText">
    <w:name w:val="endnote text"/>
    <w:basedOn w:val="Normal"/>
    <w:link w:val="EndnoteTextChar"/>
    <w:semiHidden/>
    <w:rsid w:val="00376746"/>
    <w:pPr>
      <w:spacing w:after="0" w:line="240" w:lineRule="auto"/>
    </w:pPr>
    <w:rPr>
      <w:rFonts w:ascii="Courier New" w:eastAsia="Times New Roman" w:hAnsi="Courier New" w:cs="Times New Roman"/>
      <w:kern w:val="0"/>
      <w:sz w:val="24"/>
      <w:szCs w:val="20"/>
      <w14:ligatures w14:val="none"/>
    </w:rPr>
  </w:style>
  <w:style w:type="character" w:customStyle="1" w:styleId="EndnoteTextChar">
    <w:name w:val="Endnote Text Char"/>
    <w:basedOn w:val="DefaultParagraphFont"/>
    <w:link w:val="EndnoteText"/>
    <w:semiHidden/>
    <w:rsid w:val="00376746"/>
    <w:rPr>
      <w:rFonts w:ascii="Courier New" w:eastAsia="Times New Roman" w:hAnsi="Courier New" w:cs="Times New Roman"/>
      <w:kern w:val="0"/>
      <w:sz w:val="24"/>
      <w:szCs w:val="20"/>
      <w14:ligatures w14:val="none"/>
    </w:rPr>
  </w:style>
  <w:style w:type="table" w:styleId="TableGrid">
    <w:name w:val="Table Grid"/>
    <w:basedOn w:val="TableNormal"/>
    <w:rsid w:val="0070691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6645"/>
    <w:pPr>
      <w:spacing w:after="0" w:line="240" w:lineRule="auto"/>
    </w:pPr>
  </w:style>
  <w:style w:type="paragraph" w:styleId="BodyText">
    <w:name w:val="Body Text"/>
    <w:basedOn w:val="Normal"/>
    <w:link w:val="BodyTextChar"/>
    <w:rsid w:val="00FD3DB5"/>
    <w:pPr>
      <w:spacing w:after="0" w:line="240" w:lineRule="auto"/>
    </w:pPr>
    <w:rPr>
      <w:rFonts w:ascii="Times New Roman" w:eastAsia="Times New Roman" w:hAnsi="Times New Roman" w:cs="Times New Roman"/>
      <w:kern w:val="0"/>
      <w:sz w:val="28"/>
      <w:szCs w:val="20"/>
      <w:lang w:eastAsia="ja-JP"/>
      <w14:ligatures w14:val="none"/>
    </w:rPr>
  </w:style>
  <w:style w:type="character" w:customStyle="1" w:styleId="BodyTextChar">
    <w:name w:val="Body Text Char"/>
    <w:basedOn w:val="DefaultParagraphFont"/>
    <w:link w:val="BodyText"/>
    <w:rsid w:val="00FD3DB5"/>
    <w:rPr>
      <w:rFonts w:ascii="Times New Roman" w:eastAsia="Times New Roman" w:hAnsi="Times New Roman" w:cs="Times New Roman"/>
      <w:kern w:val="0"/>
      <w:sz w:val="28"/>
      <w:szCs w:val="20"/>
      <w:lang w:eastAsia="ja-JP"/>
      <w14:ligatures w14:val="none"/>
    </w:rPr>
  </w:style>
  <w:style w:type="paragraph" w:styleId="BodyTextIndent">
    <w:name w:val="Body Text Indent"/>
    <w:basedOn w:val="Normal"/>
    <w:link w:val="BodyTextIndentChar"/>
    <w:uiPriority w:val="99"/>
    <w:semiHidden/>
    <w:unhideWhenUsed/>
    <w:rsid w:val="005C73A9"/>
    <w:pPr>
      <w:spacing w:after="120"/>
      <w:ind w:left="360"/>
    </w:pPr>
  </w:style>
  <w:style w:type="character" w:customStyle="1" w:styleId="BodyTextIndentChar">
    <w:name w:val="Body Text Indent Char"/>
    <w:basedOn w:val="DefaultParagraphFont"/>
    <w:link w:val="BodyTextIndent"/>
    <w:uiPriority w:val="99"/>
    <w:semiHidden/>
    <w:rsid w:val="005C73A9"/>
  </w:style>
  <w:style w:type="table" w:customStyle="1" w:styleId="TableGrid0">
    <w:name w:val="TableGrid"/>
    <w:rsid w:val="00570F96"/>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9408">
      <w:bodyDiv w:val="1"/>
      <w:marLeft w:val="0"/>
      <w:marRight w:val="0"/>
      <w:marTop w:val="0"/>
      <w:marBottom w:val="0"/>
      <w:divBdr>
        <w:top w:val="none" w:sz="0" w:space="0" w:color="auto"/>
        <w:left w:val="none" w:sz="0" w:space="0" w:color="auto"/>
        <w:bottom w:val="none" w:sz="0" w:space="0" w:color="auto"/>
        <w:right w:val="none" w:sz="0" w:space="0" w:color="auto"/>
      </w:divBdr>
    </w:div>
    <w:div w:id="222183943">
      <w:bodyDiv w:val="1"/>
      <w:marLeft w:val="0"/>
      <w:marRight w:val="0"/>
      <w:marTop w:val="0"/>
      <w:marBottom w:val="0"/>
      <w:divBdr>
        <w:top w:val="none" w:sz="0" w:space="0" w:color="auto"/>
        <w:left w:val="none" w:sz="0" w:space="0" w:color="auto"/>
        <w:bottom w:val="none" w:sz="0" w:space="0" w:color="auto"/>
        <w:right w:val="none" w:sz="0" w:space="0" w:color="auto"/>
      </w:divBdr>
    </w:div>
    <w:div w:id="339741344">
      <w:bodyDiv w:val="1"/>
      <w:marLeft w:val="0"/>
      <w:marRight w:val="0"/>
      <w:marTop w:val="0"/>
      <w:marBottom w:val="0"/>
      <w:divBdr>
        <w:top w:val="none" w:sz="0" w:space="0" w:color="auto"/>
        <w:left w:val="none" w:sz="0" w:space="0" w:color="auto"/>
        <w:bottom w:val="none" w:sz="0" w:space="0" w:color="auto"/>
        <w:right w:val="none" w:sz="0" w:space="0" w:color="auto"/>
      </w:divBdr>
    </w:div>
    <w:div w:id="1094782022">
      <w:bodyDiv w:val="1"/>
      <w:marLeft w:val="0"/>
      <w:marRight w:val="0"/>
      <w:marTop w:val="0"/>
      <w:marBottom w:val="0"/>
      <w:divBdr>
        <w:top w:val="none" w:sz="0" w:space="0" w:color="auto"/>
        <w:left w:val="none" w:sz="0" w:space="0" w:color="auto"/>
        <w:bottom w:val="none" w:sz="0" w:space="0" w:color="auto"/>
        <w:right w:val="none" w:sz="0" w:space="0" w:color="auto"/>
      </w:divBdr>
    </w:div>
    <w:div w:id="1162742741">
      <w:bodyDiv w:val="1"/>
      <w:marLeft w:val="0"/>
      <w:marRight w:val="0"/>
      <w:marTop w:val="0"/>
      <w:marBottom w:val="0"/>
      <w:divBdr>
        <w:top w:val="none" w:sz="0" w:space="0" w:color="auto"/>
        <w:left w:val="none" w:sz="0" w:space="0" w:color="auto"/>
        <w:bottom w:val="none" w:sz="0" w:space="0" w:color="auto"/>
        <w:right w:val="none" w:sz="0" w:space="0" w:color="auto"/>
      </w:divBdr>
    </w:div>
    <w:div w:id="20392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39</Pages>
  <Words>9566</Words>
  <Characters>54529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Flite</dc:creator>
  <cp:keywords/>
  <dc:description/>
  <cp:lastModifiedBy>Dee Ober</cp:lastModifiedBy>
  <cp:revision>1</cp:revision>
  <cp:lastPrinted>2024-09-26T13:57:00Z</cp:lastPrinted>
  <dcterms:created xsi:type="dcterms:W3CDTF">2024-09-24T15:52:00Z</dcterms:created>
  <dcterms:modified xsi:type="dcterms:W3CDTF">2024-09-30T13:52:00Z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2024-09-17T14:51:39Z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c4248fab-f4df-4642-af5c-6bcbaecdf4a5</vt:lpwstr>
  </property>
  <property fmtid="{D5CDD505-2E9C-101B-9397-08002B2CF9AE}" pid="7" name="MSIP_Label_defa4170-0d19-0005-0004-bc88714345d2_ActionId">
    <vt:lpwstr>9851c21a-5062-47f9-aa48-2ed6a6933046</vt:lpwstr>
  </property>
  <property fmtid="{D5CDD505-2E9C-101B-9397-08002B2CF9AE}" pid="8" name="MSIP_Label_defa4170-0d19-0005-0004-bc88714345d2_ContentBits">
    <vt:lpwstr>0</vt:lpwstr>
  </property>
</Properties>
</file>